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jpg" ContentType="image/jpeg"/>
  <Override PartName="/word/media/rId127.png" ContentType="image/png"/>
  <Override PartName="/word/media/rId131.png" ContentType="image/png"/>
  <Override PartName="/word/media/rId135.png" ContentType="image/png"/>
  <Override PartName="/word/media/rId139.png" ContentType="image/png"/>
  <Override PartName="/word/media/rId143.png" ContentType="image/png"/>
  <Override PartName="/word/media/rId147.png" ContentType="image/png"/>
  <Override PartName="/word/media/rId152.png" ContentType="image/png"/>
  <Override PartName="/word/media/rId30.png" ContentType="image/png"/>
  <Override PartName="/word/media/rId157.png" ContentType="image/png"/>
  <Override PartName="/word/media/rId163.png" ContentType="image/png"/>
  <Override PartName="/word/media/rId168.png" ContentType="image/png"/>
  <Override PartName="/word/media/rId172.png" ContentType="image/png"/>
  <Override PartName="/word/media/rId178.png" ContentType="image/png"/>
  <Override PartName="/word/media/rId182.png" ContentType="image/png"/>
  <Override PartName="/word/media/rId187.png" ContentType="image/png"/>
  <Override PartName="/word/media/rId194.png" ContentType="image/png"/>
  <Override PartName="/word/media/rId200.png" ContentType="image/png"/>
  <Override PartName="/word/media/rId204.png" ContentType="image/png"/>
  <Override PartName="/word/media/rId208.png" ContentType="image/png"/>
  <Override PartName="/word/media/rId212.png" ContentType="image/png"/>
  <Override PartName="/word/media/rId227.png" ContentType="image/png"/>
  <Override PartName="/word/media/rId231.png" ContentType="image/png"/>
  <Override PartName="/word/media/rId237.png" ContentType="image/png"/>
  <Override PartName="/word/media/rId57.png" ContentType="image/png"/>
  <Override PartName="/word/media/rId60.png" ContentType="image/png"/>
  <Override PartName="/word/media/rId73.png" ContentType="image/png"/>
  <Override PartName="/word/media/rId76.png" ContentType="image/png"/>
  <Override PartName="/word/media/rId88.png" ContentType="image/png"/>
  <Override PartName="/word/media/rId91.png" ContentType="image/png"/>
  <Override PartName="/word/media/rId104.png" ContentType="image/png"/>
  <Override PartName="/word/media/rId116.png" ContentType="image/png"/>
  <Override PartName="/word/media/rId120.png" ContentType="image/png"/>
  <Override PartName="/word/media/rId4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Introduction</w:t>
      </w:r>
      <w:r>
        <w:t xml:space="preserve"> </w:t>
      </w:r>
      <w:r>
        <w:t xml:space="preserve">to</w:t>
      </w:r>
      <w:r>
        <w:t xml:space="preserve"> </w:t>
      </w:r>
      <w:r>
        <w:t xml:space="preserve">Data</w:t>
      </w:r>
      <w:r>
        <w:t xml:space="preserve"> </w:t>
      </w:r>
      <w:r>
        <w:t xml:space="preserve">Visualization</w:t>
      </w:r>
      <w:r>
        <w:t xml:space="preserve"> </w:t>
      </w:r>
      <w:r>
        <w:t xml:space="preserve">with</w:t>
      </w:r>
      <w:r>
        <w:t xml:space="preserve"> </w:t>
      </w:r>
      <w:r>
        <w:t xml:space="preserve">Matplotlib</w:t>
      </w:r>
    </w:p>
    <w:p>
      <w:pPr>
        <w:pStyle w:val="Author"/>
      </w:pPr>
      <w:r>
        <w:t xml:space="preserve">Lawal’s</w:t>
      </w:r>
      <w:r>
        <w:t xml:space="preserve"> </w:t>
      </w:r>
      <w:r>
        <w:t xml:space="preserve">Note</w:t>
      </w:r>
    </w:p>
    <w:p>
      <w:pPr>
        <w:pStyle w:val="Date"/>
      </w:pPr>
      <w:r>
        <w:t xml:space="preserve">2025-10-17</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p>
      <w:pPr>
        <w:pStyle w:val="FirstParagraph"/>
      </w:pPr>
      <w:r>
        <w:drawing>
          <wp:inline>
            <wp:extent cx="5334000" cy="3078073"/>
            <wp:effectExtent b="0" l="0" r="0" t="0"/>
            <wp:docPr descr="" title="" id="21" name="Picture"/>
            <a:graphic>
              <a:graphicData uri="http://schemas.openxmlformats.org/drawingml/2006/picture">
                <pic:pic>
                  <pic:nvPicPr>
                    <pic:cNvPr descr="Intro_Matplotlib.jpg" id="22" name="Picture"/>
                    <pic:cNvPicPr>
                      <a:picLocks noChangeArrowheads="1" noChangeAspect="1"/>
                    </pic:cNvPicPr>
                  </pic:nvPicPr>
                  <pic:blipFill>
                    <a:blip r:embed="rId20"/>
                    <a:stretch>
                      <a:fillRect/>
                    </a:stretch>
                  </pic:blipFill>
                  <pic:spPr bwMode="auto">
                    <a:xfrm>
                      <a:off x="0" y="0"/>
                      <a:ext cx="5334000" cy="3078073"/>
                    </a:xfrm>
                    <a:prstGeom prst="rect">
                      <a:avLst/>
                    </a:prstGeom>
                    <a:noFill/>
                    <a:ln w="9525">
                      <a:noFill/>
                      <a:headEnd/>
                      <a:tailEnd/>
                    </a:ln>
                  </pic:spPr>
                </pic:pic>
              </a:graphicData>
            </a:graphic>
          </wp:inline>
        </w:drawing>
      </w:r>
    </w:p>
    <w:bookmarkStart w:id="64" w:name="chapter-1"/>
    <w:p>
      <w:pPr>
        <w:pStyle w:val="Heading1"/>
      </w:pPr>
      <w:r>
        <w:t xml:space="preserve">Chapter 1</w:t>
      </w:r>
    </w:p>
    <w:bookmarkStart w:id="28" w:name="sec-C1.1"/>
    <w:p>
      <w:pPr>
        <w:pStyle w:val="Heading2"/>
      </w:pPr>
      <w:r>
        <w:t xml:space="preserve">Chapter 1.1: Introduction to Data Visualization with Matplotlib</w:t>
      </w:r>
    </w:p>
    <w:p>
      <w:r>
        <w:pict>
          <v:rect style="width:0;height:1.5pt" o:hralign="center" o:hrstd="t" o:hr="t"/>
        </w:pict>
      </w:r>
    </w:p>
    <w:p>
      <w:pPr>
        <w:pStyle w:val="FirstParagraph"/>
      </w:pPr>
      <w:r>
        <w:t xml:space="preserve">Hello and welcome to this course on data visualization with Matplotlib! A picture is worth a thousand words. Data visualizations let you derive insights from data and let you communicate about the data with others.</w:t>
      </w:r>
    </w:p>
    <w:bookmarkStart w:id="23" w:name="data-visualization"/>
    <w:p>
      <w:pPr>
        <w:pStyle w:val="Heading3"/>
      </w:pPr>
      <w:r>
        <w:t xml:space="preserve">Data visualization</w:t>
      </w:r>
    </w:p>
    <w:p>
      <w:r>
        <w:pict>
          <v:rect style="width:0;height:1.5pt" o:hralign="center" o:hrstd="t" o:hr="t"/>
        </w:pict>
      </w:r>
    </w:p>
    <w:p>
      <w:pPr>
        <w:pStyle w:val="FirstParagraph"/>
      </w:pPr>
      <w:r>
        <w:t xml:space="preserve">For example, this visualization shows an animated history of an outbreak of Ebola in West Africa. The amount of information in this complex visualization is simply staggering! This visualization was created using Matplotlib, a Python library that is widely used to visualize data. There are many software libraries that visualize data. One of the main advantages of Matplotlib is that it gives you complete control over the properties of your plot. This allows you to customize and control the precise properties of your visualizations. At the end of this course, you will know not only how to control your visualizations, but also how to create programs that automatically create visualizations based on your data.</w:t>
      </w:r>
    </w:p>
    <w:bookmarkEnd w:id="23"/>
    <w:bookmarkStart w:id="24" w:name="introducing-the-pyplot-interface"/>
    <w:p>
      <w:pPr>
        <w:pStyle w:val="Heading3"/>
      </w:pPr>
      <w:r>
        <w:t xml:space="preserve">Introducing the pyplot interface</w:t>
      </w:r>
    </w:p>
    <w:p>
      <w:r>
        <w:pict>
          <v:rect style="width:0;height:1.5pt" o:hralign="center" o:hrstd="t" o:hr="t"/>
        </w:pict>
      </w:r>
    </w:p>
    <w:p>
      <w:pPr>
        <w:pStyle w:val="FirstParagraph"/>
      </w:pPr>
      <w:r>
        <w:t xml:space="preserve">There are many different ways to use Matplotlib. In this course, we will use the main object-oriented interface. This interface is provided through the</w:t>
      </w:r>
      <w:r>
        <w:t xml:space="preserve"> </w:t>
      </w:r>
      <w:r>
        <w:rPr>
          <w:rStyle w:val="VerbatimChar"/>
        </w:rPr>
        <w:t xml:space="preserve">pyplot</w:t>
      </w:r>
      <w:r>
        <w:t xml:space="preserve"> </w:t>
      </w:r>
      <w:r>
        <w:t xml:space="preserve">submodule. Here, we import this submodule and name it</w:t>
      </w:r>
      <w:r>
        <w:t xml:space="preserve"> </w:t>
      </w:r>
      <w:r>
        <w:rPr>
          <w:rStyle w:val="VerbatimChar"/>
        </w:rPr>
        <w:t xml:space="preserve">plt</w:t>
      </w:r>
      <w:r>
        <w:t xml:space="preserve">. While using the name</w:t>
      </w:r>
      <w:r>
        <w:t xml:space="preserve"> </w:t>
      </w:r>
      <w:r>
        <w:rPr>
          <w:rStyle w:val="VerbatimChar"/>
        </w:rPr>
        <w:t xml:space="preserve">plt</w:t>
      </w:r>
      <w:r>
        <w:t xml:space="preserve"> </w:t>
      </w:r>
      <w:r>
        <w:t xml:space="preserve">is not necessary for the program to work, this is a very strongly-followed convention, and we will follow it here as well. The</w:t>
      </w:r>
      <w:r>
        <w:t xml:space="preserve"> </w:t>
      </w:r>
      <w:r>
        <w:rPr>
          <w:rStyle w:val="VerbatimChar"/>
        </w:rPr>
        <w:t xml:space="preserve">plt.subplots</w:t>
      </w:r>
      <w:r>
        <w:t xml:space="preserve"> </w:t>
      </w:r>
      <w:r>
        <w:t xml:space="preserve">command, when called without any inputs, creates two different objects: a Figure object and an Axes object. The Figure object is a container that holds everything that you see on the page. Meanwhile, the Axes is the part of the page that holds the data. It is the canvas on which we will draw with our data, to visualize it. It will show a Figure with empty Axes. No data has been added yet.</w:t>
      </w:r>
    </w:p>
    <w:bookmarkEnd w:id="24"/>
    <w:bookmarkStart w:id="25" w:name="adding-data-to-axes"/>
    <w:p>
      <w:pPr>
        <w:pStyle w:val="Heading3"/>
      </w:pPr>
      <w:r>
        <w:t xml:space="preserve">Adding data to axes</w:t>
      </w:r>
    </w:p>
    <w:p>
      <w:r>
        <w:pict>
          <v:rect style="width:0;height:1.5pt" o:hralign="center" o:hrstd="t" o:hr="t"/>
        </w:pict>
      </w:r>
    </w:p>
    <w:p>
      <w:pPr>
        <w:pStyle w:val="FirstParagraph"/>
      </w:pPr>
      <w:r>
        <w:t xml:space="preserve">Let’s add some data to our figure. Here is some data. This is a DataFrame that contains information about the weather in the city of Seattle in the different months of the year. The</w:t>
      </w:r>
      <w:r>
        <w:t xml:space="preserve"> </w:t>
      </w:r>
      <w:r>
        <w:rPr>
          <w:rStyle w:val="VerbatimChar"/>
        </w:rPr>
        <w:t xml:space="preserve">"MONTH"</w:t>
      </w:r>
      <w:r>
        <w:t xml:space="preserve"> </w:t>
      </w:r>
      <w:r>
        <w:t xml:space="preserve">column contains the three-letter names of the months of the year. The</w:t>
      </w:r>
      <w:r>
        <w:t xml:space="preserve"> </w:t>
      </w:r>
      <w:r>
        <w:rPr>
          <w:rStyle w:val="VerbatimChar"/>
        </w:rPr>
        <w:t xml:space="preserve">"monthly average normal temperature"</w:t>
      </w:r>
      <w:r>
        <w:t xml:space="preserve"> </w:t>
      </w:r>
      <w:r>
        <w:t xml:space="preserve">column contains the temperatures in these months, in Fahrenheit degrees, averaged over a ten-year period.</w:t>
      </w:r>
    </w:p>
    <w:p>
      <w:pPr>
        <w:pStyle w:val="BodyText"/>
      </w:pPr>
      <w:r>
        <w:t xml:space="preserve">To add the data to the Axes, we call a plotting command. The plotting commands are methods of the Axes object. For example, here we call the method called</w:t>
      </w:r>
      <w:r>
        <w:t xml:space="preserve"> </w:t>
      </w:r>
      <w:r>
        <w:rPr>
          <w:rStyle w:val="VerbatimChar"/>
        </w:rPr>
        <w:t xml:space="preserve">plot</w:t>
      </w:r>
      <w:r>
        <w:t xml:space="preserve"> </w:t>
      </w:r>
      <w:r>
        <w:t xml:space="preserve">with the</w:t>
      </w:r>
      <w:r>
        <w:t xml:space="preserve"> </w:t>
      </w:r>
      <w:r>
        <w:rPr>
          <w:rStyle w:val="VerbatimChar"/>
        </w:rPr>
        <w:t xml:space="preserve">month</w:t>
      </w:r>
      <w:r>
        <w:t xml:space="preserve"> </w:t>
      </w:r>
      <w:r>
        <w:t xml:space="preserve">column as the first argument and the</w:t>
      </w:r>
      <w:r>
        <w:t xml:space="preserve"> </w:t>
      </w:r>
      <w:r>
        <w:rPr>
          <w:rStyle w:val="VerbatimChar"/>
        </w:rPr>
        <w:t xml:space="preserve">temperature</w:t>
      </w:r>
      <w:r>
        <w:t xml:space="preserve"> </w:t>
      </w:r>
      <w:r>
        <w:t xml:space="preserve">column as the second argument. Finally, we call the</w:t>
      </w:r>
      <w:r>
        <w:t xml:space="preserve"> </w:t>
      </w:r>
      <w:r>
        <w:rPr>
          <w:rStyle w:val="VerbatimChar"/>
        </w:rPr>
        <w:t xml:space="preserve">plt.show</w:t>
      </w:r>
      <w:r>
        <w:t xml:space="preserve"> </w:t>
      </w:r>
      <w:r>
        <w:t xml:space="preserve">function to show the effect of the plotting command. This adds a line to the plot. The horizontal dimension of the plot represents the months according to their order and the height of the line at each month represents the average temperature. The trends in the data are now much clearer than they were just by reading off the temperatures from the table.</w:t>
      </w:r>
    </w:p>
    <w:bookmarkEnd w:id="25"/>
    <w:bookmarkStart w:id="26" w:name="adding-more-data"/>
    <w:p>
      <w:pPr>
        <w:pStyle w:val="Heading3"/>
      </w:pPr>
      <w:r>
        <w:t xml:space="preserve">Adding more data</w:t>
      </w:r>
    </w:p>
    <w:p>
      <w:r>
        <w:pict>
          <v:rect style="width:0;height:1.5pt" o:hralign="center" o:hrstd="t" o:hr="t"/>
        </w:pict>
      </w:r>
    </w:p>
    <w:p>
      <w:pPr>
        <w:pStyle w:val="FirstParagraph"/>
      </w:pPr>
      <w:r>
        <w:t xml:space="preserve">If you want, you can add more data to the plot. For example, we also have a table that stores data about the average temperatures in the city of Austin, Texas. We add these data to the</w:t>
      </w:r>
      <w:r>
        <w:t xml:space="preserve"> </w:t>
      </w:r>
      <w:r>
        <w:rPr>
          <w:rStyle w:val="VerbatimChar"/>
        </w:rPr>
        <w:t xml:space="preserve">axes</w:t>
      </w:r>
      <w:r>
        <w:t xml:space="preserve"> </w:t>
      </w:r>
      <w:r>
        <w:t xml:space="preserve">by calling the plot method again.</w:t>
      </w:r>
    </w:p>
    <w:bookmarkEnd w:id="26"/>
    <w:bookmarkStart w:id="27" w:name="putting-it-all-together"/>
    <w:p>
      <w:pPr>
        <w:pStyle w:val="Heading3"/>
      </w:pPr>
      <w:r>
        <w:t xml:space="preserve">Putting it all together</w:t>
      </w:r>
    </w:p>
    <w:p>
      <w:r>
        <w:pict>
          <v:rect style="width:0;height:1.5pt" o:hralign="center" o:hrstd="t" o:hr="t"/>
        </w:pict>
      </w:r>
    </w:p>
    <w:p>
      <w:pPr>
        <w:pStyle w:val="FirstParagraph"/>
      </w:pPr>
      <w:r>
        <w:t xml:space="preserve">Here is what all of the code to create this figure would then look like. First, we create the Figure and the Axes objects. We call the Axes method plot to add first the Seattle temperatures, and then the Austin temperatures to the Axes. Finally, we ask Matplotlib to show us the figure.</w:t>
      </w:r>
    </w:p>
    <w:bookmarkEnd w:id="27"/>
    <w:bookmarkEnd w:id="28"/>
    <w:bookmarkStart w:id="34" w:name="exercise-1.1"/>
    <w:p>
      <w:pPr>
        <w:pStyle w:val="Heading2"/>
      </w:pPr>
      <w:r>
        <w:t xml:space="preserve">Exercise 1.1</w:t>
      </w:r>
    </w:p>
    <w:p>
      <w:r>
        <w:pict>
          <v:rect style="width:0;height:1.5pt" o:hralign="center" o:hrstd="t" o:hr="t"/>
        </w:pict>
      </w:r>
    </w:p>
    <w:bookmarkStart w:id="33" w:name="explore-datasets"/>
    <w:p>
      <w:pPr>
        <w:pStyle w:val="Heading3"/>
      </w:pPr>
      <w:r>
        <w:t xml:space="preserve">Explore Datasets</w:t>
      </w:r>
    </w:p>
    <w:p>
      <w:r>
        <w:pict>
          <v:rect style="width:0;height:1.5pt" o:hralign="center" o:hrstd="t" o:hr="t"/>
        </w:pict>
      </w:r>
    </w:p>
    <w:p>
      <w:pPr>
        <w:numPr>
          <w:ilvl w:val="0"/>
          <w:numId w:val="1001"/>
        </w:numPr>
      </w:pPr>
      <w:r>
        <w:t xml:space="preserve">Using</w:t>
      </w:r>
      <w:r>
        <w:t xml:space="preserve"> </w:t>
      </w:r>
      <w:r>
        <w:rPr>
          <w:rStyle w:val="VerbatimChar"/>
        </w:rPr>
        <w:t xml:space="preserve">austin_weather</w:t>
      </w:r>
      <w:r>
        <w:t xml:space="preserve"> </w:t>
      </w:r>
      <w:r>
        <w:t xml:space="preserve">and</w:t>
      </w:r>
      <w:r>
        <w:t xml:space="preserve"> </w:t>
      </w:r>
      <w:r>
        <w:rPr>
          <w:rStyle w:val="VerbatimChar"/>
        </w:rPr>
        <w:t xml:space="preserve">seattle_weather</w:t>
      </w:r>
      <w:r>
        <w:t xml:space="preserve">, create a Figure with an array of two Axes objects that share a y-axis range (</w:t>
      </w:r>
      <w:r>
        <w:rPr>
          <w:rStyle w:val="VerbatimChar"/>
        </w:rPr>
        <w:t xml:space="preserve">MONTHS</w:t>
      </w:r>
      <w:r>
        <w:t xml:space="preserve"> </w:t>
      </w:r>
      <w:r>
        <w:t xml:space="preserve">in this case). Plot Seattle’s and Austin’s</w:t>
      </w:r>
      <w:r>
        <w:t xml:space="preserve"> </w:t>
      </w:r>
      <w:r>
        <w:rPr>
          <w:rStyle w:val="VerbatimChar"/>
        </w:rPr>
        <w:t xml:space="preserve">MLY-TAVG-NORMAL</w:t>
      </w:r>
      <w:r>
        <w:t xml:space="preserve"> </w:t>
      </w:r>
      <w:r>
        <w:t xml:space="preserve">(for average temperature) in the top Axes and plot their</w:t>
      </w:r>
      <w:r>
        <w:t xml:space="preserve"> </w:t>
      </w:r>
      <w:r>
        <w:rPr>
          <w:rStyle w:val="VerbatimChar"/>
        </w:rPr>
        <w:t xml:space="preserve">MLY-PRCP-NORMAL</w:t>
      </w:r>
      <w:r>
        <w:t xml:space="preserve"> </w:t>
      </w:r>
      <w:r>
        <w:t xml:space="preserve">(for average precipitation) in the bottom axes. The cities should have different colors and the line style should be different between precipitation and temperature. Make sure to label your viz!</w:t>
      </w:r>
    </w:p>
    <w:p>
      <w:pPr>
        <w:numPr>
          <w:ilvl w:val="0"/>
          <w:numId w:val="1001"/>
        </w:numPr>
      </w:pPr>
      <w:r>
        <w:t xml:space="preserve">Using</w:t>
      </w:r>
      <w:r>
        <w:t xml:space="preserve"> </w:t>
      </w:r>
      <w:r>
        <w:rPr>
          <w:rStyle w:val="VerbatimChar"/>
        </w:rPr>
        <w:t xml:space="preserve">climate_change</w:t>
      </w:r>
      <w:r>
        <w:t xml:space="preserve">, create a twin Axes object with the shared x-axis as time. There should be two lines of different colors not sharing a y-axis:</w:t>
      </w:r>
      <w:r>
        <w:t xml:space="preserve"> </w:t>
      </w:r>
      <w:r>
        <w:rPr>
          <w:rStyle w:val="VerbatimChar"/>
        </w:rPr>
        <w:t xml:space="preserve">co2</w:t>
      </w:r>
      <w:r>
        <w:t xml:space="preserve"> </w:t>
      </w:r>
      <w:r>
        <w:t xml:space="preserve">and</w:t>
      </w:r>
      <w:r>
        <w:t xml:space="preserve"> </w:t>
      </w:r>
      <w:r>
        <w:rPr>
          <w:rStyle w:val="VerbatimChar"/>
        </w:rPr>
        <w:t xml:space="preserve">relative_temp</w:t>
      </w:r>
      <w:r>
        <w:t xml:space="preserve">. Only include dates from the 2000s and annotate the first date at which</w:t>
      </w:r>
      <w:r>
        <w:t xml:space="preserve"> </w:t>
      </w:r>
      <w:r>
        <w:rPr>
          <w:rStyle w:val="VerbatimChar"/>
        </w:rPr>
        <w:t xml:space="preserve">co2</w:t>
      </w:r>
      <w:r>
        <w:t xml:space="preserve"> </w:t>
      </w:r>
      <w:r>
        <w:t xml:space="preserve">exceeded 400.</w:t>
      </w:r>
    </w:p>
    <w:p>
      <w:pPr>
        <w:numPr>
          <w:ilvl w:val="0"/>
          <w:numId w:val="1001"/>
        </w:numPr>
      </w:pPr>
      <w:r>
        <w:t xml:space="preserve">Create a scatter plot from</w:t>
      </w:r>
      <w:r>
        <w:t xml:space="preserve"> </w:t>
      </w:r>
      <w:r>
        <w:rPr>
          <w:rStyle w:val="VerbatimChar"/>
        </w:rPr>
        <w:t xml:space="preserve">medals</w:t>
      </w:r>
      <w:r>
        <w:t xml:space="preserve"> </w:t>
      </w:r>
      <w:r>
        <w:t xml:space="preserve">comparing the number of Gold medals vs the number of Silver medals with each point labeled with the country name.</w:t>
      </w:r>
    </w:p>
    <w:p>
      <w:pPr>
        <w:numPr>
          <w:ilvl w:val="0"/>
          <w:numId w:val="1001"/>
        </w:numPr>
      </w:pPr>
      <w:r>
        <w:t xml:space="preserve">Explore if the distribution of</w:t>
      </w:r>
      <w:r>
        <w:t xml:space="preserve"> </w:t>
      </w:r>
      <w:r>
        <w:rPr>
          <w:rStyle w:val="VerbatimChar"/>
        </w:rPr>
        <w:t xml:space="preserve">Age</w:t>
      </w:r>
      <w:r>
        <w:t xml:space="preserve"> </w:t>
      </w:r>
      <w:r>
        <w:t xml:space="preserve">varies in different sports by creating histograms from</w:t>
      </w:r>
      <w:r>
        <w:t xml:space="preserve"> </w:t>
      </w:r>
      <w:r>
        <w:rPr>
          <w:rStyle w:val="VerbatimChar"/>
        </w:rPr>
        <w:t xml:space="preserve">summer_2016</w:t>
      </w:r>
      <w:r>
        <w:t xml:space="preserve">.</w:t>
      </w:r>
    </w:p>
    <w:p>
      <w:pPr>
        <w:numPr>
          <w:ilvl w:val="0"/>
          <w:numId w:val="1001"/>
        </w:numPr>
      </w:pPr>
      <w:r>
        <w:t xml:space="preserve">Try out</w:t>
      </w:r>
      <w:r>
        <w:t xml:space="preserve"> </w:t>
      </w:r>
      <w:hyperlink r:id="rId29">
        <w:r>
          <w:rPr>
            <w:rStyle w:val="Hyperlink"/>
          </w:rPr>
          <w:t xml:space="preserve">the different Matplotlib styles available</w:t>
        </w:r>
      </w:hyperlink>
      <w:r>
        <w:t xml:space="preserve"> </w:t>
      </w:r>
      <w:r>
        <w:t xml:space="preserve">and save your visualizations as a PNG file.</w:t>
      </w:r>
    </w:p>
    <w:p>
      <w:pPr>
        <w:pStyle w:val="SourceCode"/>
      </w:pPr>
      <w:r>
        <w:rPr>
          <w:rStyle w:val="CommentTok"/>
        </w:rPr>
        <w:t xml:space="preserve"># Importing the course packages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Importing the course datasets </w:t>
      </w:r>
      <w:r>
        <w:br/>
      </w:r>
      <w:r>
        <w:rPr>
          <w:rStyle w:val="NormalTok"/>
        </w:rPr>
        <w:t xml:space="preserve">climate_change </w:t>
      </w:r>
      <w:r>
        <w:rPr>
          <w:rStyle w:val="OperatorTok"/>
        </w:rPr>
        <w:t xml:space="preserve">=</w:t>
      </w:r>
      <w:r>
        <w:rPr>
          <w:rStyle w:val="NormalTok"/>
        </w:rPr>
        <w:t xml:space="preserve"> pd.read_csv(</w:t>
      </w:r>
      <w:r>
        <w:rPr>
          <w:rStyle w:val="StringTok"/>
        </w:rPr>
        <w:t xml:space="preserve">'datasets/climate_change.csv'</w:t>
      </w:r>
      <w:r>
        <w:rPr>
          <w:rStyle w:val="NormalTok"/>
        </w:rPr>
        <w:t xml:space="preserve">, parse_dates</w:t>
      </w:r>
      <w:r>
        <w:rPr>
          <w:rStyle w:val="OperatorTok"/>
        </w:rPr>
        <w:t xml:space="preserve">=</w:t>
      </w:r>
      <w:r>
        <w:rPr>
          <w:rStyle w:val="NormalTok"/>
        </w:rPr>
        <w:t xml:space="preserve">[</w:t>
      </w:r>
      <w:r>
        <w:rPr>
          <w:rStyle w:val="StringTok"/>
        </w:rPr>
        <w:t xml:space="preserve">"date"</w:t>
      </w:r>
      <w:r>
        <w:rPr>
          <w:rStyle w:val="NormalTok"/>
        </w:rPr>
        <w:t xml:space="preserve">], index_col</w:t>
      </w:r>
      <w:r>
        <w:rPr>
          <w:rStyle w:val="OperatorTok"/>
        </w:rPr>
        <w:t xml:space="preserve">=</w:t>
      </w:r>
      <w:r>
        <w:rPr>
          <w:rStyle w:val="StringTok"/>
        </w:rPr>
        <w:t xml:space="preserve">"date"</w:t>
      </w:r>
      <w:r>
        <w:rPr>
          <w:rStyle w:val="NormalTok"/>
        </w:rPr>
        <w:t xml:space="preserve">)</w:t>
      </w:r>
      <w:r>
        <w:br/>
      </w:r>
      <w:r>
        <w:rPr>
          <w:rStyle w:val="NormalTok"/>
        </w:rPr>
        <w:t xml:space="preserve">medals </w:t>
      </w:r>
      <w:r>
        <w:rPr>
          <w:rStyle w:val="OperatorTok"/>
        </w:rPr>
        <w:t xml:space="preserve">=</w:t>
      </w:r>
      <w:r>
        <w:rPr>
          <w:rStyle w:val="NormalTok"/>
        </w:rPr>
        <w:t xml:space="preserve"> pd.read_csv(</w:t>
      </w:r>
      <w:r>
        <w:rPr>
          <w:rStyle w:val="StringTok"/>
        </w:rPr>
        <w:t xml:space="preserve">'datasets/medals_by_country_2016.csv'</w:t>
      </w:r>
      <w:r>
        <w:rPr>
          <w:rStyle w:val="NormalTok"/>
        </w:rPr>
        <w:t xml:space="preserve">, index_col</w:t>
      </w:r>
      <w:r>
        <w:rPr>
          <w:rStyle w:val="OperatorTok"/>
        </w:rPr>
        <w:t xml:space="preserve">=</w:t>
      </w:r>
      <w:r>
        <w:rPr>
          <w:rStyle w:val="DecValTok"/>
        </w:rPr>
        <w:t xml:space="preserve">0</w:t>
      </w:r>
      <w:r>
        <w:rPr>
          <w:rStyle w:val="NormalTok"/>
        </w:rPr>
        <w:t xml:space="preserve">)</w:t>
      </w:r>
      <w:r>
        <w:br/>
      </w:r>
      <w:r>
        <w:rPr>
          <w:rStyle w:val="NormalTok"/>
        </w:rPr>
        <w:t xml:space="preserve">summer_2016 </w:t>
      </w:r>
      <w:r>
        <w:rPr>
          <w:rStyle w:val="OperatorTok"/>
        </w:rPr>
        <w:t xml:space="preserve">=</w:t>
      </w:r>
      <w:r>
        <w:rPr>
          <w:rStyle w:val="NormalTok"/>
        </w:rPr>
        <w:t xml:space="preserve"> pd.read_csv(</w:t>
      </w:r>
      <w:r>
        <w:rPr>
          <w:rStyle w:val="StringTok"/>
        </w:rPr>
        <w:t xml:space="preserve">'datasets/summer2016.csv'</w:t>
      </w:r>
      <w:r>
        <w:rPr>
          <w:rStyle w:val="NormalTok"/>
        </w:rPr>
        <w:t xml:space="preserve">)</w:t>
      </w:r>
      <w:r>
        <w:br/>
      </w:r>
      <w:r>
        <w:rPr>
          <w:rStyle w:val="NormalTok"/>
        </w:rPr>
        <w:t xml:space="preserve">austin_weather </w:t>
      </w:r>
      <w:r>
        <w:rPr>
          <w:rStyle w:val="OperatorTok"/>
        </w:rPr>
        <w:t xml:space="preserve">=</w:t>
      </w:r>
      <w:r>
        <w:rPr>
          <w:rStyle w:val="NormalTok"/>
        </w:rPr>
        <w:t xml:space="preserve"> pd.read_csv(</w:t>
      </w:r>
      <w:r>
        <w:rPr>
          <w:rStyle w:val="StringTok"/>
        </w:rPr>
        <w:t xml:space="preserve">"datasets/austin_weather.csv"</w:t>
      </w:r>
      <w:r>
        <w:rPr>
          <w:rStyle w:val="NormalTok"/>
        </w:rPr>
        <w:t xml:space="preserve">, index_col</w:t>
      </w:r>
      <w:r>
        <w:rPr>
          <w:rStyle w:val="OperatorTok"/>
        </w:rPr>
        <w:t xml:space="preserve">=</w:t>
      </w:r>
      <w:r>
        <w:rPr>
          <w:rStyle w:val="StringTok"/>
        </w:rPr>
        <w:t xml:space="preserve">"DATE"</w:t>
      </w:r>
      <w:r>
        <w:rPr>
          <w:rStyle w:val="NormalTok"/>
        </w:rPr>
        <w:t xml:space="preserve">)</w:t>
      </w:r>
      <w:r>
        <w:br/>
      </w:r>
      <w:r>
        <w:rPr>
          <w:rStyle w:val="NormalTok"/>
        </w:rPr>
        <w:t xml:space="preserve">weather </w:t>
      </w:r>
      <w:r>
        <w:rPr>
          <w:rStyle w:val="OperatorTok"/>
        </w:rPr>
        <w:t xml:space="preserve">=</w:t>
      </w:r>
      <w:r>
        <w:rPr>
          <w:rStyle w:val="NormalTok"/>
        </w:rPr>
        <w:t xml:space="preserve"> pd.read_csv(</w:t>
      </w:r>
      <w:r>
        <w:rPr>
          <w:rStyle w:val="StringTok"/>
        </w:rPr>
        <w:t xml:space="preserve">"datasets/seattle_weather.csv"</w:t>
      </w:r>
      <w:r>
        <w:rPr>
          <w:rStyle w:val="NormalTok"/>
        </w:rPr>
        <w:t xml:space="preserve">, index_col</w:t>
      </w:r>
      <w:r>
        <w:rPr>
          <w:rStyle w:val="OperatorTok"/>
        </w:rPr>
        <w:t xml:space="preserve">=</w:t>
      </w:r>
      <w:r>
        <w:rPr>
          <w:rStyle w:val="StringTok"/>
        </w:rPr>
        <w:t xml:space="preserve">"DATE"</w:t>
      </w:r>
      <w:r>
        <w:rPr>
          <w:rStyle w:val="NormalTok"/>
        </w:rPr>
        <w:t xml:space="preserve">)</w:t>
      </w:r>
      <w:r>
        <w:br/>
      </w:r>
      <w:r>
        <w:br/>
      </w:r>
      <w:r>
        <w:rPr>
          <w:rStyle w:val="CommentTok"/>
        </w:rPr>
        <w:t xml:space="preserve"># Show first 5 dataset in weather</w:t>
      </w:r>
      <w:r>
        <w:br/>
      </w:r>
      <w:r>
        <w:rPr>
          <w:rStyle w:val="BuiltInTok"/>
        </w:rPr>
        <w:t xml:space="preserve">print</w:t>
      </w:r>
      <w:r>
        <w:rPr>
          <w:rStyle w:val="NormalTok"/>
        </w:rPr>
        <w:t xml:space="preserve">(weather.head(</w:t>
      </w:r>
      <w:r>
        <w:rPr>
          <w:rStyle w:val="DecValTok"/>
        </w:rPr>
        <w:t xml:space="preserve">5</w:t>
      </w:r>
      <w:r>
        <w:rPr>
          <w:rStyle w:val="NormalTok"/>
        </w:rPr>
        <w:t xml:space="preserve">))</w:t>
      </w:r>
      <w:r>
        <w:br/>
      </w:r>
      <w:r>
        <w:rPr>
          <w:rStyle w:val="BuiltInTok"/>
        </w:rPr>
        <w:t xml:space="preserve">print</w:t>
      </w:r>
      <w:r>
        <w:rPr>
          <w:rStyle w:val="NormalTok"/>
        </w:rPr>
        <w:t xml:space="preserve">(austin_weather.head(</w:t>
      </w:r>
      <w:r>
        <w:rPr>
          <w:rStyle w:val="DecValTok"/>
        </w:rPr>
        <w:t xml:space="preserve">5</w:t>
      </w:r>
      <w:r>
        <w:rPr>
          <w:rStyle w:val="NormalTok"/>
        </w:rPr>
        <w:t xml:space="preserve">))</w:t>
      </w:r>
      <w:r>
        <w:br/>
      </w:r>
      <w:r>
        <w:br/>
      </w:r>
      <w:r>
        <w:rPr>
          <w:rStyle w:val="CommentTok"/>
        </w:rPr>
        <w:t xml:space="preserve"># Some pre-processing on the weather datasets, including adding a month column</w:t>
      </w:r>
      <w:r>
        <w:br/>
      </w:r>
      <w:r>
        <w:rPr>
          <w:rStyle w:val="NormalTok"/>
        </w:rPr>
        <w:t xml:space="preserve">seattle_weather </w:t>
      </w:r>
      <w:r>
        <w:rPr>
          <w:rStyle w:val="OperatorTok"/>
        </w:rPr>
        <w:t xml:space="preserve">=</w:t>
      </w:r>
      <w:r>
        <w:rPr>
          <w:rStyle w:val="NormalTok"/>
        </w:rPr>
        <w:t xml:space="preserve"> weather[weather[</w:t>
      </w:r>
      <w:r>
        <w:rPr>
          <w:rStyle w:val="StringTok"/>
        </w:rPr>
        <w:t xml:space="preserve">"STATION"</w:t>
      </w:r>
      <w:r>
        <w:rPr>
          <w:rStyle w:val="NormalTok"/>
        </w:rPr>
        <w:t xml:space="preserve">] </w:t>
      </w:r>
      <w:r>
        <w:rPr>
          <w:rStyle w:val="OperatorTok"/>
        </w:rPr>
        <w:t xml:space="preserve">==</w:t>
      </w:r>
      <w:r>
        <w:rPr>
          <w:rStyle w:val="NormalTok"/>
        </w:rPr>
        <w:t xml:space="preserve"> </w:t>
      </w:r>
      <w:r>
        <w:rPr>
          <w:rStyle w:val="StringTok"/>
        </w:rPr>
        <w:t xml:space="preserve">"USW00094290"</w:t>
      </w:r>
      <w:r>
        <w:rPr>
          <w:rStyle w:val="NormalTok"/>
        </w:rPr>
        <w:t xml:space="preserve">] </w:t>
      </w:r>
      <w:r>
        <w:br/>
      </w:r>
      <w:r>
        <w:rPr>
          <w:rStyle w:val="NormalTok"/>
        </w:rPr>
        <w:t xml:space="preserve">month </w:t>
      </w:r>
      <w:r>
        <w:rPr>
          <w:rStyle w:val="OperatorTok"/>
        </w:rPr>
        <w:t xml:space="preserve">=</w:t>
      </w:r>
      <w:r>
        <w:rPr>
          <w:rStyle w:val="NormalTok"/>
        </w:rPr>
        <w:t xml:space="preserve"> [</w:t>
      </w:r>
      <w:r>
        <w:rPr>
          <w:rStyle w:val="StringTok"/>
        </w:rPr>
        <w:t xml:space="preserve">"Jan"</w:t>
      </w:r>
      <w:r>
        <w:rPr>
          <w:rStyle w:val="NormalTok"/>
        </w:rPr>
        <w:t xml:space="preserve">, </w:t>
      </w:r>
      <w:r>
        <w:rPr>
          <w:rStyle w:val="StringTok"/>
        </w:rPr>
        <w:t xml:space="preserve">"Feb"</w:t>
      </w:r>
      <w:r>
        <w:rPr>
          <w:rStyle w:val="NormalTok"/>
        </w:rPr>
        <w:t xml:space="preserve">, </w:t>
      </w:r>
      <w:r>
        <w:rPr>
          <w:rStyle w:val="StringTok"/>
        </w:rPr>
        <w:t xml:space="preserve">"Mar"</w:t>
      </w:r>
      <w:r>
        <w:rPr>
          <w:rStyle w:val="NormalTok"/>
        </w:rPr>
        <w:t xml:space="preserve">, </w:t>
      </w:r>
      <w:r>
        <w:rPr>
          <w:rStyle w:val="StringTok"/>
        </w:rPr>
        <w:t xml:space="preserve">"Apr"</w:t>
      </w:r>
      <w:r>
        <w:rPr>
          <w:rStyle w:val="NormalTok"/>
        </w:rPr>
        <w:t xml:space="preserve">, </w:t>
      </w:r>
      <w:r>
        <w:rPr>
          <w:rStyle w:val="StringTok"/>
        </w:rPr>
        <w:t xml:space="preserve">"May"</w:t>
      </w:r>
      <w:r>
        <w:rPr>
          <w:rStyle w:val="NormalTok"/>
        </w:rPr>
        <w:t xml:space="preserve">, </w:t>
      </w:r>
      <w:r>
        <w:rPr>
          <w:rStyle w:val="StringTok"/>
        </w:rPr>
        <w:t xml:space="preserve">"Jun"</w:t>
      </w:r>
      <w:r>
        <w:rPr>
          <w:rStyle w:val="NormalTok"/>
        </w:rPr>
        <w:t xml:space="preserve">, </w:t>
      </w:r>
      <w:r>
        <w:rPr>
          <w:rStyle w:val="StringTok"/>
        </w:rPr>
        <w:t xml:space="preserve">"Jul"</w:t>
      </w:r>
      <w:r>
        <w:rPr>
          <w:rStyle w:val="NormalTok"/>
        </w:rPr>
        <w:t xml:space="preserve">, </w:t>
      </w:r>
      <w:r>
        <w:rPr>
          <w:rStyle w:val="StringTok"/>
        </w:rPr>
        <w:t xml:space="preserve">"Aug"</w:t>
      </w:r>
      <w:r>
        <w:rPr>
          <w:rStyle w:val="NormalTok"/>
        </w:rPr>
        <w:t xml:space="preserve">, </w:t>
      </w:r>
      <w:r>
        <w:rPr>
          <w:rStyle w:val="StringTok"/>
        </w:rPr>
        <w:t xml:space="preserve">"Sep"</w:t>
      </w:r>
      <w:r>
        <w:rPr>
          <w:rStyle w:val="NormalTok"/>
        </w:rPr>
        <w:t xml:space="preserve">, </w:t>
      </w:r>
      <w:r>
        <w:rPr>
          <w:rStyle w:val="StringTok"/>
        </w:rPr>
        <w:t xml:space="preserve">"Oct"</w:t>
      </w:r>
      <w:r>
        <w:rPr>
          <w:rStyle w:val="NormalTok"/>
        </w:rPr>
        <w:t xml:space="preserve">, </w:t>
      </w:r>
      <w:r>
        <w:rPr>
          <w:rStyle w:val="StringTok"/>
        </w:rPr>
        <w:t xml:space="preserve">"Nov"</w:t>
      </w:r>
      <w:r>
        <w:rPr>
          <w:rStyle w:val="NormalTok"/>
        </w:rPr>
        <w:t xml:space="preserve">, </w:t>
      </w:r>
      <w:r>
        <w:rPr>
          <w:rStyle w:val="StringTok"/>
        </w:rPr>
        <w:t xml:space="preserve">"Dec"</w:t>
      </w:r>
      <w:r>
        <w:rPr>
          <w:rStyle w:val="NormalTok"/>
        </w:rPr>
        <w:t xml:space="preserve">] </w:t>
      </w:r>
      <w:r>
        <w:br/>
      </w:r>
      <w:r>
        <w:rPr>
          <w:rStyle w:val="NormalTok"/>
        </w:rPr>
        <w:t xml:space="preserve">seattle_weather[</w:t>
      </w:r>
      <w:r>
        <w:rPr>
          <w:rStyle w:val="StringTok"/>
        </w:rPr>
        <w:t xml:space="preserve">"MONTH"</w:t>
      </w:r>
      <w:r>
        <w:rPr>
          <w:rStyle w:val="NormalTok"/>
        </w:rPr>
        <w:t xml:space="preserve">] </w:t>
      </w:r>
      <w:r>
        <w:rPr>
          <w:rStyle w:val="OperatorTok"/>
        </w:rPr>
        <w:t xml:space="preserve">=</w:t>
      </w:r>
      <w:r>
        <w:rPr>
          <w:rStyle w:val="NormalTok"/>
        </w:rPr>
        <w:t xml:space="preserve"> month </w:t>
      </w:r>
      <w:r>
        <w:br/>
      </w:r>
      <w:r>
        <w:rPr>
          <w:rStyle w:val="NormalTok"/>
        </w:rPr>
        <w:t xml:space="preserve">austin_weather[</w:t>
      </w:r>
      <w:r>
        <w:rPr>
          <w:rStyle w:val="StringTok"/>
        </w:rPr>
        <w:t xml:space="preserve">"MONTH"</w:t>
      </w:r>
      <w:r>
        <w:rPr>
          <w:rStyle w:val="NormalTok"/>
        </w:rPr>
        <w:t xml:space="preserve">] </w:t>
      </w:r>
      <w:r>
        <w:rPr>
          <w:rStyle w:val="OperatorTok"/>
        </w:rPr>
        <w:t xml:space="preserve">=</w:t>
      </w:r>
      <w:r>
        <w:rPr>
          <w:rStyle w:val="NormalTok"/>
        </w:rPr>
        <w:t xml:space="preserve"> month</w:t>
      </w:r>
      <w:r>
        <w:br/>
      </w:r>
      <w:r>
        <w:br/>
      </w:r>
      <w:r>
        <w:rPr>
          <w:rStyle w:val="CommentTok"/>
        </w:rPr>
        <w:t xml:space="preserve"># Create a Figure and an Axes with plt.subplots</w:t>
      </w:r>
      <w:r>
        <w:br/>
      </w:r>
      <w:r>
        <w:rPr>
          <w:rStyle w:val="NormalTok"/>
        </w:rPr>
        <w:t xml:space="preserve">fig, ax </w:t>
      </w:r>
      <w:r>
        <w:rPr>
          <w:rStyle w:val="OperatorTok"/>
        </w:rPr>
        <w:t xml:space="preserve">=</w:t>
      </w:r>
      <w:r>
        <w:rPr>
          <w:rStyle w:val="NormalTok"/>
        </w:rPr>
        <w:t xml:space="preserve"> plt.subplots()</w:t>
      </w:r>
      <w:r>
        <w:br/>
      </w:r>
      <w:r>
        <w:br/>
      </w:r>
      <w:r>
        <w:rPr>
          <w:rStyle w:val="CommentTok"/>
        </w:rPr>
        <w:t xml:space="preserve"># Add data from the seattle_weather DataFrame by calling the Axes plot method.</w:t>
      </w:r>
      <w:r>
        <w:br/>
      </w:r>
      <w:r>
        <w:rPr>
          <w:rStyle w:val="NormalTok"/>
        </w:rPr>
        <w:t xml:space="preserve">ax.plot(seattle_weather[</w:t>
      </w:r>
      <w:r>
        <w:rPr>
          <w:rStyle w:val="StringTok"/>
        </w:rPr>
        <w:t xml:space="preserve">"MONTH"</w:t>
      </w:r>
      <w:r>
        <w:rPr>
          <w:rStyle w:val="NormalTok"/>
        </w:rPr>
        <w:t xml:space="preserve">], seattle_weather[</w:t>
      </w:r>
      <w:r>
        <w:rPr>
          <w:rStyle w:val="StringTok"/>
        </w:rPr>
        <w:t xml:space="preserve">'MLY-PRCP-NORMAL'</w:t>
      </w:r>
      <w:r>
        <w:rPr>
          <w:rStyle w:val="NormalTok"/>
        </w:rPr>
        <w:t xml:space="preserve">])</w:t>
      </w:r>
      <w:r>
        <w:br/>
      </w:r>
      <w:r>
        <w:br/>
      </w:r>
      <w:r>
        <w:rPr>
          <w:rStyle w:val="CommentTok"/>
        </w:rPr>
        <w:t xml:space="preserve"># Add data from the austin_weather DataFrame in a similar manner and call plt.show to show the results.</w:t>
      </w:r>
      <w:r>
        <w:br/>
      </w:r>
      <w:r>
        <w:rPr>
          <w:rStyle w:val="NormalTok"/>
        </w:rPr>
        <w:t xml:space="preserve">ax.plot(austin_weather[</w:t>
      </w:r>
      <w:r>
        <w:rPr>
          <w:rStyle w:val="StringTok"/>
        </w:rPr>
        <w:t xml:space="preserve">'MONTH'</w:t>
      </w:r>
      <w:r>
        <w:rPr>
          <w:rStyle w:val="NormalTok"/>
        </w:rPr>
        <w:t xml:space="preserve">], austin_weather[</w:t>
      </w:r>
      <w:r>
        <w:rPr>
          <w:rStyle w:val="StringTok"/>
        </w:rPr>
        <w:t xml:space="preserve">'MLY-PRCP-NORMAL'</w:t>
      </w:r>
      <w:r>
        <w:rPr>
          <w:rStyle w:val="NormalTok"/>
        </w:rPr>
        <w:t xml:space="preserve">])</w:t>
      </w:r>
      <w:r>
        <w:br/>
      </w:r>
      <w:r>
        <w:br/>
      </w:r>
      <w:r>
        <w:rPr>
          <w:rStyle w:val="CommentTok"/>
        </w:rPr>
        <w:t xml:space="preserve"># Call the show function</w:t>
      </w:r>
      <w:r>
        <w:br/>
      </w:r>
      <w:r>
        <w:rPr>
          <w:rStyle w:val="NormalTok"/>
        </w:rPr>
        <w:t xml:space="preserve">plt.show()</w:t>
      </w:r>
    </w:p>
    <w:p>
      <w:pPr>
        <w:pStyle w:val="SourceCode"/>
      </w:pPr>
      <w:r>
        <w:rPr>
          <w:rStyle w:val="VerbatimChar"/>
        </w:rPr>
        <w:t xml:space="preserve">          STATION                 NAME  MLY-CLDD-BASE45  MLY-CLDD-BASE50  \</w:t>
      </w:r>
      <w:r>
        <w:br/>
      </w:r>
      <w:r>
        <w:rPr>
          <w:rStyle w:val="VerbatimChar"/>
        </w:rPr>
        <w:t xml:space="preserve">DATE                                                                       </w:t>
      </w:r>
      <w:r>
        <w:br/>
      </w:r>
      <w:r>
        <w:rPr>
          <w:rStyle w:val="VerbatimChar"/>
        </w:rPr>
        <w:t xml:space="preserve">1     USC00456295  PALMER 3 ESE, WA US             13.0              1.0   </w:t>
      </w:r>
      <w:r>
        <w:br/>
      </w:r>
      <w:r>
        <w:rPr>
          <w:rStyle w:val="VerbatimChar"/>
        </w:rPr>
        <w:t xml:space="preserve">2     USC00456295  PALMER 3 ESE, WA US             23.0              3.0   </w:t>
      </w:r>
      <w:r>
        <w:br/>
      </w:r>
      <w:r>
        <w:rPr>
          <w:rStyle w:val="VerbatimChar"/>
        </w:rPr>
        <w:t xml:space="preserve">3     USC00456295  PALMER 3 ESE, WA US             50.0             11.0   </w:t>
      </w:r>
      <w:r>
        <w:br/>
      </w:r>
      <w:r>
        <w:rPr>
          <w:rStyle w:val="VerbatimChar"/>
        </w:rPr>
        <w:t xml:space="preserve">4     USC00456295  PALMER 3 ESE, WA US            108.0             40.0   </w:t>
      </w:r>
      <w:r>
        <w:br/>
      </w:r>
      <w:r>
        <w:rPr>
          <w:rStyle w:val="VerbatimChar"/>
        </w:rPr>
        <w:t xml:space="preserve">5     USC00456295  PALMER 3 ESE, WA US            255.0            130.0   </w:t>
      </w:r>
      <w:r>
        <w:br/>
      </w:r>
      <w:r>
        <w:br/>
      </w:r>
      <w:r>
        <w:rPr>
          <w:rStyle w:val="VerbatimChar"/>
        </w:rPr>
        <w:t xml:space="preserve">      MLY-CLDD-BASE55  MLY-CLDD-BASE57  MLY-CLDD-BASE60  MLY-CLDD-BASE70  \</w:t>
      </w:r>
      <w:r>
        <w:br/>
      </w:r>
      <w:r>
        <w:rPr>
          <w:rStyle w:val="VerbatimChar"/>
        </w:rPr>
        <w:t xml:space="preserve">DATE                                                                       </w:t>
      </w:r>
      <w:r>
        <w:br/>
      </w:r>
      <w:r>
        <w:rPr>
          <w:rStyle w:val="VerbatimChar"/>
        </w:rPr>
        <w:t xml:space="preserve">1             -7777.0              0.0              0.0              0.0   </w:t>
      </w:r>
      <w:r>
        <w:br/>
      </w:r>
      <w:r>
        <w:rPr>
          <w:rStyle w:val="VerbatimChar"/>
        </w:rPr>
        <w:t xml:space="preserve">2             -7777.0          -7777.0              0.0              0.0   </w:t>
      </w:r>
      <w:r>
        <w:br/>
      </w:r>
      <w:r>
        <w:rPr>
          <w:rStyle w:val="VerbatimChar"/>
        </w:rPr>
        <w:t xml:space="preserve">3                 1.0          -7777.0          -7777.0              0.0   </w:t>
      </w:r>
      <w:r>
        <w:br/>
      </w:r>
      <w:r>
        <w:rPr>
          <w:rStyle w:val="VerbatimChar"/>
        </w:rPr>
        <w:t xml:space="preserve">4                12.0              7.0              3.0          -7777.0   </w:t>
      </w:r>
      <w:r>
        <w:br/>
      </w:r>
      <w:r>
        <w:rPr>
          <w:rStyle w:val="VerbatimChar"/>
        </w:rPr>
        <w:t xml:space="preserve">5                56.0             38.0             19.0              1.0   </w:t>
      </w:r>
      <w:r>
        <w:br/>
      </w:r>
      <w:r>
        <w:br/>
      </w:r>
      <w:r>
        <w:rPr>
          <w:rStyle w:val="VerbatimChar"/>
        </w:rPr>
        <w:t xml:space="preserve">      MLY-CLDD-BASE72  MLY-CLDD-NORMAL  ...  MLY-TMIN-AVGNDS-LSTH060  \</w:t>
      </w:r>
      <w:r>
        <w:br/>
      </w:r>
      <w:r>
        <w:rPr>
          <w:rStyle w:val="VerbatimChar"/>
        </w:rPr>
        <w:t xml:space="preserve">DATE                                    ...                            </w:t>
      </w:r>
      <w:r>
        <w:br/>
      </w:r>
      <w:r>
        <w:rPr>
          <w:rStyle w:val="VerbatimChar"/>
        </w:rPr>
        <w:t xml:space="preserve">1                 0.0              0.0  ...                    310.0   </w:t>
      </w:r>
      <w:r>
        <w:br/>
      </w:r>
      <w:r>
        <w:rPr>
          <w:rStyle w:val="VerbatimChar"/>
        </w:rPr>
        <w:t xml:space="preserve">2                 0.0              0.0  ...                    280.0   </w:t>
      </w:r>
      <w:r>
        <w:br/>
      </w:r>
      <w:r>
        <w:rPr>
          <w:rStyle w:val="VerbatimChar"/>
        </w:rPr>
        <w:t xml:space="preserve">3                 0.0              0.0  ...                    310.0   </w:t>
      </w:r>
      <w:r>
        <w:br/>
      </w:r>
      <w:r>
        <w:rPr>
          <w:rStyle w:val="VerbatimChar"/>
        </w:rPr>
        <w:t xml:space="preserve">4                 0.0          -7777.0  ...                    300.0   </w:t>
      </w:r>
      <w:r>
        <w:br/>
      </w:r>
      <w:r>
        <w:rPr>
          <w:rStyle w:val="VerbatimChar"/>
        </w:rPr>
        <w:t xml:space="preserve">5             -7777.0              5.0  ...                    310.0   </w:t>
      </w:r>
      <w:r>
        <w:br/>
      </w:r>
      <w:r>
        <w:br/>
      </w:r>
      <w:r>
        <w:rPr>
          <w:rStyle w:val="VerbatimChar"/>
        </w:rPr>
        <w:t xml:space="preserve">      MLY-TMIN-AVGNDS-LSTH070  MLY-TMIN-NORMAL  MLY-TMIN-PRBOCC-LSTH016  \</w:t>
      </w:r>
      <w:r>
        <w:br/>
      </w:r>
      <w:r>
        <w:rPr>
          <w:rStyle w:val="VerbatimChar"/>
        </w:rPr>
        <w:t xml:space="preserve">DATE                                                                      </w:t>
      </w:r>
      <w:r>
        <w:br/>
      </w:r>
      <w:r>
        <w:rPr>
          <w:rStyle w:val="VerbatimChar"/>
        </w:rPr>
        <w:t xml:space="preserve">1                       310.0             34.0                    168.0   </w:t>
      </w:r>
      <w:r>
        <w:br/>
      </w:r>
      <w:r>
        <w:rPr>
          <w:rStyle w:val="VerbatimChar"/>
        </w:rPr>
        <w:t xml:space="preserve">2                       280.0             33.9                    132.0   </w:t>
      </w:r>
      <w:r>
        <w:br/>
      </w:r>
      <w:r>
        <w:rPr>
          <w:rStyle w:val="VerbatimChar"/>
        </w:rPr>
        <w:t xml:space="preserve">3                       310.0             35.9                      5.0   </w:t>
      </w:r>
      <w:r>
        <w:br/>
      </w:r>
      <w:r>
        <w:rPr>
          <w:rStyle w:val="VerbatimChar"/>
        </w:rPr>
        <w:t xml:space="preserve">4                       300.0             38.3                      0.0   </w:t>
      </w:r>
      <w:r>
        <w:br/>
      </w:r>
      <w:r>
        <w:rPr>
          <w:rStyle w:val="VerbatimChar"/>
        </w:rPr>
        <w:t xml:space="preserve">5                       310.0             43.5                      0.0   </w:t>
      </w:r>
      <w:r>
        <w:br/>
      </w:r>
      <w:r>
        <w:br/>
      </w:r>
      <w:r>
        <w:rPr>
          <w:rStyle w:val="VerbatimChar"/>
        </w:rPr>
        <w:t xml:space="preserve">      MLY-TMIN-PRBOCC-LSTH020  MLY-TMIN-PRBOCC-LSTH024  \</w:t>
      </w:r>
      <w:r>
        <w:br/>
      </w:r>
      <w:r>
        <w:rPr>
          <w:rStyle w:val="VerbatimChar"/>
        </w:rPr>
        <w:t xml:space="preserve">DATE                                                     </w:t>
      </w:r>
      <w:r>
        <w:br/>
      </w:r>
      <w:r>
        <w:rPr>
          <w:rStyle w:val="VerbatimChar"/>
        </w:rPr>
        <w:t xml:space="preserve">1                       327.0                    615.0   </w:t>
      </w:r>
      <w:r>
        <w:br/>
      </w:r>
      <w:r>
        <w:rPr>
          <w:rStyle w:val="VerbatimChar"/>
        </w:rPr>
        <w:t xml:space="preserve">2                       275.0                    515.0   </w:t>
      </w:r>
      <w:r>
        <w:br/>
      </w:r>
      <w:r>
        <w:rPr>
          <w:rStyle w:val="VerbatimChar"/>
        </w:rPr>
        <w:t xml:space="preserve">3                        47.0                    111.0   </w:t>
      </w:r>
      <w:r>
        <w:br/>
      </w:r>
      <w:r>
        <w:rPr>
          <w:rStyle w:val="VerbatimChar"/>
        </w:rPr>
        <w:t xml:space="preserve">4                         0.0                      5.0   </w:t>
      </w:r>
      <w:r>
        <w:br/>
      </w:r>
      <w:r>
        <w:rPr>
          <w:rStyle w:val="VerbatimChar"/>
        </w:rPr>
        <w:t xml:space="preserve">5                         0.0                      0.0   </w:t>
      </w:r>
      <w:r>
        <w:br/>
      </w:r>
      <w:r>
        <w:br/>
      </w:r>
      <w:r>
        <w:rPr>
          <w:rStyle w:val="VerbatimChar"/>
        </w:rPr>
        <w:t xml:space="preserve">      MLY-TMIN-PRBOCC-LSTH028  MLY-TMIN-PRBOCC-LSTH032  \</w:t>
      </w:r>
      <w:r>
        <w:br/>
      </w:r>
      <w:r>
        <w:rPr>
          <w:rStyle w:val="VerbatimChar"/>
        </w:rPr>
        <w:t xml:space="preserve">DATE                                                     </w:t>
      </w:r>
      <w:r>
        <w:br/>
      </w:r>
      <w:r>
        <w:rPr>
          <w:rStyle w:val="VerbatimChar"/>
        </w:rPr>
        <w:t xml:space="preserve">1                       877.0                    987.0   </w:t>
      </w:r>
      <w:r>
        <w:br/>
      </w:r>
      <w:r>
        <w:rPr>
          <w:rStyle w:val="VerbatimChar"/>
        </w:rPr>
        <w:t xml:space="preserve">2                       800.0                    963.0   </w:t>
      </w:r>
      <w:r>
        <w:br/>
      </w:r>
      <w:r>
        <w:rPr>
          <w:rStyle w:val="VerbatimChar"/>
        </w:rPr>
        <w:t xml:space="preserve">3                       393.0                    848.0   </w:t>
      </w:r>
      <w:r>
        <w:br/>
      </w:r>
      <w:r>
        <w:rPr>
          <w:rStyle w:val="VerbatimChar"/>
        </w:rPr>
        <w:t xml:space="preserve">4                       123.0                    571.0   </w:t>
      </w:r>
      <w:r>
        <w:br/>
      </w:r>
      <w:r>
        <w:rPr>
          <w:rStyle w:val="VerbatimChar"/>
        </w:rPr>
        <w:t xml:space="preserve">5                         0.0                     83.0   </w:t>
      </w:r>
      <w:r>
        <w:br/>
      </w:r>
      <w:r>
        <w:br/>
      </w:r>
      <w:r>
        <w:rPr>
          <w:rStyle w:val="VerbatimChar"/>
        </w:rPr>
        <w:t xml:space="preserve">      MLY-TMIN-PRBOCC-LSTH036  MLY-TMIN-STDDEV  </w:t>
      </w:r>
      <w:r>
        <w:br/>
      </w:r>
      <w:r>
        <w:rPr>
          <w:rStyle w:val="VerbatimChar"/>
        </w:rPr>
        <w:t xml:space="preserve">DATE                                            </w:t>
      </w:r>
      <w:r>
        <w:br/>
      </w:r>
      <w:r>
        <w:rPr>
          <w:rStyle w:val="VerbatimChar"/>
        </w:rPr>
        <w:t xml:space="preserve">1                      1000.0              2.8  </w:t>
      </w:r>
      <w:r>
        <w:br/>
      </w:r>
      <w:r>
        <w:rPr>
          <w:rStyle w:val="VerbatimChar"/>
        </w:rPr>
        <w:t xml:space="preserve">2                      1000.0              3.1  </w:t>
      </w:r>
      <w:r>
        <w:br/>
      </w:r>
      <w:r>
        <w:rPr>
          <w:rStyle w:val="VerbatimChar"/>
        </w:rPr>
        <w:t xml:space="preserve">3                      1000.0              2.1  </w:t>
      </w:r>
      <w:r>
        <w:br/>
      </w:r>
      <w:r>
        <w:rPr>
          <w:rStyle w:val="VerbatimChar"/>
        </w:rPr>
        <w:t xml:space="preserve">4                       978.0              2.0  </w:t>
      </w:r>
      <w:r>
        <w:br/>
      </w:r>
      <w:r>
        <w:rPr>
          <w:rStyle w:val="VerbatimChar"/>
        </w:rPr>
        <w:t xml:space="preserve">5                       610.0              2.0  </w:t>
      </w:r>
      <w:r>
        <w:br/>
      </w:r>
      <w:r>
        <w:br/>
      </w:r>
      <w:r>
        <w:rPr>
          <w:rStyle w:val="VerbatimChar"/>
        </w:rPr>
        <w:t xml:space="preserve">[5 rows x 79 columns]</w:t>
      </w:r>
      <w:r>
        <w:br/>
      </w:r>
      <w:r>
        <w:rPr>
          <w:rStyle w:val="VerbatimChar"/>
        </w:rPr>
        <w:t xml:space="preserve">          STATION                                           NAME  \</w:t>
      </w:r>
      <w:r>
        <w:br/>
      </w:r>
      <w:r>
        <w:rPr>
          <w:rStyle w:val="VerbatimChar"/>
        </w:rPr>
        <w:t xml:space="preserve">DATE                                                               </w:t>
      </w:r>
      <w:r>
        <w:br/>
      </w:r>
      <w:r>
        <w:rPr>
          <w:rStyle w:val="VerbatimChar"/>
        </w:rPr>
        <w:t xml:space="preserve">1     USW00013904  AUSTIN BERGSTROM INTERNATIONAL AIRPORT, TX US   </w:t>
      </w:r>
      <w:r>
        <w:br/>
      </w:r>
      <w:r>
        <w:rPr>
          <w:rStyle w:val="VerbatimChar"/>
        </w:rPr>
        <w:t xml:space="preserve">2     USW00013904  AUSTIN BERGSTROM INTERNATIONAL AIRPORT, TX US   </w:t>
      </w:r>
      <w:r>
        <w:br/>
      </w:r>
      <w:r>
        <w:rPr>
          <w:rStyle w:val="VerbatimChar"/>
        </w:rPr>
        <w:t xml:space="preserve">3     USW00013904  AUSTIN BERGSTROM INTERNATIONAL AIRPORT, TX US   </w:t>
      </w:r>
      <w:r>
        <w:br/>
      </w:r>
      <w:r>
        <w:rPr>
          <w:rStyle w:val="VerbatimChar"/>
        </w:rPr>
        <w:t xml:space="preserve">4     USW00013904  AUSTIN BERGSTROM INTERNATIONAL AIRPORT, TX US   </w:t>
      </w:r>
      <w:r>
        <w:br/>
      </w:r>
      <w:r>
        <w:rPr>
          <w:rStyle w:val="VerbatimChar"/>
        </w:rPr>
        <w:t xml:space="preserve">5     USW00013904  AUSTIN BERGSTROM INTERNATIONAL AIRPORT, TX US   </w:t>
      </w:r>
      <w:r>
        <w:br/>
      </w:r>
      <w:r>
        <w:br/>
      </w:r>
      <w:r>
        <w:rPr>
          <w:rStyle w:val="VerbatimChar"/>
        </w:rPr>
        <w:t xml:space="preserve">      MLY-CLDD-BASE45  MLY-CLDD-BASE50  MLY-CLDD-BASE55  MLY-CLDD-BASE57  \</w:t>
      </w:r>
      <w:r>
        <w:br/>
      </w:r>
      <w:r>
        <w:rPr>
          <w:rStyle w:val="VerbatimChar"/>
        </w:rPr>
        <w:t xml:space="preserve">DATE                                                                       </w:t>
      </w:r>
      <w:r>
        <w:br/>
      </w:r>
      <w:r>
        <w:rPr>
          <w:rStyle w:val="VerbatimChar"/>
        </w:rPr>
        <w:t xml:space="preserve">1                 190              103               50               35   </w:t>
      </w:r>
      <w:r>
        <w:br/>
      </w:r>
      <w:r>
        <w:rPr>
          <w:rStyle w:val="VerbatimChar"/>
        </w:rPr>
        <w:t xml:space="preserve">2                 228              132               68               49   </w:t>
      </w:r>
      <w:r>
        <w:br/>
      </w:r>
      <w:r>
        <w:rPr>
          <w:rStyle w:val="VerbatimChar"/>
        </w:rPr>
        <w:t xml:space="preserve">3                 446              306              185              146   </w:t>
      </w:r>
      <w:r>
        <w:br/>
      </w:r>
      <w:r>
        <w:rPr>
          <w:rStyle w:val="VerbatimChar"/>
        </w:rPr>
        <w:t xml:space="preserve">4                 668              519              373              318   </w:t>
      </w:r>
      <w:r>
        <w:br/>
      </w:r>
      <w:r>
        <w:rPr>
          <w:rStyle w:val="VerbatimChar"/>
        </w:rPr>
        <w:t xml:space="preserve">5                 936              781              626              564   </w:t>
      </w:r>
      <w:r>
        <w:br/>
      </w:r>
      <w:r>
        <w:br/>
      </w:r>
      <w:r>
        <w:rPr>
          <w:rStyle w:val="VerbatimChar"/>
        </w:rPr>
        <w:t xml:space="preserve">      MLY-CLDD-BASE60  MLY-CLDD-BASE70  MLY-CLDD-BASE72  MLY-CLDD-NORMAL  ...  \</w:t>
      </w:r>
      <w:r>
        <w:br/>
      </w:r>
      <w:r>
        <w:rPr>
          <w:rStyle w:val="VerbatimChar"/>
        </w:rPr>
        <w:t xml:space="preserve">DATE                                                                      ...   </w:t>
      </w:r>
      <w:r>
        <w:br/>
      </w:r>
      <w:r>
        <w:rPr>
          <w:rStyle w:val="VerbatimChar"/>
        </w:rPr>
        <w:t xml:space="preserve">1                  18                1            -7777                5  ...   </w:t>
      </w:r>
      <w:r>
        <w:br/>
      </w:r>
      <w:r>
        <w:rPr>
          <w:rStyle w:val="VerbatimChar"/>
        </w:rPr>
        <w:t xml:space="preserve">2                  29                3                1               11  ...   </w:t>
      </w:r>
      <w:r>
        <w:br/>
      </w:r>
      <w:r>
        <w:rPr>
          <w:rStyle w:val="VerbatimChar"/>
        </w:rPr>
        <w:t xml:space="preserve">3                  98               13                6               42  ...   </w:t>
      </w:r>
      <w:r>
        <w:br/>
      </w:r>
      <w:r>
        <w:rPr>
          <w:rStyle w:val="VerbatimChar"/>
        </w:rPr>
        <w:t xml:space="preserve">4                 240               53               32              130  ...   </w:t>
      </w:r>
      <w:r>
        <w:br/>
      </w:r>
      <w:r>
        <w:rPr>
          <w:rStyle w:val="VerbatimChar"/>
        </w:rPr>
        <w:t xml:space="preserve">5                 471              181              134              319  ...   </w:t>
      </w:r>
      <w:r>
        <w:br/>
      </w:r>
      <w:r>
        <w:br/>
      </w:r>
      <w:r>
        <w:rPr>
          <w:rStyle w:val="VerbatimChar"/>
        </w:rPr>
        <w:t xml:space="preserve">      MLY-TMIN-AVGNDS-LSTH060  MLY-TMIN-AVGNDS-LSTH070  MLY-TMIN-NORMAL  \</w:t>
      </w:r>
      <w:r>
        <w:br/>
      </w:r>
      <w:r>
        <w:rPr>
          <w:rStyle w:val="VerbatimChar"/>
        </w:rPr>
        <w:t xml:space="preserve">DATE                                                                      </w:t>
      </w:r>
      <w:r>
        <w:br/>
      </w:r>
      <w:r>
        <w:rPr>
          <w:rStyle w:val="VerbatimChar"/>
        </w:rPr>
        <w:t xml:space="preserve">1                         302                      310             36.3   </w:t>
      </w:r>
      <w:r>
        <w:br/>
      </w:r>
      <w:r>
        <w:rPr>
          <w:rStyle w:val="VerbatimChar"/>
        </w:rPr>
        <w:t xml:space="preserve">2                         264                      280             39.4   </w:t>
      </w:r>
      <w:r>
        <w:br/>
      </w:r>
      <w:r>
        <w:rPr>
          <w:rStyle w:val="VerbatimChar"/>
        </w:rPr>
        <w:t xml:space="preserve">3                         270                      308             46.6   </w:t>
      </w:r>
      <w:r>
        <w:br/>
      </w:r>
      <w:r>
        <w:rPr>
          <w:rStyle w:val="VerbatimChar"/>
        </w:rPr>
        <w:t xml:space="preserve">4                         193                      287             54.7   </w:t>
      </w:r>
      <w:r>
        <w:br/>
      </w:r>
      <w:r>
        <w:rPr>
          <w:rStyle w:val="VerbatimChar"/>
        </w:rPr>
        <w:t xml:space="preserve">5                          89                      250             63.7   </w:t>
      </w:r>
      <w:r>
        <w:br/>
      </w:r>
      <w:r>
        <w:br/>
      </w:r>
      <w:r>
        <w:rPr>
          <w:rStyle w:val="VerbatimChar"/>
        </w:rPr>
        <w:t xml:space="preserve">      MLY-TMIN-PRBOCC-LSTH016  MLY-TMIN-PRBOCC-LSTH020  \</w:t>
      </w:r>
      <w:r>
        <w:br/>
      </w:r>
      <w:r>
        <w:rPr>
          <w:rStyle w:val="VerbatimChar"/>
        </w:rPr>
        <w:t xml:space="preserve">DATE                                                     </w:t>
      </w:r>
      <w:r>
        <w:br/>
      </w:r>
      <w:r>
        <w:rPr>
          <w:rStyle w:val="VerbatimChar"/>
        </w:rPr>
        <w:t xml:space="preserve">1                         298                      570   </w:t>
      </w:r>
      <w:r>
        <w:br/>
      </w:r>
      <w:r>
        <w:rPr>
          <w:rStyle w:val="VerbatimChar"/>
        </w:rPr>
        <w:t xml:space="preserve">2                         103                      327   </w:t>
      </w:r>
      <w:r>
        <w:br/>
      </w:r>
      <w:r>
        <w:rPr>
          <w:rStyle w:val="VerbatimChar"/>
        </w:rPr>
        <w:t xml:space="preserve">3                          10                       73   </w:t>
      </w:r>
      <w:r>
        <w:br/>
      </w:r>
      <w:r>
        <w:rPr>
          <w:rStyle w:val="VerbatimChar"/>
        </w:rPr>
        <w:t xml:space="preserve">4                           0                        0   </w:t>
      </w:r>
      <w:r>
        <w:br/>
      </w:r>
      <w:r>
        <w:rPr>
          <w:rStyle w:val="VerbatimChar"/>
        </w:rPr>
        <w:t xml:space="preserve">5                           0                        0   </w:t>
      </w:r>
      <w:r>
        <w:br/>
      </w:r>
      <w:r>
        <w:br/>
      </w:r>
      <w:r>
        <w:rPr>
          <w:rStyle w:val="VerbatimChar"/>
        </w:rPr>
        <w:t xml:space="preserve">      MLY-TMIN-PRBOCC-LSTH024  MLY-TMIN-PRBOCC-LSTH028  \</w:t>
      </w:r>
      <w:r>
        <w:br/>
      </w:r>
      <w:r>
        <w:rPr>
          <w:rStyle w:val="VerbatimChar"/>
        </w:rPr>
        <w:t xml:space="preserve">DATE                                                     </w:t>
      </w:r>
      <w:r>
        <w:br/>
      </w:r>
      <w:r>
        <w:rPr>
          <w:rStyle w:val="VerbatimChar"/>
        </w:rPr>
        <w:t xml:space="preserve">1                         839                      967   </w:t>
      </w:r>
      <w:r>
        <w:br/>
      </w:r>
      <w:r>
        <w:rPr>
          <w:rStyle w:val="VerbatimChar"/>
        </w:rPr>
        <w:t xml:space="preserve">2                         614                      867   </w:t>
      </w:r>
      <w:r>
        <w:br/>
      </w:r>
      <w:r>
        <w:rPr>
          <w:rStyle w:val="VerbatimChar"/>
        </w:rPr>
        <w:t xml:space="preserve">3                         242                      494   </w:t>
      </w:r>
      <w:r>
        <w:br/>
      </w:r>
      <w:r>
        <w:rPr>
          <w:rStyle w:val="VerbatimChar"/>
        </w:rPr>
        <w:t xml:space="preserve">4                           0                       48   </w:t>
      </w:r>
      <w:r>
        <w:br/>
      </w:r>
      <w:r>
        <w:rPr>
          <w:rStyle w:val="VerbatimChar"/>
        </w:rPr>
        <w:t xml:space="preserve">5                           0                        0   </w:t>
      </w:r>
      <w:r>
        <w:br/>
      </w:r>
      <w:r>
        <w:br/>
      </w:r>
      <w:r>
        <w:rPr>
          <w:rStyle w:val="VerbatimChar"/>
        </w:rPr>
        <w:t xml:space="preserve">      MLY-TMIN-PRBOCC-LSTH032  MLY-TMIN-PRBOCC-LSTH036  MLY-TMIN-STDDEV  </w:t>
      </w:r>
      <w:r>
        <w:br/>
      </w:r>
      <w:r>
        <w:rPr>
          <w:rStyle w:val="VerbatimChar"/>
        </w:rPr>
        <w:t xml:space="preserve">DATE                                                                     </w:t>
      </w:r>
      <w:r>
        <w:br/>
      </w:r>
      <w:r>
        <w:rPr>
          <w:rStyle w:val="VerbatimChar"/>
        </w:rPr>
        <w:t xml:space="preserve">1                         997                     1000              2.9  </w:t>
      </w:r>
      <w:r>
        <w:br/>
      </w:r>
      <w:r>
        <w:rPr>
          <w:rStyle w:val="VerbatimChar"/>
        </w:rPr>
        <w:t xml:space="preserve">2                         973                      999              3.2  </w:t>
      </w:r>
      <w:r>
        <w:br/>
      </w:r>
      <w:r>
        <w:rPr>
          <w:rStyle w:val="VerbatimChar"/>
        </w:rPr>
        <w:t xml:space="preserve">3                         761                      928              3.6  </w:t>
      </w:r>
      <w:r>
        <w:br/>
      </w:r>
      <w:r>
        <w:rPr>
          <w:rStyle w:val="VerbatimChar"/>
        </w:rPr>
        <w:t xml:space="preserve">4                         189                      453              4.1  </w:t>
      </w:r>
      <w:r>
        <w:br/>
      </w:r>
      <w:r>
        <w:rPr>
          <w:rStyle w:val="VerbatimChar"/>
        </w:rPr>
        <w:t xml:space="preserve">5                           0                        0              2.5  </w:t>
      </w:r>
      <w:r>
        <w:br/>
      </w:r>
      <w:r>
        <w:br/>
      </w:r>
      <w:r>
        <w:rPr>
          <w:rStyle w:val="VerbatimChar"/>
        </w:rPr>
        <w:t xml:space="preserve">[5 rows x 66 columns]</w:t>
      </w:r>
    </w:p>
    <w:p>
      <w:pPr>
        <w:pStyle w:val="FirstParagraph"/>
      </w:pPr>
      <w:r>
        <w:drawing>
          <wp:inline>
            <wp:extent cx="3895725" cy="3209925"/>
            <wp:effectExtent b="0" l="0" r="0" t="0"/>
            <wp:docPr descr="" title="" id="31" name="Picture"/>
            <a:graphic>
              <a:graphicData uri="http://schemas.openxmlformats.org/drawingml/2006/picture">
                <pic:pic>
                  <pic:nvPicPr>
                    <pic:cNvPr descr="index_files/figure-docx/cell-2-output-2.png" id="32" name="Picture"/>
                    <pic:cNvPicPr>
                      <a:picLocks noChangeArrowheads="1" noChangeAspect="1"/>
                    </pic:cNvPicPr>
                  </pic:nvPicPr>
                  <pic:blipFill>
                    <a:blip r:embed="rId30"/>
                    <a:stretch>
                      <a:fillRect/>
                    </a:stretch>
                  </pic:blipFill>
                  <pic:spPr bwMode="auto">
                    <a:xfrm>
                      <a:off x="0" y="0"/>
                      <a:ext cx="3895725" cy="3209925"/>
                    </a:xfrm>
                    <a:prstGeom prst="rect">
                      <a:avLst/>
                    </a:prstGeom>
                    <a:noFill/>
                    <a:ln w="9525">
                      <a:noFill/>
                      <a:headEnd/>
                      <a:tailEnd/>
                    </a:ln>
                  </pic:spPr>
                </pic:pic>
              </a:graphicData>
            </a:graphic>
          </wp:inline>
        </w:drawing>
      </w:r>
    </w:p>
    <w:bookmarkEnd w:id="33"/>
    <w:bookmarkEnd w:id="34"/>
    <w:bookmarkStart w:id="44" w:name="sec-C1.2"/>
    <w:p>
      <w:pPr>
        <w:pStyle w:val="Heading2"/>
      </w:pPr>
      <w:r>
        <w:t xml:space="preserve">Chapter 1.2: Customizing your plots</w:t>
      </w:r>
    </w:p>
    <w:p>
      <w:r>
        <w:pict>
          <v:rect style="width:0;height:1.5pt" o:hralign="center" o:hrstd="t" o:hr="t"/>
        </w:pict>
      </w:r>
    </w:p>
    <w:p>
      <w:pPr>
        <w:pStyle w:val="FirstParagraph"/>
      </w:pPr>
      <w:r>
        <w:t xml:space="preserve">Now that you know how to add data to a plot, let’s start customizing your plots.</w:t>
      </w:r>
    </w:p>
    <w:bookmarkStart w:id="35" w:name="customizing-data-appearance"/>
    <w:p>
      <w:pPr>
        <w:pStyle w:val="Heading3"/>
      </w:pPr>
      <w:r>
        <w:t xml:space="preserve">Customizing data appearance</w:t>
      </w:r>
    </w:p>
    <w:p>
      <w:r>
        <w:pict>
          <v:rect style="width:0;height:1.5pt" o:hralign="center" o:hrstd="t" o:hr="t"/>
        </w:pict>
      </w:r>
    </w:p>
    <w:p>
      <w:pPr>
        <w:pStyle w:val="FirstParagraph"/>
      </w:pPr>
      <w:r>
        <w:t xml:space="preserve">First let’s customize the appearance of the data in the plot. Here is the code that you previously used to plot the data about the weather in Seattle. One of the things that you might want to improve about this plot is that the data appears to be continuous, but it was actually only measured in monthly intervals. A way to indicate this would be to add markers to the plot that show us where the data exists and which parts are just lines that connect between the data points.</w:t>
      </w:r>
    </w:p>
    <w:bookmarkEnd w:id="35"/>
    <w:bookmarkStart w:id="36" w:name="adding-markers"/>
    <w:p>
      <w:pPr>
        <w:pStyle w:val="Heading3"/>
      </w:pPr>
      <w:r>
        <w:t xml:space="preserve">Adding markers</w:t>
      </w:r>
    </w:p>
    <w:p>
      <w:r>
        <w:pict>
          <v:rect style="width:0;height:1.5pt" o:hralign="center" o:hrstd="t" o:hr="t"/>
        </w:pict>
      </w:r>
    </w:p>
    <w:p>
      <w:pPr>
        <w:pStyle w:val="FirstParagraph"/>
      </w:pPr>
      <w:r>
        <w:t xml:space="preserve">The plot method takes an optional keyword argument, marker, which lets you indicate that you are interested in adding markers to the plot and also what kind of markers you’d like. For example, passing the lower-case letter</w:t>
      </w:r>
      <w:r>
        <w:t xml:space="preserve"> </w:t>
      </w:r>
      <w:r>
        <w:t xml:space="preserve">“</w:t>
      </w:r>
      <w:r>
        <w:t xml:space="preserve">o</w:t>
      </w:r>
      <w:r>
        <w:t xml:space="preserve">”</w:t>
      </w:r>
      <w:r>
        <w:t xml:space="preserve"> </w:t>
      </w:r>
      <w:r>
        <w:t xml:space="preserve">indicates that you would like to use circles as markers.</w:t>
      </w:r>
    </w:p>
    <w:bookmarkEnd w:id="36"/>
    <w:bookmarkStart w:id="37" w:name="choosing-markers"/>
    <w:p>
      <w:pPr>
        <w:pStyle w:val="Heading3"/>
      </w:pPr>
      <w:r>
        <w:t xml:space="preserve">Choosing markers</w:t>
      </w:r>
    </w:p>
    <w:p>
      <w:r>
        <w:pict>
          <v:rect style="width:0;height:1.5pt" o:hralign="center" o:hrstd="t" o:hr="t"/>
        </w:pict>
      </w:r>
    </w:p>
    <w:p>
      <w:pPr>
        <w:pStyle w:val="FirstParagraph"/>
      </w:pPr>
      <w:r>
        <w:t xml:space="preserve">If you were to pass a lower case letter</w:t>
      </w:r>
      <w:r>
        <w:t xml:space="preserve"> </w:t>
      </w:r>
      <w:r>
        <w:t xml:space="preserve">“</w:t>
      </w:r>
      <w:r>
        <w:t xml:space="preserve">v</w:t>
      </w:r>
      <w:r>
        <w:t xml:space="preserve">”</w:t>
      </w:r>
      <w:r>
        <w:t xml:space="preserve"> </w:t>
      </w:r>
      <w:r>
        <w:t xml:space="preserve">instead, you would get markers shaped like triangles pointing downwards. To see all the possible marker styles, you can visit this page in the Matplotlib online documentation. In these versions of the plot, the measured data appears as markers of some shape, and it becomes more apparent that the lines are just connectors between them.</w:t>
      </w:r>
    </w:p>
    <w:bookmarkEnd w:id="37"/>
    <w:bookmarkStart w:id="38" w:name="setting-the-linestyle"/>
    <w:p>
      <w:pPr>
        <w:pStyle w:val="Heading3"/>
      </w:pPr>
      <w:r>
        <w:t xml:space="preserve">Setting the linestyle</w:t>
      </w:r>
    </w:p>
    <w:p>
      <w:r>
        <w:pict>
          <v:rect style="width:0;height:1.5pt" o:hralign="center" o:hrstd="t" o:hr="t"/>
        </w:pict>
      </w:r>
    </w:p>
    <w:p>
      <w:pPr>
        <w:pStyle w:val="FirstParagraph"/>
      </w:pPr>
      <w:r>
        <w:t xml:space="preserve">But you can go even further to emphasize this by changing the appearance of these connecting lines. This is done by adding the linestyle keyword argument. Here two dashes are used to indicate that the line should be dashed. Like marker shapes, there are a few linestyles you can choose from, listed in this documentation page.</w:t>
      </w:r>
    </w:p>
    <w:bookmarkEnd w:id="38"/>
    <w:bookmarkStart w:id="39" w:name="eliminating-lines-with-linestyle"/>
    <w:p>
      <w:pPr>
        <w:pStyle w:val="Heading3"/>
      </w:pPr>
      <w:r>
        <w:t xml:space="preserve">Eliminating lines with linestyle</w:t>
      </w:r>
    </w:p>
    <w:p>
      <w:r>
        <w:pict>
          <v:rect style="width:0;height:1.5pt" o:hralign="center" o:hrstd="t" o:hr="t"/>
        </w:pict>
      </w:r>
    </w:p>
    <w:p>
      <w:pPr>
        <w:pStyle w:val="FirstParagraph"/>
      </w:pPr>
      <w:r>
        <w:t xml:space="preserve">You can even go so far as to eliminate the lines altogether, by passing the string</w:t>
      </w:r>
      <w:r>
        <w:t xml:space="preserve"> </w:t>
      </w:r>
      <w:r>
        <w:rPr>
          <w:rStyle w:val="VerbatimChar"/>
        </w:rPr>
        <w:t xml:space="preserve">"None"</w:t>
      </w:r>
      <w:r>
        <w:t xml:space="preserve"> </w:t>
      </w:r>
      <w:r>
        <w:t xml:space="preserve">as input to this keyword argument.</w:t>
      </w:r>
    </w:p>
    <w:bookmarkEnd w:id="39"/>
    <w:bookmarkStart w:id="40" w:name="choosing-color"/>
    <w:p>
      <w:pPr>
        <w:pStyle w:val="Heading3"/>
      </w:pPr>
      <w:r>
        <w:t xml:space="preserve">Choosing color</w:t>
      </w:r>
    </w:p>
    <w:p>
      <w:r>
        <w:pict>
          <v:rect style="width:0;height:1.5pt" o:hralign="center" o:hrstd="t" o:hr="t"/>
        </w:pict>
      </w:r>
    </w:p>
    <w:p>
      <w:pPr>
        <w:pStyle w:val="FirstParagraph"/>
      </w:pPr>
      <w:r>
        <w:t xml:space="preserve">Finally, you can choose the color that you would like to use for the data. For example, here we’ve chosen to show this data in red, indicated by the letter</w:t>
      </w:r>
      <w:r>
        <w:t xml:space="preserve"> </w:t>
      </w:r>
      <w:r>
        <w:rPr>
          <w:rStyle w:val="VerbatimChar"/>
        </w:rPr>
        <w:t xml:space="preserve">"r"</w:t>
      </w:r>
      <w:r>
        <w:t xml:space="preserve">.</w:t>
      </w:r>
    </w:p>
    <w:bookmarkEnd w:id="40"/>
    <w:bookmarkStart w:id="41" w:name="customizing-the-axes-labels"/>
    <w:p>
      <w:pPr>
        <w:pStyle w:val="Heading3"/>
      </w:pPr>
      <w:r>
        <w:t xml:space="preserve">Customizing the axes labels</w:t>
      </w:r>
    </w:p>
    <w:p>
      <w:r>
        <w:pict>
          <v:rect style="width:0;height:1.5pt" o:hralign="center" o:hrstd="t" o:hr="t"/>
        </w:pict>
      </w:r>
    </w:p>
    <w:p>
      <w:pPr>
        <w:pStyle w:val="FirstParagraph"/>
      </w:pPr>
      <w:r>
        <w:t xml:space="preserve">Another important thing to customize are the axis labels. If you want your visualizations to communicate properly you need to always label the axes. This is really important but is something that is often neglected. In addition to the plot method, the Axes object has several methods that start with the word set. These are methods that you can use to change certain properties of the object, before calling show to display it. For example, there is a</w:t>
      </w:r>
      <w:r>
        <w:t xml:space="preserve"> </w:t>
      </w:r>
      <w:r>
        <w:rPr>
          <w:rStyle w:val="VerbatimChar"/>
        </w:rPr>
        <w:t xml:space="preserve">set_xlabel</w:t>
      </w:r>
      <w:r>
        <w:t xml:space="preserve"> </w:t>
      </w:r>
      <w:r>
        <w:t xml:space="preserve">method that you can use to set the value of the label of the x-axis. Note that we capitalize axis labels as we would capitalize a sentence, where only the first word is always capitalized and subsequent words are capitalized only if they are proper nouns. If you then call</w:t>
      </w:r>
      <w:r>
        <w:t xml:space="preserve"> </w:t>
      </w:r>
      <w:r>
        <w:rPr>
          <w:rStyle w:val="VerbatimChar"/>
        </w:rPr>
        <w:t xml:space="preserve">plt.show</w:t>
      </w:r>
      <w:r>
        <w:t xml:space="preserve"> </w:t>
      </w:r>
      <w:r>
        <w:t xml:space="preserve">you will see that the axis now has a label that indicates that the values on the x-axis denote time in months.</w:t>
      </w:r>
    </w:p>
    <w:bookmarkEnd w:id="41"/>
    <w:bookmarkStart w:id="42" w:name="setting-the-y-axis-label"/>
    <w:p>
      <w:pPr>
        <w:pStyle w:val="Heading3"/>
      </w:pPr>
      <w:r>
        <w:t xml:space="preserve">Setting the y axis label</w:t>
      </w:r>
    </w:p>
    <w:p>
      <w:r>
        <w:pict>
          <v:rect style="width:0;height:1.5pt" o:hralign="center" o:hrstd="t" o:hr="t"/>
        </w:pict>
      </w:r>
    </w:p>
    <w:p>
      <w:pPr>
        <w:pStyle w:val="FirstParagraph"/>
      </w:pPr>
      <w:r>
        <w:t xml:space="preserve">Similarly, a</w:t>
      </w:r>
      <w:r>
        <w:t xml:space="preserve"> </w:t>
      </w:r>
      <w:r>
        <w:rPr>
          <w:rStyle w:val="VerbatimChar"/>
        </w:rPr>
        <w:t xml:space="preserve">set_ylabel</w:t>
      </w:r>
      <w:r>
        <w:t xml:space="preserve"> </w:t>
      </w:r>
      <w:r>
        <w:t xml:space="preserve">method customizes the label that is associated with the y-axis. Here, we set the label to indicate that the height of the line in each month indicates the average temperature in that month.</w:t>
      </w:r>
    </w:p>
    <w:bookmarkEnd w:id="42"/>
    <w:bookmarkStart w:id="43" w:name="adding-a-title"/>
    <w:p>
      <w:pPr>
        <w:pStyle w:val="Heading3"/>
      </w:pPr>
      <w:r>
        <w:t xml:space="preserve">Adding a title</w:t>
      </w:r>
    </w:p>
    <w:p>
      <w:r>
        <w:pict>
          <v:rect style="width:0;height:1.5pt" o:hralign="center" o:hrstd="t" o:hr="t"/>
        </w:pict>
      </w:r>
    </w:p>
    <w:p>
      <w:pPr>
        <w:pStyle w:val="FirstParagraph"/>
      </w:pPr>
      <w:r>
        <w:t xml:space="preserve">Finally, you can also add a title to your Axes using the</w:t>
      </w:r>
      <w:r>
        <w:t xml:space="preserve"> </w:t>
      </w:r>
      <w:r>
        <w:rPr>
          <w:rStyle w:val="VerbatimChar"/>
        </w:rPr>
        <w:t xml:space="preserve">set_title</w:t>
      </w:r>
      <w:r>
        <w:t xml:space="preserve"> </w:t>
      </w:r>
      <w:r>
        <w:t xml:space="preserve">method. This adds another source of information about the data to provide context for your visualization.</w:t>
      </w:r>
    </w:p>
    <w:bookmarkEnd w:id="43"/>
    <w:bookmarkEnd w:id="44"/>
    <w:bookmarkStart w:id="49" w:name="exercise-1.2"/>
    <w:p>
      <w:pPr>
        <w:pStyle w:val="Heading2"/>
      </w:pPr>
      <w:r>
        <w:t xml:space="preserve">Exercise 1.2</w:t>
      </w:r>
    </w:p>
    <w:p>
      <w:r>
        <w:pict>
          <v:rect style="width:0;height:1.5pt" o:hralign="center" o:hrstd="t" o:hr="t"/>
        </w:pict>
      </w:r>
    </w:p>
    <w:p>
      <w:pPr>
        <w:pStyle w:val="Compact"/>
        <w:numPr>
          <w:ilvl w:val="0"/>
          <w:numId w:val="1002"/>
        </w:numPr>
      </w:pPr>
      <w:r>
        <w:t xml:space="preserve">Call</w:t>
      </w:r>
      <w:r>
        <w:t xml:space="preserve"> </w:t>
      </w:r>
      <w:r>
        <w:rPr>
          <w:rStyle w:val="VerbatimChar"/>
        </w:rPr>
        <w:t xml:space="preserve">ax.plot</w:t>
      </w:r>
      <w:r>
        <w:t xml:space="preserve"> </w:t>
      </w:r>
      <w:r>
        <w:t xml:space="preserve">to plot</w:t>
      </w:r>
      <w:r>
        <w:t xml:space="preserve"> </w:t>
      </w:r>
      <w:r>
        <w:rPr>
          <w:rStyle w:val="VerbatimChar"/>
        </w:rPr>
        <w:t xml:space="preserve">"MLY-PRCP-NORMAL"</w:t>
      </w:r>
      <w:r>
        <w:t xml:space="preserve"> </w:t>
      </w:r>
      <w:r>
        <w:t xml:space="preserve">against</w:t>
      </w:r>
      <w:r>
        <w:t xml:space="preserve"> </w:t>
      </w:r>
      <w:r>
        <w:rPr>
          <w:rStyle w:val="VerbatimChar"/>
        </w:rPr>
        <w:t xml:space="preserve">"MONTHS"</w:t>
      </w:r>
      <w:r>
        <w:t xml:space="preserve"> </w:t>
      </w:r>
      <w:r>
        <w:t xml:space="preserve">in both DataFrames.</w:t>
      </w:r>
    </w:p>
    <w:p>
      <w:pPr>
        <w:pStyle w:val="Compact"/>
        <w:numPr>
          <w:ilvl w:val="0"/>
          <w:numId w:val="1002"/>
        </w:numPr>
      </w:pPr>
      <w:r>
        <w:t xml:space="preserve">Pass the color key-word arguments to these commands to set the color of the Seattle data to blue (</w:t>
      </w:r>
      <w:r>
        <w:t xml:space="preserve">‘</w:t>
      </w:r>
      <w:r>
        <w:t xml:space="preserve">b</w:t>
      </w:r>
      <w:r>
        <w:t xml:space="preserve">’</w:t>
      </w:r>
      <w:r>
        <w:t xml:space="preserve">) and the Austin data to red (</w:t>
      </w:r>
      <w:r>
        <w:t xml:space="preserve">‘</w:t>
      </w:r>
      <w:r>
        <w:t xml:space="preserve">r</w:t>
      </w:r>
      <w:r>
        <w:t xml:space="preserve">’</w:t>
      </w:r>
      <w:r>
        <w:t xml:space="preserve">).</w:t>
      </w:r>
    </w:p>
    <w:p>
      <w:pPr>
        <w:pStyle w:val="Compact"/>
        <w:numPr>
          <w:ilvl w:val="0"/>
          <w:numId w:val="1002"/>
        </w:numPr>
      </w:pPr>
      <w:r>
        <w:t xml:space="preserve">Pass the marker key-word arguments to these commands to set the Seattle data to circle markers (</w:t>
      </w:r>
      <w:r>
        <w:t xml:space="preserve">‘</w:t>
      </w:r>
      <w:r>
        <w:t xml:space="preserve">o</w:t>
      </w:r>
      <w:r>
        <w:t xml:space="preserve">’</w:t>
      </w:r>
      <w:r>
        <w:t xml:space="preserve">) and the Austin markers to triangles pointing downwards (</w:t>
      </w:r>
      <w:r>
        <w:t xml:space="preserve">‘</w:t>
      </w:r>
      <w:r>
        <w:t xml:space="preserve">v</w:t>
      </w:r>
      <w:r>
        <w:t xml:space="preserve">’</w:t>
      </w:r>
      <w:r>
        <w:t xml:space="preserve">).</w:t>
      </w:r>
    </w:p>
    <w:p>
      <w:pPr>
        <w:pStyle w:val="SourceCode"/>
      </w:pPr>
      <w:r>
        <w:rPr>
          <w:rStyle w:val="NormalTok"/>
        </w:rPr>
        <w:t xml:space="preserve">fig, ax </w:t>
      </w:r>
      <w:r>
        <w:rPr>
          <w:rStyle w:val="OperatorTok"/>
        </w:rPr>
        <w:t xml:space="preserve">=</w:t>
      </w:r>
      <w:r>
        <w:rPr>
          <w:rStyle w:val="NormalTok"/>
        </w:rPr>
        <w:t xml:space="preserve">  plt.subplots()</w:t>
      </w:r>
      <w:r>
        <w:br/>
      </w:r>
      <w:r>
        <w:rPr>
          <w:rStyle w:val="NormalTok"/>
        </w:rPr>
        <w:t xml:space="preserve">ax.plot(seattle_weather[</w:t>
      </w:r>
      <w:r>
        <w:rPr>
          <w:rStyle w:val="StringTok"/>
        </w:rPr>
        <w:t xml:space="preserve">"MONTH"</w:t>
      </w:r>
      <w:r>
        <w:rPr>
          <w:rStyle w:val="NormalTok"/>
        </w:rPr>
        <w:t xml:space="preserve">], seattle_weather[</w:t>
      </w:r>
      <w:r>
        <w:rPr>
          <w:rStyle w:val="StringTok"/>
        </w:rPr>
        <w:t xml:space="preserve">"MLY-PRCP-NORMAL"</w:t>
      </w:r>
      <w:r>
        <w:rPr>
          <w:rStyle w:val="NormalTok"/>
        </w:rPr>
        <w:t xml:space="preserve">], color </w:t>
      </w:r>
      <w:r>
        <w:rPr>
          <w:rStyle w:val="OperatorTok"/>
        </w:rPr>
        <w:t xml:space="preserve">=</w:t>
      </w:r>
      <w:r>
        <w:rPr>
          <w:rStyle w:val="NormalTok"/>
        </w:rPr>
        <w:t xml:space="preserve"> </w:t>
      </w:r>
      <w:r>
        <w:rPr>
          <w:rStyle w:val="StringTok"/>
        </w:rPr>
        <w:t xml:space="preserve">"b"</w:t>
      </w:r>
      <w:r>
        <w:rPr>
          <w:rStyle w:val="NormalTok"/>
        </w:rPr>
        <w:t xml:space="preserve">, marker </w:t>
      </w:r>
      <w:r>
        <w:rPr>
          <w:rStyle w:val="OperatorTok"/>
        </w:rPr>
        <w:t xml:space="preserve">=</w:t>
      </w:r>
      <w:r>
        <w:rPr>
          <w:rStyle w:val="NormalTok"/>
        </w:rPr>
        <w:t xml:space="preserve"> </w:t>
      </w:r>
      <w:r>
        <w:rPr>
          <w:rStyle w:val="StringTok"/>
        </w:rPr>
        <w:t xml:space="preserve">"o"</w:t>
      </w:r>
      <w:r>
        <w:rPr>
          <w:rStyle w:val="NormalTok"/>
        </w:rPr>
        <w:t xml:space="preserve">, linestyle </w:t>
      </w:r>
      <w:r>
        <w:rPr>
          <w:rStyle w:val="OperatorTok"/>
        </w:rPr>
        <w:t xml:space="preserve">=</w:t>
      </w:r>
      <w:r>
        <w:rPr>
          <w:rStyle w:val="NormalTok"/>
        </w:rPr>
        <w:t xml:space="preserve"> </w:t>
      </w:r>
      <w:r>
        <w:rPr>
          <w:rStyle w:val="StringTok"/>
        </w:rPr>
        <w:t xml:space="preserve">"--"</w:t>
      </w:r>
      <w:r>
        <w:rPr>
          <w:rStyle w:val="NormalTok"/>
        </w:rPr>
        <w:t xml:space="preserve">)</w:t>
      </w:r>
      <w:r>
        <w:br/>
      </w:r>
      <w:r>
        <w:rPr>
          <w:rStyle w:val="NormalTok"/>
        </w:rPr>
        <w:t xml:space="preserve">ax.plot(austin_weather[</w:t>
      </w:r>
      <w:r>
        <w:rPr>
          <w:rStyle w:val="StringTok"/>
        </w:rPr>
        <w:t xml:space="preserve">"MONTH"</w:t>
      </w:r>
      <w:r>
        <w:rPr>
          <w:rStyle w:val="NormalTok"/>
        </w:rPr>
        <w:t xml:space="preserve">], austin_weather[</w:t>
      </w:r>
      <w:r>
        <w:rPr>
          <w:rStyle w:val="StringTok"/>
        </w:rPr>
        <w:t xml:space="preserve">"MLY-PRCP-NORMAL"</w:t>
      </w:r>
      <w:r>
        <w:rPr>
          <w:rStyle w:val="NormalTok"/>
        </w:rPr>
        <w:t xml:space="preserve">], color </w:t>
      </w:r>
      <w:r>
        <w:rPr>
          <w:rStyle w:val="OperatorTok"/>
        </w:rPr>
        <w:t xml:space="preserve">=</w:t>
      </w:r>
      <w:r>
        <w:rPr>
          <w:rStyle w:val="NormalTok"/>
        </w:rPr>
        <w:t xml:space="preserve"> </w:t>
      </w:r>
      <w:r>
        <w:rPr>
          <w:rStyle w:val="StringTok"/>
        </w:rPr>
        <w:t xml:space="preserve">"r"</w:t>
      </w:r>
      <w:r>
        <w:rPr>
          <w:rStyle w:val="NormalTok"/>
        </w:rPr>
        <w:t xml:space="preserve">, marker </w:t>
      </w:r>
      <w:r>
        <w:rPr>
          <w:rStyle w:val="OperatorTok"/>
        </w:rPr>
        <w:t xml:space="preserve">=</w:t>
      </w:r>
      <w:r>
        <w:rPr>
          <w:rStyle w:val="NormalTok"/>
        </w:rPr>
        <w:t xml:space="preserve"> </w:t>
      </w:r>
      <w:r>
        <w:rPr>
          <w:rStyle w:val="StringTok"/>
        </w:rPr>
        <w:t xml:space="preserve">"v"</w:t>
      </w:r>
      <w:r>
        <w:rPr>
          <w:rStyle w:val="NormalTok"/>
        </w:rPr>
        <w:t xml:space="preserve">, linestyle </w:t>
      </w:r>
      <w:r>
        <w:rPr>
          <w:rStyle w:val="OperatorTok"/>
        </w:rPr>
        <w:t xml:space="preserve">=</w:t>
      </w:r>
      <w:r>
        <w:rPr>
          <w:rStyle w:val="NormalTok"/>
        </w:rPr>
        <w:t xml:space="preserve"> </w:t>
      </w:r>
      <w:r>
        <w:rPr>
          <w:rStyle w:val="StringTok"/>
        </w:rPr>
        <w:t xml:space="preserve">"--"</w:t>
      </w:r>
      <w:r>
        <w:rPr>
          <w:rStyle w:val="NormalTok"/>
        </w:rPr>
        <w:t xml:space="preserve">)</w:t>
      </w:r>
      <w:r>
        <w:br/>
      </w:r>
      <w:r>
        <w:br/>
      </w:r>
      <w:r>
        <w:rPr>
          <w:rStyle w:val="CommentTok"/>
        </w:rPr>
        <w:t xml:space="preserve"># Use the set_xlabel method to add the label: "Time (months)".</w:t>
      </w:r>
      <w:r>
        <w:br/>
      </w:r>
      <w:r>
        <w:rPr>
          <w:rStyle w:val="NormalTok"/>
        </w:rPr>
        <w:t xml:space="preserve">ax.set_xlabel(</w:t>
      </w:r>
      <w:r>
        <w:rPr>
          <w:rStyle w:val="StringTok"/>
        </w:rPr>
        <w:t xml:space="preserve">"Time (months)"</w:t>
      </w:r>
      <w:r>
        <w:rPr>
          <w:rStyle w:val="NormalTok"/>
        </w:rPr>
        <w:t xml:space="preserve">)</w:t>
      </w:r>
      <w:r>
        <w:br/>
      </w:r>
      <w:r>
        <w:br/>
      </w:r>
      <w:r>
        <w:rPr>
          <w:rStyle w:val="CommentTok"/>
        </w:rPr>
        <w:t xml:space="preserve"># Use the set_ylabel method to add the label: "Precipitation (inches)".</w:t>
      </w:r>
      <w:r>
        <w:br/>
      </w:r>
      <w:r>
        <w:rPr>
          <w:rStyle w:val="NormalTok"/>
        </w:rPr>
        <w:t xml:space="preserve">ax.set_ylabel(</w:t>
      </w:r>
      <w:r>
        <w:rPr>
          <w:rStyle w:val="StringTok"/>
        </w:rPr>
        <w:t xml:space="preserve">"Precipitation (inches)"</w:t>
      </w:r>
      <w:r>
        <w:rPr>
          <w:rStyle w:val="NormalTok"/>
        </w:rPr>
        <w:t xml:space="preserve">)</w:t>
      </w:r>
      <w:r>
        <w:br/>
      </w:r>
      <w:r>
        <w:br/>
      </w:r>
      <w:r>
        <w:rPr>
          <w:rStyle w:val="CommentTok"/>
        </w:rPr>
        <w:t xml:space="preserve"># Use the set_title method to add the title: "Weather patterns in Austin and Seattle".</w:t>
      </w:r>
      <w:r>
        <w:br/>
      </w:r>
      <w:r>
        <w:rPr>
          <w:rStyle w:val="NormalTok"/>
        </w:rPr>
        <w:t xml:space="preserve">ax.set_title(</w:t>
      </w:r>
      <w:r>
        <w:rPr>
          <w:rStyle w:val="StringTok"/>
        </w:rPr>
        <w:t xml:space="preserve">"Weather patterns in Austin and Seattle"</w:t>
      </w:r>
      <w:r>
        <w:rPr>
          <w:rStyle w:val="NormalTok"/>
        </w:rPr>
        <w:t xml:space="preserve">)</w:t>
      </w:r>
      <w:r>
        <w:br/>
      </w:r>
      <w:r>
        <w:rPr>
          <w:rStyle w:val="NormalTok"/>
        </w:rPr>
        <w:t xml:space="preserve">plt.show()</w:t>
      </w:r>
    </w:p>
    <w:tbl>
      <w:tblPr>
        <w:tblStyle w:val="Table"/>
        <w:tblW w:type="pct" w:w="5000"/>
        <w:tblLayout w:type="fixed"/>
        <w:tblLook w:firstRow="0" w:lastRow="0" w:firstColumn="0" w:lastColumn="0" w:noHBand="0" w:noVBand="0" w:val="0000"/>
      </w:tblPr>
      <w:tblGrid>
        <w:gridCol w:w="7920"/>
      </w:tblGrid>
      <w:tr>
        <w:tc>
          <w:tcPr/>
          <w:bookmarkStart w:id="48" w:name="fig-temp"/>
          <w:p>
            <w:pPr>
              <w:pStyle w:val="Compact"/>
              <w:jc w:val="center"/>
            </w:pPr>
            <w:r>
              <w:drawing>
                <wp:inline>
                  <wp:extent cx="4295775" cy="3629025"/>
                  <wp:effectExtent b="0" l="0" r="0" t="0"/>
                  <wp:docPr descr="" title="" id="46" name="Picture"/>
                  <a:graphic>
                    <a:graphicData uri="http://schemas.openxmlformats.org/drawingml/2006/picture">
                      <pic:pic>
                        <pic:nvPicPr>
                          <pic:cNvPr descr="index_files/figure-docx/fig-temp-output-1.png" id="47" name="Picture"/>
                          <pic:cNvPicPr>
                            <a:picLocks noChangeArrowheads="1" noChangeAspect="1"/>
                          </pic:cNvPicPr>
                        </pic:nvPicPr>
                        <pic:blipFill>
                          <a:blip r:embed="rId45"/>
                          <a:stretch>
                            <a:fillRect/>
                          </a:stretch>
                        </pic:blipFill>
                        <pic:spPr bwMode="auto">
                          <a:xfrm>
                            <a:off x="0" y="0"/>
                            <a:ext cx="4295775" cy="3629025"/>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Average temperature in Seattle anD Austin.</w:t>
            </w:r>
          </w:p>
          <w:bookmarkEnd w:id="48"/>
        </w:tc>
      </w:tr>
    </w:tbl>
    <w:bookmarkEnd w:id="49"/>
    <w:bookmarkStart w:id="56" w:name="sec-C1.3"/>
    <w:p>
      <w:pPr>
        <w:pStyle w:val="Heading2"/>
      </w:pPr>
      <w:r>
        <w:t xml:space="preserve">Chapter 1.3: Small multiples</w:t>
      </w:r>
    </w:p>
    <w:p>
      <w:r>
        <w:pict>
          <v:rect style="width:0;height:1.5pt" o:hralign="center" o:hrstd="t" o:hr="t"/>
        </w:pict>
      </w:r>
    </w:p>
    <w:p>
      <w:pPr>
        <w:pStyle w:val="FirstParagraph"/>
      </w:pPr>
      <w:r>
        <w:t xml:space="preserve">In some cases, adding more data to a plot can make the plot too busy, obscuring patterns rather than revealing them.</w:t>
      </w:r>
    </w:p>
    <w:bookmarkStart w:id="50" w:name="adding-data"/>
    <w:p>
      <w:pPr>
        <w:pStyle w:val="Heading3"/>
      </w:pPr>
      <w:r>
        <w:t xml:space="preserve">Adding data</w:t>
      </w:r>
    </w:p>
    <w:p>
      <w:r>
        <w:pict>
          <v:rect style="width:0;height:1.5pt" o:hralign="center" o:hrstd="t" o:hr="t"/>
        </w:pict>
      </w:r>
    </w:p>
    <w:p>
      <w:pPr>
        <w:pStyle w:val="FirstParagraph"/>
      </w:pPr>
      <w:r>
        <w:t xml:space="preserve">For example, let’s explore the data we have about weather in Seattle. Here we plot average precipitation in Seattle during the course of the year. But let’s say that we are also interested in the range of values.</w:t>
      </w:r>
      <w:r>
        <w:t xml:space="preserve"> </w:t>
      </w:r>
      <w:r>
        <w:t xml:space="preserve">We add the 25th percentile and the 75th percentile of the precipitation in dashed lines above and below the average. What would happen if we compared this to Austin?</w:t>
      </w:r>
    </w:p>
    <w:bookmarkEnd w:id="50"/>
    <w:bookmarkStart w:id="51" w:name="and-more-data"/>
    <w:p>
      <w:pPr>
        <w:pStyle w:val="Heading3"/>
      </w:pPr>
      <w:r>
        <w:t xml:space="preserve">And more data</w:t>
      </w:r>
    </w:p>
    <w:p>
      <w:r>
        <w:pict>
          <v:rect style="width:0;height:1.5pt" o:hralign="center" o:hrstd="t" o:hr="t"/>
        </w:pict>
      </w:r>
    </w:p>
    <w:p>
      <w:pPr>
        <w:pStyle w:val="FirstParagraph"/>
      </w:pPr>
      <w:r>
        <w:t xml:space="preserve">This code adds the data from Austin to the plot. When we display the plot, it’s a bit of a mess. There’s too much data in this plot. One way to overcome this kind of mess is to use what are called small multiples. These are multiple small plots that show similar data across different conditions. For example, precipitation data across different cities.</w:t>
      </w:r>
    </w:p>
    <w:bookmarkEnd w:id="51"/>
    <w:bookmarkStart w:id="52" w:name="small-multiples-with-plt.subplots"/>
    <w:p>
      <w:pPr>
        <w:pStyle w:val="Heading3"/>
      </w:pPr>
      <w:r>
        <w:t xml:space="preserve">Small multiples with plt.subplots</w:t>
      </w:r>
    </w:p>
    <w:p>
      <w:r>
        <w:pict>
          <v:rect style="width:0;height:1.5pt" o:hralign="center" o:hrstd="t" o:hr="t"/>
        </w:pict>
      </w:r>
    </w:p>
    <w:p>
      <w:pPr>
        <w:pStyle w:val="FirstParagraph"/>
      </w:pPr>
      <w:r>
        <w:t xml:space="preserve">In Matplotlib, small multiples are called</w:t>
      </w:r>
      <w:r>
        <w:t xml:space="preserve"> </w:t>
      </w:r>
      <w:r>
        <w:rPr>
          <w:rStyle w:val="VerbatimChar"/>
        </w:rPr>
        <w:t xml:space="preserve">sub-plots</w:t>
      </w:r>
      <w:r>
        <w:t xml:space="preserve">. That is also the reason that the function that creates these is called</w:t>
      </w:r>
      <w:r>
        <w:t xml:space="preserve"> </w:t>
      </w:r>
      <w:r>
        <w:rPr>
          <w:rStyle w:val="VerbatimChar"/>
        </w:rPr>
        <w:t xml:space="preserve">subplots</w:t>
      </w:r>
      <w:r>
        <w:t xml:space="preserve">. Previously, we called this function with no inputs. This creates one subplot. Now, we’ll give it some inputs. Small multiples are typically arranged on the page as a grid with rows and columns. Here, we are creating a Figure object with three rows of subplots, and two columns. This is what this would look like before we add any data to it. In this case, the variable</w:t>
      </w:r>
      <w:r>
        <w:t xml:space="preserve"> </w:t>
      </w:r>
      <w:r>
        <w:rPr>
          <w:rStyle w:val="VerbatimChar"/>
        </w:rPr>
        <w:t xml:space="preserve">ax</w:t>
      </w:r>
      <w:r>
        <w:t xml:space="preserve"> </w:t>
      </w:r>
      <w:r>
        <w:t xml:space="preserve">is no longer only one Axes object.</w:t>
      </w:r>
    </w:p>
    <w:bookmarkEnd w:id="52"/>
    <w:bookmarkStart w:id="53" w:name="adding-data-to-subplots"/>
    <w:p>
      <w:pPr>
        <w:pStyle w:val="Heading3"/>
      </w:pPr>
      <w:r>
        <w:t xml:space="preserve">Adding data to subplots</w:t>
      </w:r>
    </w:p>
    <w:p>
      <w:r>
        <w:pict>
          <v:rect style="width:0;height:1.5pt" o:hralign="center" o:hrstd="t" o:hr="t"/>
        </w:pict>
      </w:r>
    </w:p>
    <w:p>
      <w:pPr>
        <w:pStyle w:val="FirstParagraph"/>
      </w:pPr>
      <w:r>
        <w:t xml:space="preserve">Instead, it is an array of Axes objects with a shape of 3 by 2. To add data, we would now have to index into this object and call the plot method on an element of the array.</w:t>
      </w:r>
    </w:p>
    <w:bookmarkEnd w:id="53"/>
    <w:bookmarkStart w:id="54" w:name="subplots-with-data"/>
    <w:p>
      <w:pPr>
        <w:pStyle w:val="Heading3"/>
      </w:pPr>
      <w:r>
        <w:t xml:space="preserve">Subplots with data</w:t>
      </w:r>
    </w:p>
    <w:p>
      <w:r>
        <w:pict>
          <v:rect style="width:0;height:1.5pt" o:hralign="center" o:hrstd="t" o:hr="t"/>
        </w:pict>
      </w:r>
    </w:p>
    <w:p>
      <w:pPr>
        <w:pStyle w:val="FirstParagraph"/>
      </w:pPr>
      <w:r>
        <w:t xml:space="preserve">There is a special case for situations where you have only one row or only one column of plots. In this case, the resulting array will be one-dimensional and you will only have to provide one index to access the elements of this array. For example, consider what we might do with the rainfall data that we were plotting before. We create a figure and an array of Axes objects with two rows and one column. We address the first element in this array, which is the top sub-plot, and add the data for Seattle to this plot. Then, we address the second element in the array, which is the bottom plot, and add the data from Austin to it. We can add a y-axis label to each one of these. Because they are one on top of the other, we only add an x-axis label to the bottom plot, by addressing only the second element in the array of Axes objects. When we show this, we see that the data are now cleanly presented in a way that facilitates the direct comparison between the two cities. One thing we still need to take care of is the range of the y-axis in the two plots, which is not exactly the same. This is because the highest and lowest values in the two datasets are not identical.</w:t>
      </w:r>
    </w:p>
    <w:bookmarkEnd w:id="54"/>
    <w:bookmarkStart w:id="55" w:name="sharing-the-y-axis-range"/>
    <w:p>
      <w:pPr>
        <w:pStyle w:val="Heading3"/>
      </w:pPr>
      <w:r>
        <w:t xml:space="preserve">Sharing the y-axis range</w:t>
      </w:r>
    </w:p>
    <w:p>
      <w:r>
        <w:pict>
          <v:rect style="width:0;height:1.5pt" o:hralign="center" o:hrstd="t" o:hr="t"/>
        </w:pict>
      </w:r>
    </w:p>
    <w:p>
      <w:pPr>
        <w:pStyle w:val="FirstParagraph"/>
      </w:pPr>
      <w:r>
        <w:t xml:space="preserve">To make sure that all the subplots have the same range of y-axis values, we initialize the figure and its subplots with the key-word argument</w:t>
      </w:r>
      <w:r>
        <w:t xml:space="preserve"> </w:t>
      </w:r>
      <w:r>
        <w:rPr>
          <w:rStyle w:val="VerbatimChar"/>
        </w:rPr>
        <w:t xml:space="preserve">sharey</w:t>
      </w:r>
      <w:r>
        <w:t xml:space="preserve"> </w:t>
      </w:r>
      <w:r>
        <w:t xml:space="preserve">set to</w:t>
      </w:r>
      <w:r>
        <w:t xml:space="preserve"> </w:t>
      </w:r>
      <w:r>
        <w:rPr>
          <w:rStyle w:val="VerbatimChar"/>
        </w:rPr>
        <w:t xml:space="preserve">True</w:t>
      </w:r>
      <w:r>
        <w:t xml:space="preserve">. This means that both subplots will have the same range of y-axis values, based on the data from both datasets. Now the comparison across datasets is more straightforward.</w:t>
      </w:r>
    </w:p>
    <w:bookmarkEnd w:id="55"/>
    <w:bookmarkEnd w:id="56"/>
    <w:bookmarkStart w:id="63" w:name="exercise-1.3"/>
    <w:p>
      <w:pPr>
        <w:pStyle w:val="Heading2"/>
      </w:pPr>
      <w:r>
        <w:t xml:space="preserve">Exercise 1.3</w:t>
      </w:r>
    </w:p>
    <w:p>
      <w:pPr>
        <w:pStyle w:val="Compact"/>
        <w:numPr>
          <w:ilvl w:val="0"/>
          <w:numId w:val="1003"/>
        </w:numPr>
      </w:pPr>
      <w:r>
        <w:t xml:space="preserve">Create a Figure and an array of subplots with 2 rows and 2 columns.</w:t>
      </w:r>
    </w:p>
    <w:p>
      <w:pPr>
        <w:pStyle w:val="Compact"/>
        <w:numPr>
          <w:ilvl w:val="0"/>
          <w:numId w:val="1003"/>
        </w:numPr>
      </w:pPr>
      <w:r>
        <w:t xml:space="preserve">Addressing the top left Axes as index 0, 0, plot the Seattle precipitation.</w:t>
      </w:r>
    </w:p>
    <w:p>
      <w:pPr>
        <w:pStyle w:val="Compact"/>
        <w:numPr>
          <w:ilvl w:val="0"/>
          <w:numId w:val="1003"/>
        </w:numPr>
      </w:pPr>
      <w:r>
        <w:t xml:space="preserve">In the top right (index 0,1), plot Seattle temperatures.</w:t>
      </w:r>
    </w:p>
    <w:p>
      <w:pPr>
        <w:pStyle w:val="Compact"/>
        <w:numPr>
          <w:ilvl w:val="0"/>
          <w:numId w:val="1003"/>
        </w:numPr>
      </w:pPr>
      <w:r>
        <w:t xml:space="preserve">In the bottom left (1, 0) and bottom right (1, 1) plot Austin precipitations and temperatures.</w:t>
      </w:r>
    </w:p>
    <w:p>
      <w:pPr>
        <w:pStyle w:val="Compact"/>
        <w:numPr>
          <w:ilvl w:val="0"/>
          <w:numId w:val="1003"/>
        </w:numPr>
      </w:pPr>
      <w:r>
        <w:t xml:space="preserve">Create a Figure with an array of two Axes objects that share their y-axis range.</w:t>
      </w:r>
    </w:p>
    <w:p>
      <w:pPr>
        <w:pStyle w:val="Compact"/>
        <w:numPr>
          <w:ilvl w:val="0"/>
          <w:numId w:val="1003"/>
        </w:numPr>
      </w:pPr>
      <w:r>
        <w:t xml:space="preserve">Plot Seattle’s</w:t>
      </w:r>
      <w:r>
        <w:t xml:space="preserve"> </w:t>
      </w:r>
      <w:r>
        <w:rPr>
          <w:rStyle w:val="VerbatimChar"/>
        </w:rPr>
        <w:t xml:space="preserve">"MLY-PRCP-NORMAL"</w:t>
      </w:r>
      <w:r>
        <w:t xml:space="preserve"> </w:t>
      </w:r>
      <w:r>
        <w:t xml:space="preserve">in a solid blue line in the top Axes.</w:t>
      </w:r>
    </w:p>
    <w:p>
      <w:pPr>
        <w:pStyle w:val="Compact"/>
        <w:numPr>
          <w:ilvl w:val="0"/>
          <w:numId w:val="1003"/>
        </w:numPr>
      </w:pPr>
      <w:r>
        <w:t xml:space="preserve">Add Seattle’s</w:t>
      </w:r>
      <w:r>
        <w:t xml:space="preserve"> </w:t>
      </w:r>
      <w:r>
        <w:rPr>
          <w:rStyle w:val="VerbatimChar"/>
        </w:rPr>
        <w:t xml:space="preserve">"MLY-PRCP-25PCTL"</w:t>
      </w:r>
      <w:r>
        <w:t xml:space="preserve"> </w:t>
      </w:r>
      <w:r>
        <w:t xml:space="preserve">and</w:t>
      </w:r>
      <w:r>
        <w:t xml:space="preserve"> </w:t>
      </w:r>
      <w:r>
        <w:rPr>
          <w:rStyle w:val="VerbatimChar"/>
        </w:rPr>
        <w:t xml:space="preserve">"MLY-PRCP-75PCTL"</w:t>
      </w:r>
      <w:r>
        <w:t xml:space="preserve"> </w:t>
      </w:r>
      <w:r>
        <w:t xml:space="preserve">in dashed blue lines to the top Axes.</w:t>
      </w:r>
    </w:p>
    <w:p>
      <w:pPr>
        <w:pStyle w:val="Compact"/>
        <w:numPr>
          <w:ilvl w:val="0"/>
          <w:numId w:val="1003"/>
        </w:numPr>
      </w:pPr>
      <w:r>
        <w:t xml:space="preserve">Plot Austin’s</w:t>
      </w:r>
      <w:r>
        <w:t xml:space="preserve"> </w:t>
      </w:r>
      <w:r>
        <w:rPr>
          <w:rStyle w:val="VerbatimChar"/>
        </w:rPr>
        <w:t xml:space="preserve">"MLY-PRCP-NORMAL"</w:t>
      </w:r>
      <w:r>
        <w:t xml:space="preserve"> </w:t>
      </w:r>
      <w:r>
        <w:t xml:space="preserve">in a solid red line in the bottom Axes and the</w:t>
      </w:r>
      <w:r>
        <w:t xml:space="preserve"> </w:t>
      </w:r>
      <w:r>
        <w:rPr>
          <w:rStyle w:val="VerbatimChar"/>
        </w:rPr>
        <w:t xml:space="preserve">"MLY-PRCP-25PCTL"</w:t>
      </w:r>
      <w:r>
        <w:t xml:space="preserve"> </w:t>
      </w:r>
      <w:r>
        <w:t xml:space="preserve">and</w:t>
      </w:r>
      <w:r>
        <w:t xml:space="preserve"> </w:t>
      </w:r>
      <w:r>
        <w:rPr>
          <w:rStyle w:val="VerbatimChar"/>
        </w:rPr>
        <w:t xml:space="preserve">"MLY-PRCP-75PCTL"</w:t>
      </w:r>
      <w:r>
        <w:t xml:space="preserve"> </w:t>
      </w:r>
      <w:r>
        <w:t xml:space="preserve">in dashed red lines.</w:t>
      </w:r>
    </w:p>
    <w:p>
      <w:pPr>
        <w:pStyle w:val="SourceCode"/>
      </w:pPr>
      <w:r>
        <w:rPr>
          <w:rStyle w:val="CommentTok"/>
        </w:rPr>
        <w:t xml:space="preserve"># Some pre-processing on the weather datasets, including adding a month column</w:t>
      </w:r>
      <w:r>
        <w:br/>
      </w:r>
      <w:r>
        <w:rPr>
          <w:rStyle w:val="NormalTok"/>
        </w:rPr>
        <w:t xml:space="preserve">seattle_weather </w:t>
      </w:r>
      <w:r>
        <w:rPr>
          <w:rStyle w:val="OperatorTok"/>
        </w:rPr>
        <w:t xml:space="preserve">=</w:t>
      </w:r>
      <w:r>
        <w:rPr>
          <w:rStyle w:val="NormalTok"/>
        </w:rPr>
        <w:t xml:space="preserve"> weather[weather[</w:t>
      </w:r>
      <w:r>
        <w:rPr>
          <w:rStyle w:val="StringTok"/>
        </w:rPr>
        <w:t xml:space="preserve">"STATION"</w:t>
      </w:r>
      <w:r>
        <w:rPr>
          <w:rStyle w:val="NormalTok"/>
        </w:rPr>
        <w:t xml:space="preserve">] </w:t>
      </w:r>
      <w:r>
        <w:rPr>
          <w:rStyle w:val="OperatorTok"/>
        </w:rPr>
        <w:t xml:space="preserve">==</w:t>
      </w:r>
      <w:r>
        <w:rPr>
          <w:rStyle w:val="NormalTok"/>
        </w:rPr>
        <w:t xml:space="preserve"> </w:t>
      </w:r>
      <w:r>
        <w:rPr>
          <w:rStyle w:val="StringTok"/>
        </w:rPr>
        <w:t xml:space="preserve">"USW00094290"</w:t>
      </w:r>
      <w:r>
        <w:rPr>
          <w:rStyle w:val="NormalTok"/>
        </w:rPr>
        <w:t xml:space="preserve">] </w:t>
      </w:r>
      <w:r>
        <w:br/>
      </w:r>
      <w:r>
        <w:rPr>
          <w:rStyle w:val="NormalTok"/>
        </w:rPr>
        <w:t xml:space="preserve">month </w:t>
      </w:r>
      <w:r>
        <w:rPr>
          <w:rStyle w:val="OperatorTok"/>
        </w:rPr>
        <w:t xml:space="preserve">=</w:t>
      </w:r>
      <w:r>
        <w:rPr>
          <w:rStyle w:val="NormalTok"/>
        </w:rPr>
        <w:t xml:space="preserve"> [</w:t>
      </w:r>
      <w:r>
        <w:rPr>
          <w:rStyle w:val="StringTok"/>
        </w:rPr>
        <w:t xml:space="preserve">"Jan"</w:t>
      </w:r>
      <w:r>
        <w:rPr>
          <w:rStyle w:val="NormalTok"/>
        </w:rPr>
        <w:t xml:space="preserve">, </w:t>
      </w:r>
      <w:r>
        <w:rPr>
          <w:rStyle w:val="StringTok"/>
        </w:rPr>
        <w:t xml:space="preserve">"Feb"</w:t>
      </w:r>
      <w:r>
        <w:rPr>
          <w:rStyle w:val="NormalTok"/>
        </w:rPr>
        <w:t xml:space="preserve">, </w:t>
      </w:r>
      <w:r>
        <w:rPr>
          <w:rStyle w:val="StringTok"/>
        </w:rPr>
        <w:t xml:space="preserve">"Mar"</w:t>
      </w:r>
      <w:r>
        <w:rPr>
          <w:rStyle w:val="NormalTok"/>
        </w:rPr>
        <w:t xml:space="preserve">, </w:t>
      </w:r>
      <w:r>
        <w:rPr>
          <w:rStyle w:val="StringTok"/>
        </w:rPr>
        <w:t xml:space="preserve">"Apr"</w:t>
      </w:r>
      <w:r>
        <w:rPr>
          <w:rStyle w:val="NormalTok"/>
        </w:rPr>
        <w:t xml:space="preserve">, </w:t>
      </w:r>
      <w:r>
        <w:rPr>
          <w:rStyle w:val="StringTok"/>
        </w:rPr>
        <w:t xml:space="preserve">"May"</w:t>
      </w:r>
      <w:r>
        <w:rPr>
          <w:rStyle w:val="NormalTok"/>
        </w:rPr>
        <w:t xml:space="preserve">, </w:t>
      </w:r>
      <w:r>
        <w:rPr>
          <w:rStyle w:val="StringTok"/>
        </w:rPr>
        <w:t xml:space="preserve">"Jun"</w:t>
      </w:r>
      <w:r>
        <w:rPr>
          <w:rStyle w:val="NormalTok"/>
        </w:rPr>
        <w:t xml:space="preserve">, </w:t>
      </w:r>
      <w:r>
        <w:rPr>
          <w:rStyle w:val="StringTok"/>
        </w:rPr>
        <w:t xml:space="preserve">"Jul"</w:t>
      </w:r>
      <w:r>
        <w:rPr>
          <w:rStyle w:val="NormalTok"/>
        </w:rPr>
        <w:t xml:space="preserve">, </w:t>
      </w:r>
      <w:r>
        <w:rPr>
          <w:rStyle w:val="StringTok"/>
        </w:rPr>
        <w:t xml:space="preserve">"Aug"</w:t>
      </w:r>
      <w:r>
        <w:rPr>
          <w:rStyle w:val="NormalTok"/>
        </w:rPr>
        <w:t xml:space="preserve">, </w:t>
      </w:r>
      <w:r>
        <w:rPr>
          <w:rStyle w:val="StringTok"/>
        </w:rPr>
        <w:t xml:space="preserve">"Sep"</w:t>
      </w:r>
      <w:r>
        <w:rPr>
          <w:rStyle w:val="NormalTok"/>
        </w:rPr>
        <w:t xml:space="preserve">, </w:t>
      </w:r>
      <w:r>
        <w:rPr>
          <w:rStyle w:val="StringTok"/>
        </w:rPr>
        <w:t xml:space="preserve">"Oct"</w:t>
      </w:r>
      <w:r>
        <w:rPr>
          <w:rStyle w:val="NormalTok"/>
        </w:rPr>
        <w:t xml:space="preserve">, </w:t>
      </w:r>
      <w:r>
        <w:rPr>
          <w:rStyle w:val="StringTok"/>
        </w:rPr>
        <w:t xml:space="preserve">"Nov"</w:t>
      </w:r>
      <w:r>
        <w:rPr>
          <w:rStyle w:val="NormalTok"/>
        </w:rPr>
        <w:t xml:space="preserve">, </w:t>
      </w:r>
      <w:r>
        <w:rPr>
          <w:rStyle w:val="StringTok"/>
        </w:rPr>
        <w:t xml:space="preserve">"Dec"</w:t>
      </w:r>
      <w:r>
        <w:rPr>
          <w:rStyle w:val="NormalTok"/>
        </w:rPr>
        <w:t xml:space="preserve">] </w:t>
      </w:r>
      <w:r>
        <w:br/>
      </w:r>
      <w:r>
        <w:rPr>
          <w:rStyle w:val="NormalTok"/>
        </w:rPr>
        <w:t xml:space="preserve">seattle_weather[</w:t>
      </w:r>
      <w:r>
        <w:rPr>
          <w:rStyle w:val="StringTok"/>
        </w:rPr>
        <w:t xml:space="preserve">"MONTH"</w:t>
      </w:r>
      <w:r>
        <w:rPr>
          <w:rStyle w:val="NormalTok"/>
        </w:rPr>
        <w:t xml:space="preserve">] </w:t>
      </w:r>
      <w:r>
        <w:rPr>
          <w:rStyle w:val="OperatorTok"/>
        </w:rPr>
        <w:t xml:space="preserve">=</w:t>
      </w:r>
      <w:r>
        <w:rPr>
          <w:rStyle w:val="NormalTok"/>
        </w:rPr>
        <w:t xml:space="preserve"> month </w:t>
      </w:r>
      <w:r>
        <w:br/>
      </w:r>
      <w:r>
        <w:rPr>
          <w:rStyle w:val="NormalTok"/>
        </w:rPr>
        <w:t xml:space="preserve">austin_weather[</w:t>
      </w:r>
      <w:r>
        <w:rPr>
          <w:rStyle w:val="StringTok"/>
        </w:rPr>
        <w:t xml:space="preserve">"MONTH"</w:t>
      </w:r>
      <w:r>
        <w:rPr>
          <w:rStyle w:val="NormalTok"/>
        </w:rPr>
        <w:t xml:space="preserve">] </w:t>
      </w:r>
      <w:r>
        <w:rPr>
          <w:rStyle w:val="OperatorTok"/>
        </w:rPr>
        <w:t xml:space="preserve">=</w:t>
      </w:r>
      <w:r>
        <w:rPr>
          <w:rStyle w:val="NormalTok"/>
        </w:rPr>
        <w:t xml:space="preserve"> month</w:t>
      </w:r>
      <w:r>
        <w:br/>
      </w:r>
      <w:r>
        <w:br/>
      </w:r>
      <w:r>
        <w:rPr>
          <w:rStyle w:val="CommentTok"/>
        </w:rPr>
        <w:t xml:space="preserve"># Create a Figure and an array of subplots with 2 rows and 2 columns.</w:t>
      </w:r>
      <w:r>
        <w:br/>
      </w:r>
      <w:r>
        <w:rPr>
          <w:rStyle w:val="NormalTok"/>
        </w:rPr>
        <w:t xml:space="preserve">fig, ax </w:t>
      </w:r>
      <w:r>
        <w:rPr>
          <w:rStyle w:val="OperatorTok"/>
        </w:rPr>
        <w:t xml:space="preserve">=</w:t>
      </w:r>
      <w:r>
        <w:rPr>
          <w:rStyle w:val="NormalTok"/>
        </w:rPr>
        <w:t xml:space="preserve"> plt.subplots(</w:t>
      </w:r>
      <w:r>
        <w:rPr>
          <w:rStyle w:val="DecValTok"/>
        </w:rPr>
        <w:t xml:space="preserve">2</w:t>
      </w:r>
      <w:r>
        <w:rPr>
          <w:rStyle w:val="NormalTok"/>
        </w:rPr>
        <w:t xml:space="preserve">, </w:t>
      </w:r>
      <w:r>
        <w:rPr>
          <w:rStyle w:val="DecValTok"/>
        </w:rPr>
        <w:t xml:space="preserve">2</w:t>
      </w:r>
      <w:r>
        <w:rPr>
          <w:rStyle w:val="NormalTok"/>
        </w:rPr>
        <w:t xml:space="preserve">)</w:t>
      </w:r>
      <w:r>
        <w:br/>
      </w:r>
      <w:r>
        <w:br/>
      </w:r>
      <w:r>
        <w:rPr>
          <w:rStyle w:val="CommentTok"/>
        </w:rPr>
        <w:t xml:space="preserve"># Addressing the top left Axes as index 0, 0, plot the Seattle precipitation.</w:t>
      </w:r>
      <w:r>
        <w:br/>
      </w:r>
      <w:r>
        <w:rPr>
          <w:rStyle w:val="NormalTok"/>
        </w:rPr>
        <w:t xml:space="preserve">ax[</w:t>
      </w:r>
      <w:r>
        <w:rPr>
          <w:rStyle w:val="DecValTok"/>
        </w:rPr>
        <w:t xml:space="preserve">0</w:t>
      </w:r>
      <w:r>
        <w:rPr>
          <w:rStyle w:val="NormalTok"/>
        </w:rPr>
        <w:t xml:space="preserve">, </w:t>
      </w:r>
      <w:r>
        <w:rPr>
          <w:rStyle w:val="DecValTok"/>
        </w:rPr>
        <w:t xml:space="preserve">0</w:t>
      </w:r>
      <w:r>
        <w:rPr>
          <w:rStyle w:val="NormalTok"/>
        </w:rPr>
        <w:t xml:space="preserve">].plot(seattle_weather[</w:t>
      </w:r>
      <w:r>
        <w:rPr>
          <w:rStyle w:val="StringTok"/>
        </w:rPr>
        <w:t xml:space="preserve">'MONTH'</w:t>
      </w:r>
      <w:r>
        <w:rPr>
          <w:rStyle w:val="NormalTok"/>
        </w:rPr>
        <w:t xml:space="preserve">], seattle_weather[</w:t>
      </w:r>
      <w:r>
        <w:rPr>
          <w:rStyle w:val="StringTok"/>
        </w:rPr>
        <w:t xml:space="preserve">'MLY-PRCP-NORMAL'</w:t>
      </w:r>
      <w:r>
        <w:rPr>
          <w:rStyle w:val="NormalTok"/>
        </w:rPr>
        <w:t xml:space="preserve">])</w:t>
      </w:r>
      <w:r>
        <w:br/>
      </w:r>
      <w:r>
        <w:br/>
      </w:r>
      <w:r>
        <w:rPr>
          <w:rStyle w:val="CommentTok"/>
        </w:rPr>
        <w:t xml:space="preserve"># In the top right (index 0,1), plot Seattle temperatures.</w:t>
      </w:r>
      <w:r>
        <w:br/>
      </w:r>
      <w:r>
        <w:rPr>
          <w:rStyle w:val="NormalTok"/>
        </w:rPr>
        <w:t xml:space="preserve">ax[</w:t>
      </w:r>
      <w:r>
        <w:rPr>
          <w:rStyle w:val="DecValTok"/>
        </w:rPr>
        <w:t xml:space="preserve">0</w:t>
      </w:r>
      <w:r>
        <w:rPr>
          <w:rStyle w:val="NormalTok"/>
        </w:rPr>
        <w:t xml:space="preserve">, </w:t>
      </w:r>
      <w:r>
        <w:rPr>
          <w:rStyle w:val="DecValTok"/>
        </w:rPr>
        <w:t xml:space="preserve">1</w:t>
      </w:r>
      <w:r>
        <w:rPr>
          <w:rStyle w:val="NormalTok"/>
        </w:rPr>
        <w:t xml:space="preserve">].plot(seattle_weather[</w:t>
      </w:r>
      <w:r>
        <w:rPr>
          <w:rStyle w:val="StringTok"/>
        </w:rPr>
        <w:t xml:space="preserve">'MONTH'</w:t>
      </w:r>
      <w:r>
        <w:rPr>
          <w:rStyle w:val="NormalTok"/>
        </w:rPr>
        <w:t xml:space="preserve">], seattle_weather[</w:t>
      </w:r>
      <w:r>
        <w:rPr>
          <w:rStyle w:val="StringTok"/>
        </w:rPr>
        <w:t xml:space="preserve">'MLY-TAVG-NORMAL'</w:t>
      </w:r>
      <w:r>
        <w:rPr>
          <w:rStyle w:val="NormalTok"/>
        </w:rPr>
        <w:t xml:space="preserve">])</w:t>
      </w:r>
      <w:r>
        <w:br/>
      </w:r>
      <w:r>
        <w:br/>
      </w:r>
      <w:r>
        <w:rPr>
          <w:rStyle w:val="CommentTok"/>
        </w:rPr>
        <w:t xml:space="preserve"># In the bottom left (1, 0) and bottom right (1, 1) plot Austin precipitations and temperatures.</w:t>
      </w:r>
      <w:r>
        <w:br/>
      </w:r>
      <w:r>
        <w:rPr>
          <w:rStyle w:val="NormalTok"/>
        </w:rPr>
        <w:t xml:space="preserve">ax[</w:t>
      </w:r>
      <w:r>
        <w:rPr>
          <w:rStyle w:val="DecValTok"/>
        </w:rPr>
        <w:t xml:space="preserve">1</w:t>
      </w:r>
      <w:r>
        <w:rPr>
          <w:rStyle w:val="NormalTok"/>
        </w:rPr>
        <w:t xml:space="preserve">, </w:t>
      </w:r>
      <w:r>
        <w:rPr>
          <w:rStyle w:val="DecValTok"/>
        </w:rPr>
        <w:t xml:space="preserve">0</w:t>
      </w:r>
      <w:r>
        <w:rPr>
          <w:rStyle w:val="NormalTok"/>
        </w:rPr>
        <w:t xml:space="preserve">].plot(austin_weather[</w:t>
      </w:r>
      <w:r>
        <w:rPr>
          <w:rStyle w:val="StringTok"/>
        </w:rPr>
        <w:t xml:space="preserve">'MONTH'</w:t>
      </w:r>
      <w:r>
        <w:rPr>
          <w:rStyle w:val="NormalTok"/>
        </w:rPr>
        <w:t xml:space="preserve">], austin_weather[</w:t>
      </w:r>
      <w:r>
        <w:rPr>
          <w:rStyle w:val="StringTok"/>
        </w:rPr>
        <w:t xml:space="preserve">'MLY-PRCP-NORMAL'</w:t>
      </w:r>
      <w:r>
        <w:rPr>
          <w:rStyle w:val="NormalTok"/>
        </w:rPr>
        <w:t xml:space="preserve">])</w:t>
      </w:r>
      <w:r>
        <w:br/>
      </w:r>
      <w:r>
        <w:br/>
      </w:r>
      <w:r>
        <w:rPr>
          <w:rStyle w:val="CommentTok"/>
        </w:rPr>
        <w:t xml:space="preserve"># In the bottom right (1, 1) plot month and Austin temperatures</w:t>
      </w:r>
      <w:r>
        <w:br/>
      </w:r>
      <w:r>
        <w:rPr>
          <w:rStyle w:val="NormalTok"/>
        </w:rPr>
        <w:t xml:space="preserve">ax[</w:t>
      </w:r>
      <w:r>
        <w:rPr>
          <w:rStyle w:val="DecValTok"/>
        </w:rPr>
        <w:t xml:space="preserve">1</w:t>
      </w:r>
      <w:r>
        <w:rPr>
          <w:rStyle w:val="NormalTok"/>
        </w:rPr>
        <w:t xml:space="preserve">, </w:t>
      </w:r>
      <w:r>
        <w:rPr>
          <w:rStyle w:val="DecValTok"/>
        </w:rPr>
        <w:t xml:space="preserve">1</w:t>
      </w:r>
      <w:r>
        <w:rPr>
          <w:rStyle w:val="NormalTok"/>
        </w:rPr>
        <w:t xml:space="preserve">].plot(austin_weather[</w:t>
      </w:r>
      <w:r>
        <w:rPr>
          <w:rStyle w:val="StringTok"/>
        </w:rPr>
        <w:t xml:space="preserve">'MONTH'</w:t>
      </w:r>
      <w:r>
        <w:rPr>
          <w:rStyle w:val="NormalTok"/>
        </w:rPr>
        <w:t xml:space="preserve">], austin_weather[</w:t>
      </w:r>
      <w:r>
        <w:rPr>
          <w:rStyle w:val="StringTok"/>
        </w:rPr>
        <w:t xml:space="preserve">'MLY-TAVG-NORMAL'</w:t>
      </w:r>
      <w:r>
        <w:rPr>
          <w:rStyle w:val="NormalTok"/>
        </w:rPr>
        <w:t xml:space="preserve">])</w:t>
      </w:r>
      <w:r>
        <w:br/>
      </w:r>
      <w:r>
        <w:br/>
      </w:r>
      <w:r>
        <w:br/>
      </w:r>
      <w:r>
        <w:rPr>
          <w:rStyle w:val="CommentTok"/>
        </w:rPr>
        <w:t xml:space="preserve"># Small multiples with shared y axis</w:t>
      </w:r>
      <w:r>
        <w:br/>
      </w:r>
      <w:r>
        <w:rPr>
          <w:rStyle w:val="CommentTok"/>
        </w:rPr>
        <w:t xml:space="preserve"># Create a Figure with an array of two Axes objects that share their y-axis range.</w:t>
      </w:r>
      <w:r>
        <w:br/>
      </w:r>
      <w:r>
        <w:rPr>
          <w:rStyle w:val="NormalTok"/>
        </w:rPr>
        <w:t xml:space="preserve">fig, ax </w:t>
      </w:r>
      <w:r>
        <w:rPr>
          <w:rStyle w:val="OperatorTok"/>
        </w:rPr>
        <w:t xml:space="preserve">=</w:t>
      </w:r>
      <w:r>
        <w:rPr>
          <w:rStyle w:val="NormalTok"/>
        </w:rPr>
        <w:t xml:space="preserve"> plt.subplots(</w:t>
      </w:r>
      <w:r>
        <w:rPr>
          <w:rStyle w:val="DecValTok"/>
        </w:rPr>
        <w:t xml:space="preserve">2</w:t>
      </w:r>
      <w:r>
        <w:rPr>
          <w:rStyle w:val="NormalTok"/>
        </w:rPr>
        <w:t xml:space="preserve">, </w:t>
      </w:r>
      <w:r>
        <w:rPr>
          <w:rStyle w:val="DecValTok"/>
        </w:rPr>
        <w:t xml:space="preserve">1</w:t>
      </w:r>
      <w:r>
        <w:rPr>
          <w:rStyle w:val="NormalTok"/>
        </w:rPr>
        <w:t xml:space="preserve">, sharey</w:t>
      </w:r>
      <w:r>
        <w:rPr>
          <w:rStyle w:val="OperatorTok"/>
        </w:rPr>
        <w:t xml:space="preserve">=</w:t>
      </w:r>
      <w:r>
        <w:rPr>
          <w:rStyle w:val="VariableTok"/>
        </w:rPr>
        <w:t xml:space="preserve">True</w:t>
      </w:r>
      <w:r>
        <w:rPr>
          <w:rStyle w:val="NormalTok"/>
        </w:rPr>
        <w:t xml:space="preserve">)</w:t>
      </w:r>
      <w:r>
        <w:br/>
      </w:r>
      <w:r>
        <w:br/>
      </w:r>
      <w:r>
        <w:rPr>
          <w:rStyle w:val="CommentTok"/>
        </w:rPr>
        <w:t xml:space="preserve"># Plot Seattle's "MLY-PRCP-NORMAL" in a solid blue line in the top Axes.</w:t>
      </w:r>
      <w:r>
        <w:br/>
      </w:r>
      <w:r>
        <w:rPr>
          <w:rStyle w:val="CommentTok"/>
        </w:rPr>
        <w:t xml:space="preserve"># Add Seattle's "MLY-PRCP-25PCTL" and "MLY-PRCP-75PCTL" in dashed blue lines to the top Axes.</w:t>
      </w:r>
      <w:r>
        <w:br/>
      </w:r>
      <w:r>
        <w:rPr>
          <w:rStyle w:val="NormalTok"/>
        </w:rPr>
        <w:t xml:space="preserve">ax[</w:t>
      </w:r>
      <w:r>
        <w:rPr>
          <w:rStyle w:val="DecValTok"/>
        </w:rPr>
        <w:t xml:space="preserve">0</w:t>
      </w:r>
      <w:r>
        <w:rPr>
          <w:rStyle w:val="NormalTok"/>
        </w:rPr>
        <w:t xml:space="preserve">].plot(seattle_weather[</w:t>
      </w:r>
      <w:r>
        <w:rPr>
          <w:rStyle w:val="StringTok"/>
        </w:rPr>
        <w:t xml:space="preserve">'MONTH'</w:t>
      </w:r>
      <w:r>
        <w:rPr>
          <w:rStyle w:val="NormalTok"/>
        </w:rPr>
        <w:t xml:space="preserve">], seattle_weather[</w:t>
      </w:r>
      <w:r>
        <w:rPr>
          <w:rStyle w:val="StringTok"/>
        </w:rPr>
        <w:t xml:space="preserve">'MLY-PRCP-NORMAL'</w:t>
      </w:r>
      <w:r>
        <w:rPr>
          <w:rStyle w:val="NormalTok"/>
        </w:rPr>
        <w:t xml:space="preserve">] , color </w:t>
      </w:r>
      <w:r>
        <w:rPr>
          <w:rStyle w:val="OperatorTok"/>
        </w:rPr>
        <w:t xml:space="preserve">=</w:t>
      </w:r>
      <w:r>
        <w:rPr>
          <w:rStyle w:val="NormalTok"/>
        </w:rPr>
        <w:t xml:space="preserve"> </w:t>
      </w:r>
      <w:r>
        <w:rPr>
          <w:rStyle w:val="StringTok"/>
        </w:rPr>
        <w:t xml:space="preserve">'b'</w:t>
      </w:r>
      <w:r>
        <w:rPr>
          <w:rStyle w:val="NormalTok"/>
        </w:rPr>
        <w:t xml:space="preserve">)</w:t>
      </w:r>
      <w:r>
        <w:br/>
      </w:r>
      <w:r>
        <w:rPr>
          <w:rStyle w:val="NormalTok"/>
        </w:rPr>
        <w:t xml:space="preserve">ax[</w:t>
      </w:r>
      <w:r>
        <w:rPr>
          <w:rStyle w:val="DecValTok"/>
        </w:rPr>
        <w:t xml:space="preserve">0</w:t>
      </w:r>
      <w:r>
        <w:rPr>
          <w:rStyle w:val="NormalTok"/>
        </w:rPr>
        <w:t xml:space="preserve">].plot(seattle_weather[</w:t>
      </w:r>
      <w:r>
        <w:rPr>
          <w:rStyle w:val="StringTok"/>
        </w:rPr>
        <w:t xml:space="preserve">'MONTH'</w:t>
      </w:r>
      <w:r>
        <w:rPr>
          <w:rStyle w:val="NormalTok"/>
        </w:rPr>
        <w:t xml:space="preserve">], seattle_weather[</w:t>
      </w:r>
      <w:r>
        <w:rPr>
          <w:rStyle w:val="StringTok"/>
        </w:rPr>
        <w:t xml:space="preserve">'MLY-PRCP-25PCTL'</w:t>
      </w:r>
      <w:r>
        <w:rPr>
          <w:rStyle w:val="NormalTok"/>
        </w:rPr>
        <w:t xml:space="preserve">], color </w:t>
      </w:r>
      <w:r>
        <w:rPr>
          <w:rStyle w:val="OperatorTok"/>
        </w:rPr>
        <w:t xml:space="preserve">=</w:t>
      </w:r>
      <w:r>
        <w:rPr>
          <w:rStyle w:val="NormalTok"/>
        </w:rPr>
        <w:t xml:space="preserve"> </w:t>
      </w:r>
      <w:r>
        <w:rPr>
          <w:rStyle w:val="StringTok"/>
        </w:rPr>
        <w:t xml:space="preserve">'b'</w:t>
      </w:r>
      <w:r>
        <w:rPr>
          <w:rStyle w:val="NormalTok"/>
        </w:rPr>
        <w:t xml:space="preserve">, linestyle </w:t>
      </w:r>
      <w:r>
        <w:rPr>
          <w:rStyle w:val="OperatorTok"/>
        </w:rPr>
        <w:t xml:space="preserve">=</w:t>
      </w:r>
      <w:r>
        <w:rPr>
          <w:rStyle w:val="NormalTok"/>
        </w:rPr>
        <w:t xml:space="preserve"> </w:t>
      </w:r>
      <w:r>
        <w:rPr>
          <w:rStyle w:val="StringTok"/>
        </w:rPr>
        <w:t xml:space="preserve">'--'</w:t>
      </w:r>
      <w:r>
        <w:rPr>
          <w:rStyle w:val="NormalTok"/>
        </w:rPr>
        <w:t xml:space="preserve">)</w:t>
      </w:r>
      <w:r>
        <w:br/>
      </w:r>
      <w:r>
        <w:rPr>
          <w:rStyle w:val="NormalTok"/>
        </w:rPr>
        <w:t xml:space="preserve">ax[</w:t>
      </w:r>
      <w:r>
        <w:rPr>
          <w:rStyle w:val="DecValTok"/>
        </w:rPr>
        <w:t xml:space="preserve">0</w:t>
      </w:r>
      <w:r>
        <w:rPr>
          <w:rStyle w:val="NormalTok"/>
        </w:rPr>
        <w:t xml:space="preserve">].plot(seattle_weather[</w:t>
      </w:r>
      <w:r>
        <w:rPr>
          <w:rStyle w:val="StringTok"/>
        </w:rPr>
        <w:t xml:space="preserve">'MONTH'</w:t>
      </w:r>
      <w:r>
        <w:rPr>
          <w:rStyle w:val="NormalTok"/>
        </w:rPr>
        <w:t xml:space="preserve">], seattle_weather[</w:t>
      </w:r>
      <w:r>
        <w:rPr>
          <w:rStyle w:val="StringTok"/>
        </w:rPr>
        <w:t xml:space="preserve">'MLY-PRCP-75PCTL'</w:t>
      </w:r>
      <w:r>
        <w:rPr>
          <w:rStyle w:val="NormalTok"/>
        </w:rPr>
        <w:t xml:space="preserve">], color </w:t>
      </w:r>
      <w:r>
        <w:rPr>
          <w:rStyle w:val="OperatorTok"/>
        </w:rPr>
        <w:t xml:space="preserve">=</w:t>
      </w:r>
      <w:r>
        <w:rPr>
          <w:rStyle w:val="NormalTok"/>
        </w:rPr>
        <w:t xml:space="preserve"> </w:t>
      </w:r>
      <w:r>
        <w:rPr>
          <w:rStyle w:val="StringTok"/>
        </w:rPr>
        <w:t xml:space="preserve">'b'</w:t>
      </w:r>
      <w:r>
        <w:rPr>
          <w:rStyle w:val="NormalTok"/>
        </w:rPr>
        <w:t xml:space="preserve">, linestyle </w:t>
      </w:r>
      <w:r>
        <w:rPr>
          <w:rStyle w:val="OperatorTok"/>
        </w:rPr>
        <w:t xml:space="preserve">=</w:t>
      </w:r>
      <w:r>
        <w:rPr>
          <w:rStyle w:val="NormalTok"/>
        </w:rPr>
        <w:t xml:space="preserve"> </w:t>
      </w:r>
      <w:r>
        <w:rPr>
          <w:rStyle w:val="StringTok"/>
        </w:rPr>
        <w:t xml:space="preserve">'--'</w:t>
      </w:r>
      <w:r>
        <w:rPr>
          <w:rStyle w:val="NormalTok"/>
        </w:rPr>
        <w:t xml:space="preserve">)</w:t>
      </w:r>
      <w:r>
        <w:br/>
      </w:r>
      <w:r>
        <w:br/>
      </w:r>
      <w:r>
        <w:rPr>
          <w:rStyle w:val="CommentTok"/>
        </w:rPr>
        <w:t xml:space="preserve"># Plot Austin's "MLY-PRCP-NORMAL" in a solid red line in the bottom Axes and the "MLY-PRCP-25PCTL" and "MLY-PRCP-75PCTL" in dashed red lines.</w:t>
      </w:r>
      <w:r>
        <w:br/>
      </w:r>
      <w:r>
        <w:rPr>
          <w:rStyle w:val="NormalTok"/>
        </w:rPr>
        <w:t xml:space="preserve">ax[</w:t>
      </w:r>
      <w:r>
        <w:rPr>
          <w:rStyle w:val="DecValTok"/>
        </w:rPr>
        <w:t xml:space="preserve">1</w:t>
      </w:r>
      <w:r>
        <w:rPr>
          <w:rStyle w:val="NormalTok"/>
        </w:rPr>
        <w:t xml:space="preserve">].plot(austin_weather[</w:t>
      </w:r>
      <w:r>
        <w:rPr>
          <w:rStyle w:val="StringTok"/>
        </w:rPr>
        <w:t xml:space="preserve">'MONTH'</w:t>
      </w:r>
      <w:r>
        <w:rPr>
          <w:rStyle w:val="NormalTok"/>
        </w:rPr>
        <w:t xml:space="preserve">], austin_weather[</w:t>
      </w:r>
      <w:r>
        <w:rPr>
          <w:rStyle w:val="StringTok"/>
        </w:rPr>
        <w:t xml:space="preserve">'MLY-PRCP-NORMAL'</w:t>
      </w:r>
      <w:r>
        <w:rPr>
          <w:rStyle w:val="NormalTok"/>
        </w:rPr>
        <w:t xml:space="preserve">], color </w:t>
      </w:r>
      <w:r>
        <w:rPr>
          <w:rStyle w:val="OperatorTok"/>
        </w:rPr>
        <w:t xml:space="preserve">=</w:t>
      </w:r>
      <w:r>
        <w:rPr>
          <w:rStyle w:val="NormalTok"/>
        </w:rPr>
        <w:t xml:space="preserve"> </w:t>
      </w:r>
      <w:r>
        <w:rPr>
          <w:rStyle w:val="StringTok"/>
        </w:rPr>
        <w:t xml:space="preserve">'r'</w:t>
      </w:r>
      <w:r>
        <w:rPr>
          <w:rStyle w:val="NormalTok"/>
        </w:rPr>
        <w:t xml:space="preserve">)</w:t>
      </w:r>
      <w:r>
        <w:br/>
      </w:r>
      <w:r>
        <w:rPr>
          <w:rStyle w:val="NormalTok"/>
        </w:rPr>
        <w:t xml:space="preserve">ax[</w:t>
      </w:r>
      <w:r>
        <w:rPr>
          <w:rStyle w:val="DecValTok"/>
        </w:rPr>
        <w:t xml:space="preserve">1</w:t>
      </w:r>
      <w:r>
        <w:rPr>
          <w:rStyle w:val="NormalTok"/>
        </w:rPr>
        <w:t xml:space="preserve">].plot(austin_weather[</w:t>
      </w:r>
      <w:r>
        <w:rPr>
          <w:rStyle w:val="StringTok"/>
        </w:rPr>
        <w:t xml:space="preserve">'MONTH'</w:t>
      </w:r>
      <w:r>
        <w:rPr>
          <w:rStyle w:val="NormalTok"/>
        </w:rPr>
        <w:t xml:space="preserve">], austin_weather[</w:t>
      </w:r>
      <w:r>
        <w:rPr>
          <w:rStyle w:val="StringTok"/>
        </w:rPr>
        <w:t xml:space="preserve">'MLY-PRCP-25PCTL'</w:t>
      </w:r>
      <w:r>
        <w:rPr>
          <w:rStyle w:val="NormalTok"/>
        </w:rPr>
        <w:t xml:space="preserve">], color </w:t>
      </w:r>
      <w:r>
        <w:rPr>
          <w:rStyle w:val="OperatorTok"/>
        </w:rPr>
        <w:t xml:space="preserve">=</w:t>
      </w:r>
      <w:r>
        <w:rPr>
          <w:rStyle w:val="NormalTok"/>
        </w:rPr>
        <w:t xml:space="preserve"> </w:t>
      </w:r>
      <w:r>
        <w:rPr>
          <w:rStyle w:val="StringTok"/>
        </w:rPr>
        <w:t xml:space="preserve">'r'</w:t>
      </w:r>
      <w:r>
        <w:rPr>
          <w:rStyle w:val="NormalTok"/>
        </w:rPr>
        <w:t xml:space="preserve">, </w:t>
      </w:r>
      <w:r>
        <w:br/>
      </w:r>
      <w:r>
        <w:rPr>
          <w:rStyle w:val="NormalTok"/>
        </w:rPr>
        <w:t xml:space="preserve">linestyle </w:t>
      </w:r>
      <w:r>
        <w:rPr>
          <w:rStyle w:val="OperatorTok"/>
        </w:rPr>
        <w:t xml:space="preserve">=</w:t>
      </w:r>
      <w:r>
        <w:rPr>
          <w:rStyle w:val="NormalTok"/>
        </w:rPr>
        <w:t xml:space="preserve"> </w:t>
      </w:r>
      <w:r>
        <w:rPr>
          <w:rStyle w:val="StringTok"/>
        </w:rPr>
        <w:t xml:space="preserve">'--'</w:t>
      </w:r>
      <w:r>
        <w:rPr>
          <w:rStyle w:val="NormalTok"/>
        </w:rPr>
        <w:t xml:space="preserve">)</w:t>
      </w:r>
      <w:r>
        <w:br/>
      </w:r>
      <w:r>
        <w:rPr>
          <w:rStyle w:val="NormalTok"/>
        </w:rPr>
        <w:t xml:space="preserve">ax[</w:t>
      </w:r>
      <w:r>
        <w:rPr>
          <w:rStyle w:val="DecValTok"/>
        </w:rPr>
        <w:t xml:space="preserve">1</w:t>
      </w:r>
      <w:r>
        <w:rPr>
          <w:rStyle w:val="NormalTok"/>
        </w:rPr>
        <w:t xml:space="preserve">].plot(austin_weather[</w:t>
      </w:r>
      <w:r>
        <w:rPr>
          <w:rStyle w:val="StringTok"/>
        </w:rPr>
        <w:t xml:space="preserve">'MONTH'</w:t>
      </w:r>
      <w:r>
        <w:rPr>
          <w:rStyle w:val="NormalTok"/>
        </w:rPr>
        <w:t xml:space="preserve">], austin_weather[</w:t>
      </w:r>
      <w:r>
        <w:rPr>
          <w:rStyle w:val="StringTok"/>
        </w:rPr>
        <w:t xml:space="preserve">'MLY-PRCP-75PCTL'</w:t>
      </w:r>
      <w:r>
        <w:rPr>
          <w:rStyle w:val="NormalTok"/>
        </w:rPr>
        <w:t xml:space="preserve">], color </w:t>
      </w:r>
      <w:r>
        <w:rPr>
          <w:rStyle w:val="OperatorTok"/>
        </w:rPr>
        <w:t xml:space="preserve">=</w:t>
      </w:r>
      <w:r>
        <w:rPr>
          <w:rStyle w:val="NormalTok"/>
        </w:rPr>
        <w:t xml:space="preserve"> </w:t>
      </w:r>
      <w:r>
        <w:rPr>
          <w:rStyle w:val="StringTok"/>
        </w:rPr>
        <w:t xml:space="preserve">'r'</w:t>
      </w:r>
      <w:r>
        <w:rPr>
          <w:rStyle w:val="NormalTok"/>
        </w:rPr>
        <w:t xml:space="preserve">, </w:t>
      </w:r>
      <w:r>
        <w:br/>
      </w:r>
      <w:r>
        <w:rPr>
          <w:rStyle w:val="NormalTok"/>
        </w:rPr>
        <w:t xml:space="preserve">linestyle </w:t>
      </w:r>
      <w:r>
        <w:rPr>
          <w:rStyle w:val="OperatorTok"/>
        </w:rPr>
        <w:t xml:space="preserve">=</w:t>
      </w:r>
      <w:r>
        <w:rPr>
          <w:rStyle w:val="NormalTok"/>
        </w:rPr>
        <w:t xml:space="preserve"> </w:t>
      </w:r>
      <w:r>
        <w:rPr>
          <w:rStyle w:val="StringTok"/>
        </w:rPr>
        <w:t xml:space="preserve">'--'</w:t>
      </w:r>
      <w:r>
        <w:rPr>
          <w:rStyle w:val="NormalTok"/>
        </w:rPr>
        <w:t xml:space="preserve">)</w:t>
      </w:r>
      <w:r>
        <w:br/>
      </w:r>
      <w:r>
        <w:br/>
      </w:r>
      <w:r>
        <w:rPr>
          <w:rStyle w:val="NormalTok"/>
        </w:rPr>
        <w:t xml:space="preserve">plt.show()</w:t>
      </w:r>
    </w:p>
    <w:p>
      <w:pPr>
        <w:pStyle w:val="FirstParagraph"/>
      </w:pPr>
      <w:r>
        <w:drawing>
          <wp:inline>
            <wp:extent cx="3943350" cy="3228975"/>
            <wp:effectExtent b="0" l="0" r="0" t="0"/>
            <wp:docPr descr="" title="" id="58" name="Picture"/>
            <a:graphic>
              <a:graphicData uri="http://schemas.openxmlformats.org/drawingml/2006/picture">
                <pic:pic>
                  <pic:nvPicPr>
                    <pic:cNvPr descr="index_files/figure-docx/cell-4-output-1.png" id="59" name="Picture"/>
                    <pic:cNvPicPr>
                      <a:picLocks noChangeArrowheads="1" noChangeAspect="1"/>
                    </pic:cNvPicPr>
                  </pic:nvPicPr>
                  <pic:blipFill>
                    <a:blip r:embed="rId57"/>
                    <a:stretch>
                      <a:fillRect/>
                    </a:stretch>
                  </pic:blipFill>
                  <pic:spPr bwMode="auto">
                    <a:xfrm>
                      <a:off x="0" y="0"/>
                      <a:ext cx="3943350" cy="3228975"/>
                    </a:xfrm>
                    <a:prstGeom prst="rect">
                      <a:avLst/>
                    </a:prstGeom>
                    <a:noFill/>
                    <a:ln w="9525">
                      <a:noFill/>
                      <a:headEnd/>
                      <a:tailEnd/>
                    </a:ln>
                  </pic:spPr>
                </pic:pic>
              </a:graphicData>
            </a:graphic>
          </wp:inline>
        </w:drawing>
      </w:r>
    </w:p>
    <w:p>
      <w:pPr>
        <w:pStyle w:val="BodyText"/>
      </w:pPr>
      <w:r>
        <w:drawing>
          <wp:inline>
            <wp:extent cx="3895725" cy="3209925"/>
            <wp:effectExtent b="0" l="0" r="0" t="0"/>
            <wp:docPr descr="" title="" id="61" name="Picture"/>
            <a:graphic>
              <a:graphicData uri="http://schemas.openxmlformats.org/drawingml/2006/picture">
                <pic:pic>
                  <pic:nvPicPr>
                    <pic:cNvPr descr="index_files/figure-docx/cell-4-output-2.png" id="62" name="Picture"/>
                    <pic:cNvPicPr>
                      <a:picLocks noChangeArrowheads="1" noChangeAspect="1"/>
                    </pic:cNvPicPr>
                  </pic:nvPicPr>
                  <pic:blipFill>
                    <a:blip r:embed="rId60"/>
                    <a:stretch>
                      <a:fillRect/>
                    </a:stretch>
                  </pic:blipFill>
                  <pic:spPr bwMode="auto">
                    <a:xfrm>
                      <a:off x="0" y="0"/>
                      <a:ext cx="3895725" cy="3209925"/>
                    </a:xfrm>
                    <a:prstGeom prst="rect">
                      <a:avLst/>
                    </a:prstGeom>
                    <a:noFill/>
                    <a:ln w="9525">
                      <a:noFill/>
                      <a:headEnd/>
                      <a:tailEnd/>
                    </a:ln>
                  </pic:spPr>
                </pic:pic>
              </a:graphicData>
            </a:graphic>
          </wp:inline>
        </w:drawing>
      </w:r>
    </w:p>
    <w:bookmarkEnd w:id="63"/>
    <w:bookmarkEnd w:id="64"/>
    <w:bookmarkStart w:id="245" w:name="sec-C2"/>
    <w:p>
      <w:pPr>
        <w:pStyle w:val="Heading1"/>
      </w:pPr>
      <w:r>
        <w:t xml:space="preserve">Chapter 2</w:t>
      </w:r>
    </w:p>
    <w:p>
      <w:r>
        <w:pict>
          <v:rect style="width:0;height:1.5pt" o:hralign="center" o:hrstd="t" o:hr="t"/>
        </w:pict>
      </w:r>
    </w:p>
    <w:bookmarkStart w:id="72" w:name="sec-C2.1"/>
    <w:p>
      <w:pPr>
        <w:pStyle w:val="Heading2"/>
      </w:pPr>
      <w:r>
        <w:t xml:space="preserve">Chapter 2.1: Plotting time-series data</w:t>
      </w:r>
    </w:p>
    <w:p>
      <w:r>
        <w:pict>
          <v:rect style="width:0;height:1.5pt" o:hralign="center" o:hrstd="t" o:hr="t"/>
        </w:pict>
      </w:r>
    </w:p>
    <w:p>
      <w:pPr>
        <w:pStyle w:val="FirstParagraph"/>
      </w:pPr>
      <w:r>
        <w:t xml:space="preserve">Many kinds of data are organized as time-series, and visualizations of time-series are an excellent tool to detect patterns in the data.</w:t>
      </w:r>
    </w:p>
    <w:bookmarkStart w:id="65" w:name="time-series-data"/>
    <w:p>
      <w:pPr>
        <w:pStyle w:val="Heading3"/>
      </w:pPr>
      <w:r>
        <w:t xml:space="preserve">Time-series data</w:t>
      </w:r>
    </w:p>
    <w:p>
      <w:r>
        <w:pict>
          <v:rect style="width:0;height:1.5pt" o:hralign="center" o:hrstd="t" o:hr="t"/>
        </w:pict>
      </w:r>
    </w:p>
    <w:p>
      <w:pPr>
        <w:pStyle w:val="FirstParagraph"/>
      </w:pPr>
      <w:r>
        <w:t xml:space="preserve">For example, the weather dataset that we used in the previous chapter is a relatively simple example of time-series data. Continuous variables, such as precipitation or temperatures are organized in our data table according to a time-variable, the months of the year. In this chapter, we’ll dive deeper into using Matplotlib to visualize time-series data.</w:t>
      </w:r>
    </w:p>
    <w:bookmarkEnd w:id="65"/>
    <w:bookmarkStart w:id="66" w:name="climate-change-time-series"/>
    <w:p>
      <w:pPr>
        <w:pStyle w:val="Heading3"/>
      </w:pPr>
      <w:r>
        <w:t xml:space="preserve">Climate change time-series</w:t>
      </w:r>
    </w:p>
    <w:p>
      <w:r>
        <w:pict>
          <v:rect style="width:0;height:1.5pt" o:hralign="center" o:hrstd="t" o:hr="t"/>
        </w:pict>
      </w:r>
    </w:p>
    <w:p>
      <w:pPr>
        <w:pStyle w:val="FirstParagraph"/>
      </w:pPr>
      <w:r>
        <w:t xml:space="preserve">Let’s look at a more complex dataset, that contains records of the change in climate in the last half a century or so. The data is in a CSV file with three columns. The</w:t>
      </w:r>
      <w:r>
        <w:t xml:space="preserve"> </w:t>
      </w:r>
      <w:r>
        <w:rPr>
          <w:rStyle w:val="VerbatimChar"/>
        </w:rPr>
        <w:t xml:space="preserve">"date"</w:t>
      </w:r>
      <w:r>
        <w:t xml:space="preserve"> </w:t>
      </w:r>
      <w:r>
        <w:t xml:space="preserve">column indicates when the recording was made and is stored in the year-month-date format. A measurement was taken on the 6th day of every month from 1958 until 2016. The column</w:t>
      </w:r>
      <w:r>
        <w:t xml:space="preserve"> </w:t>
      </w:r>
      <w:r>
        <w:rPr>
          <w:rStyle w:val="VerbatimChar"/>
        </w:rPr>
        <w:t xml:space="preserve">"co2"</w:t>
      </w:r>
      <w:r>
        <w:t xml:space="preserve"> </w:t>
      </w:r>
      <w:r>
        <w:t xml:space="preserve">contains measurements of the carbon dioxide in the atmosphere. The number shown in each row is parts-per-million of carbon dioxide. The column</w:t>
      </w:r>
      <w:r>
        <w:t xml:space="preserve"> </w:t>
      </w:r>
      <w:r>
        <w:rPr>
          <w:rStyle w:val="VerbatimChar"/>
        </w:rPr>
        <w:t xml:space="preserve">"relative_temp"</w:t>
      </w:r>
      <w:r>
        <w:t xml:space="preserve"> </w:t>
      </w:r>
      <w:r>
        <w:t xml:space="preserve">denotes the temperature measured at this date, relative to a baseline which is the average temperature in the first ten years of measurements. If we want pandas to recognize that this is a time-series, we’ll need to tell it to parse the</w:t>
      </w:r>
      <w:r>
        <w:t xml:space="preserve"> </w:t>
      </w:r>
      <w:r>
        <w:rPr>
          <w:rStyle w:val="VerbatimChar"/>
        </w:rPr>
        <w:t xml:space="preserve">"date"</w:t>
      </w:r>
      <w:r>
        <w:t xml:space="preserve"> </w:t>
      </w:r>
      <w:r>
        <w:t xml:space="preserve">column as a date. To use the full power of pandas indexing facilities, we’ll also designate the date column as our index by using the</w:t>
      </w:r>
      <w:r>
        <w:t xml:space="preserve"> </w:t>
      </w:r>
      <w:r>
        <w:rPr>
          <w:rStyle w:val="VerbatimChar"/>
        </w:rPr>
        <w:t xml:space="preserve">index_col</w:t>
      </w:r>
      <w:r>
        <w:t xml:space="preserve"> </w:t>
      </w:r>
      <w:r>
        <w:t xml:space="preserve">key-word argument.</w:t>
      </w:r>
    </w:p>
    <w:bookmarkEnd w:id="66"/>
    <w:bookmarkStart w:id="67" w:name="datetimeindex"/>
    <w:p>
      <w:pPr>
        <w:pStyle w:val="Heading3"/>
      </w:pPr>
      <w:r>
        <w:t xml:space="preserve">DateTimeIndex</w:t>
      </w:r>
    </w:p>
    <w:p>
      <w:r>
        <w:pict>
          <v:rect style="width:0;height:1.5pt" o:hralign="center" o:hrstd="t" o:hr="t"/>
        </w:pict>
      </w:r>
    </w:p>
    <w:p>
      <w:pPr>
        <w:pStyle w:val="FirstParagraph"/>
      </w:pPr>
      <w:r>
        <w:t xml:space="preserve">This is the index of our DataFrame. It’s a DateTimeIndex object with 706 entries, one for each measurement. It has a DateTime datatype and Matplotlib will recognize that this is a variable that represents time. This will be important in a little bit.</w:t>
      </w:r>
    </w:p>
    <w:bookmarkEnd w:id="67"/>
    <w:bookmarkStart w:id="68" w:name="time-series-data-1"/>
    <w:p>
      <w:pPr>
        <w:pStyle w:val="Heading3"/>
      </w:pPr>
      <w:r>
        <w:t xml:space="preserve">Time-series data</w:t>
      </w:r>
    </w:p>
    <w:p>
      <w:r>
        <w:pict>
          <v:rect style="width:0;height:1.5pt" o:hralign="center" o:hrstd="t" o:hr="t"/>
        </w:pict>
      </w:r>
    </w:p>
    <w:p>
      <w:pPr>
        <w:pStyle w:val="FirstParagraph"/>
      </w:pPr>
      <w:r>
        <w:t xml:space="preserve">The other two columns in the data are stored as regular columns of the DataFrame with a floating point data-type, which will allow us to calculate on them as continuous variables. There are a few points in the CO2 data that are stored as</w:t>
      </w:r>
      <w:r>
        <w:t xml:space="preserve"> </w:t>
      </w:r>
      <w:r>
        <w:rPr>
          <w:rStyle w:val="VerbatimChar"/>
        </w:rPr>
        <w:t xml:space="preserve">NaNs</w:t>
      </w:r>
      <w:r>
        <w:t xml:space="preserve"> </w:t>
      </w:r>
      <w:r>
        <w:t xml:space="preserve">or</w:t>
      </w:r>
      <w:r>
        <w:t xml:space="preserve"> </w:t>
      </w:r>
      <w:r>
        <w:rPr>
          <w:rStyle w:val="VerbatimChar"/>
        </w:rPr>
        <w:t xml:space="preserve">Not-a-Number</w:t>
      </w:r>
      <w:r>
        <w:t xml:space="preserve">. These are missing values where measurements were not taken.</w:t>
      </w:r>
    </w:p>
    <w:bookmarkEnd w:id="68"/>
    <w:bookmarkStart w:id="69" w:name="plotting-time-series-data"/>
    <w:p>
      <w:pPr>
        <w:pStyle w:val="Heading3"/>
      </w:pPr>
      <w:r>
        <w:t xml:space="preserve">Plotting time-series data</w:t>
      </w:r>
    </w:p>
    <w:p>
      <w:r>
        <w:pict>
          <v:rect style="width:0;height:1.5pt" o:hralign="center" o:hrstd="t" o:hr="t"/>
        </w:pict>
      </w:r>
    </w:p>
    <w:p>
      <w:pPr>
        <w:pStyle w:val="FirstParagraph"/>
      </w:pPr>
      <w:r>
        <w:t xml:space="preserve">To start plotting the data, we import Matplotlib and create a Figure and Axes. Next, we add the data to the plot. We add the index of our DataFrame for the x-axis and the</w:t>
      </w:r>
      <w:r>
        <w:t xml:space="preserve"> </w:t>
      </w:r>
      <w:r>
        <w:rPr>
          <w:rStyle w:val="VerbatimChar"/>
        </w:rPr>
        <w:t xml:space="preserve">"co2"</w:t>
      </w:r>
      <w:r>
        <w:t xml:space="preserve"> </w:t>
      </w:r>
      <w:r>
        <w:t xml:space="preserve">column for the y-axis. We also label the x- and y-axes. Matplotlib automatically chooses to show the time on the x-axis as years, with intervals of 10 years. The data visualization tells a clear story: there are some small seasonal fluctuations in the amount of CO2 measured, and an overall increase in the amount of CO2 in the atmosphere from about 320 parts per million to about 400 parts per million.</w:t>
      </w:r>
    </w:p>
    <w:bookmarkEnd w:id="69"/>
    <w:bookmarkStart w:id="70" w:name="zooming-in-on-a-decade"/>
    <w:p>
      <w:pPr>
        <w:pStyle w:val="Heading3"/>
      </w:pPr>
      <w:r>
        <w:t xml:space="preserve">Zooming in on a decade</w:t>
      </w:r>
    </w:p>
    <w:p>
      <w:r>
        <w:pict>
          <v:rect style="width:0;height:1.5pt" o:hralign="center" o:hrstd="t" o:hr="t"/>
        </w:pict>
      </w:r>
    </w:p>
    <w:p>
      <w:pPr>
        <w:pStyle w:val="FirstParagraph"/>
      </w:pPr>
      <w:r>
        <w:t xml:space="preserve">We can select a decade of the data by slicing into the DataFrame with two strings that delimit the start date and end date of the period that we are interested in. When we do that, we get the plot of a part of the time-series encompassing only ten years worth of data. Matplotlib also now knows to label the x-axis ticks with years, with an interval of one year between ticks. Looking at this data, you’ll also notice that the missing values in this time series are represented as breaks in the line plotted by Matplotlib.</w:t>
      </w:r>
    </w:p>
    <w:bookmarkEnd w:id="70"/>
    <w:bookmarkStart w:id="71" w:name="zooming-in-on-one-year"/>
    <w:p>
      <w:pPr>
        <w:pStyle w:val="Heading3"/>
      </w:pPr>
      <w:r>
        <w:t xml:space="preserve">Zooming in on one year</w:t>
      </w:r>
    </w:p>
    <w:p>
      <w:r>
        <w:pict>
          <v:rect style="width:0;height:1.5pt" o:hralign="center" o:hrstd="t" o:hr="t"/>
        </w:pict>
      </w:r>
    </w:p>
    <w:p>
      <w:pPr>
        <w:pStyle w:val="FirstParagraph"/>
      </w:pPr>
      <w:r>
        <w:t xml:space="preserve">Zooming in even more, we can select the data from one year. Now the x-axis automatically denotes the months within that year.</w:t>
      </w:r>
    </w:p>
    <w:bookmarkEnd w:id="71"/>
    <w:bookmarkEnd w:id="72"/>
    <w:bookmarkStart w:id="80" w:name="exercise-2.1"/>
    <w:p>
      <w:pPr>
        <w:pStyle w:val="Heading2"/>
      </w:pPr>
      <w:r>
        <w:t xml:space="preserve">Exercise 2.1</w:t>
      </w:r>
    </w:p>
    <w:p>
      <w:r>
        <w:pict>
          <v:rect style="width:0;height:1.5pt" o:hralign="center" o:hrstd="t" o:hr="t"/>
        </w:pict>
      </w:r>
    </w:p>
    <w:p>
      <w:pPr>
        <w:pStyle w:val="Compact"/>
        <w:numPr>
          <w:ilvl w:val="0"/>
          <w:numId w:val="1004"/>
        </w:numPr>
      </w:pPr>
      <w:r>
        <w:t xml:space="preserve">Read in the data from a CSV file called</w:t>
      </w:r>
      <w:r>
        <w:t xml:space="preserve"> </w:t>
      </w:r>
      <w:r>
        <w:rPr>
          <w:rStyle w:val="VerbatimChar"/>
        </w:rPr>
        <w:t xml:space="preserve">'climate_change.csv'</w:t>
      </w:r>
      <w:r>
        <w:t xml:space="preserve"> </w:t>
      </w:r>
      <w:r>
        <w:t xml:space="preserve">using</w:t>
      </w:r>
      <w:r>
        <w:t xml:space="preserve"> </w:t>
      </w:r>
      <w:r>
        <w:rPr>
          <w:rStyle w:val="VerbatimChar"/>
        </w:rPr>
        <w:t xml:space="preserve">pd.read_csv</w:t>
      </w:r>
      <w:r>
        <w:t xml:space="preserve">.</w:t>
      </w:r>
    </w:p>
    <w:p>
      <w:pPr>
        <w:pStyle w:val="Compact"/>
        <w:numPr>
          <w:ilvl w:val="0"/>
          <w:numId w:val="1005"/>
        </w:numPr>
      </w:pPr>
      <w:r>
        <w:t xml:space="preserve">Use the</w:t>
      </w:r>
      <w:r>
        <w:t xml:space="preserve"> </w:t>
      </w:r>
      <w:r>
        <w:rPr>
          <w:rStyle w:val="VerbatimChar"/>
        </w:rPr>
        <w:t xml:space="preserve">parse_dates</w:t>
      </w:r>
      <w:r>
        <w:t xml:space="preserve"> </w:t>
      </w:r>
      <w:r>
        <w:t xml:space="preserve">key-word argument to parse the</w:t>
      </w:r>
      <w:r>
        <w:t xml:space="preserve"> </w:t>
      </w:r>
      <w:r>
        <w:rPr>
          <w:rStyle w:val="VerbatimChar"/>
        </w:rPr>
        <w:t xml:space="preserve">"date"</w:t>
      </w:r>
      <w:r>
        <w:t xml:space="preserve"> </w:t>
      </w:r>
      <w:r>
        <w:t xml:space="preserve">column as dates.</w:t>
      </w:r>
    </w:p>
    <w:p>
      <w:pPr>
        <w:pStyle w:val="Compact"/>
        <w:numPr>
          <w:ilvl w:val="0"/>
          <w:numId w:val="1005"/>
        </w:numPr>
      </w:pPr>
      <w:r>
        <w:t xml:space="preserve">Use the</w:t>
      </w:r>
      <w:r>
        <w:t xml:space="preserve"> </w:t>
      </w:r>
      <w:r>
        <w:rPr>
          <w:rStyle w:val="VerbatimChar"/>
        </w:rPr>
        <w:t xml:space="preserve">index_col</w:t>
      </w:r>
      <w:r>
        <w:t xml:space="preserve"> </w:t>
      </w:r>
      <w:r>
        <w:t xml:space="preserve">key-word argument to set the</w:t>
      </w:r>
      <w:r>
        <w:t xml:space="preserve"> </w:t>
      </w:r>
      <w:r>
        <w:rPr>
          <w:rStyle w:val="VerbatimChar"/>
        </w:rPr>
        <w:t xml:space="preserve">"date"</w:t>
      </w:r>
      <w:r>
        <w:t xml:space="preserve"> </w:t>
      </w:r>
      <w:r>
        <w:t xml:space="preserve">column as the</w:t>
      </w:r>
      <w:r>
        <w:t xml:space="preserve"> </w:t>
      </w:r>
      <w:r>
        <w:rPr>
          <w:rStyle w:val="VerbatimChar"/>
        </w:rPr>
        <w:t xml:space="preserve">index</w:t>
      </w:r>
      <w:r>
        <w:t xml:space="preserve">.</w:t>
      </w:r>
    </w:p>
    <w:p>
      <w:pPr>
        <w:pStyle w:val="Compact"/>
        <w:numPr>
          <w:ilvl w:val="0"/>
          <w:numId w:val="1006"/>
        </w:numPr>
      </w:pPr>
      <w:r>
        <w:t xml:space="preserve">Plot time-series data. Add the data from</w:t>
      </w:r>
      <w:r>
        <w:t xml:space="preserve"> </w:t>
      </w:r>
      <w:r>
        <w:rPr>
          <w:rStyle w:val="VerbatimChar"/>
        </w:rPr>
        <w:t xml:space="preserve">climate_change</w:t>
      </w:r>
      <w:r>
        <w:t xml:space="preserve"> </w:t>
      </w:r>
      <w:r>
        <w:t xml:space="preserve">to the plot: use the DataFrame index for the</w:t>
      </w:r>
      <w:r>
        <w:t xml:space="preserve"> </w:t>
      </w:r>
      <w:r>
        <w:rPr>
          <w:rStyle w:val="VerbatimChar"/>
        </w:rPr>
        <w:t xml:space="preserve">x</w:t>
      </w:r>
      <w:r>
        <w:t xml:space="preserve"> </w:t>
      </w:r>
      <w:r>
        <w:t xml:space="preserve">value and the</w:t>
      </w:r>
      <w:r>
        <w:t xml:space="preserve"> </w:t>
      </w:r>
      <w:r>
        <w:rPr>
          <w:rStyle w:val="VerbatimChar"/>
        </w:rPr>
        <w:t xml:space="preserve">"relative_temp"</w:t>
      </w:r>
      <w:r>
        <w:t xml:space="preserve"> </w:t>
      </w:r>
      <w:r>
        <w:t xml:space="preserve">column for the</w:t>
      </w:r>
      <w:r>
        <w:t xml:space="preserve"> </w:t>
      </w:r>
      <w:r>
        <w:rPr>
          <w:rStyle w:val="VerbatimChar"/>
        </w:rPr>
        <w:t xml:space="preserve">y</w:t>
      </w:r>
      <w:r>
        <w:t xml:space="preserve"> </w:t>
      </w:r>
      <w:r>
        <w:t xml:space="preserve">values.</w:t>
      </w:r>
    </w:p>
    <w:p>
      <w:pPr>
        <w:pStyle w:val="Compact"/>
        <w:numPr>
          <w:ilvl w:val="0"/>
          <w:numId w:val="1006"/>
        </w:numPr>
      </w:pPr>
      <w:r>
        <w:t xml:space="preserve">Set the x-axis label to</w:t>
      </w:r>
      <w:r>
        <w:t xml:space="preserve"> </w:t>
      </w:r>
      <w:r>
        <w:rPr>
          <w:rStyle w:val="VerbatimChar"/>
        </w:rPr>
        <w:t xml:space="preserve">'Time'</w:t>
      </w:r>
      <w:r>
        <w:t xml:space="preserve">.</w:t>
      </w:r>
    </w:p>
    <w:p>
      <w:pPr>
        <w:pStyle w:val="Compact"/>
        <w:numPr>
          <w:ilvl w:val="0"/>
          <w:numId w:val="1006"/>
        </w:numPr>
      </w:pPr>
      <w:r>
        <w:t xml:space="preserve">Set the y-axis label to</w:t>
      </w:r>
      <w:r>
        <w:t xml:space="preserve"> </w:t>
      </w:r>
      <w:r>
        <w:rPr>
          <w:rStyle w:val="VerbatimChar"/>
        </w:rPr>
        <w:t xml:space="preserve">'Relative temperature (Celsius)'</w:t>
      </w:r>
      <w:r>
        <w:t xml:space="preserve">.</w:t>
      </w:r>
    </w:p>
    <w:p>
      <w:pPr>
        <w:pStyle w:val="Compact"/>
        <w:numPr>
          <w:ilvl w:val="0"/>
          <w:numId w:val="1006"/>
        </w:numPr>
      </w:pPr>
      <w:r>
        <w:t xml:space="preserve">Show the figure</w:t>
      </w:r>
    </w:p>
    <w:p>
      <w:pPr>
        <w:pStyle w:val="SourceCode"/>
      </w:pPr>
      <w:r>
        <w:rPr>
          <w:rStyle w:val="CommentTok"/>
        </w:rPr>
        <w:t xml:space="preserve"># Read in the data from a CSV file called 'climate_change.csv' using pd.read_csv.</w:t>
      </w:r>
      <w:r>
        <w:br/>
      </w:r>
      <w:r>
        <w:rPr>
          <w:rStyle w:val="CommentTok"/>
        </w:rPr>
        <w:t xml:space="preserve"># Use the parse_dates key-word argument to parse the "date" column as dates.</w:t>
      </w:r>
      <w:r>
        <w:br/>
      </w:r>
      <w:r>
        <w:rPr>
          <w:rStyle w:val="CommentTok"/>
        </w:rPr>
        <w:t xml:space="preserve"># Use the index_col key-word argument to set the "date" column as the index.</w:t>
      </w:r>
      <w:r>
        <w:br/>
      </w:r>
      <w:r>
        <w:rPr>
          <w:rStyle w:val="NormalTok"/>
        </w:rPr>
        <w:t xml:space="preserve">climate_change </w:t>
      </w:r>
      <w:r>
        <w:rPr>
          <w:rStyle w:val="OperatorTok"/>
        </w:rPr>
        <w:t xml:space="preserve">=</w:t>
      </w:r>
      <w:r>
        <w:rPr>
          <w:rStyle w:val="NormalTok"/>
        </w:rPr>
        <w:t xml:space="preserve"> pd.read_csv(</w:t>
      </w:r>
      <w:r>
        <w:rPr>
          <w:rStyle w:val="StringTok"/>
        </w:rPr>
        <w:t xml:space="preserve">'datasets/climate_change.csv'</w:t>
      </w:r>
      <w:r>
        <w:rPr>
          <w:rStyle w:val="NormalTok"/>
        </w:rPr>
        <w:t xml:space="preserve">, parse_dates</w:t>
      </w:r>
      <w:r>
        <w:rPr>
          <w:rStyle w:val="OperatorTok"/>
        </w:rPr>
        <w:t xml:space="preserve">=</w:t>
      </w:r>
      <w:r>
        <w:rPr>
          <w:rStyle w:val="NormalTok"/>
        </w:rPr>
        <w:t xml:space="preserve">[</w:t>
      </w:r>
      <w:r>
        <w:rPr>
          <w:rStyle w:val="StringTok"/>
        </w:rPr>
        <w:t xml:space="preserve">"date"</w:t>
      </w:r>
      <w:r>
        <w:rPr>
          <w:rStyle w:val="NormalTok"/>
        </w:rPr>
        <w:t xml:space="preserve">], index_col</w:t>
      </w:r>
      <w:r>
        <w:rPr>
          <w:rStyle w:val="OperatorTok"/>
        </w:rPr>
        <w:t xml:space="preserve">=</w:t>
      </w:r>
      <w:r>
        <w:rPr>
          <w:rStyle w:val="StringTok"/>
        </w:rPr>
        <w:t xml:space="preserve">"date"</w:t>
      </w:r>
      <w:r>
        <w:rPr>
          <w:rStyle w:val="NormalTok"/>
        </w:rPr>
        <w:t xml:space="preserve">)</w:t>
      </w:r>
      <w:r>
        <w:br/>
      </w:r>
      <w:r>
        <w:br/>
      </w:r>
      <w:r>
        <w:rPr>
          <w:rStyle w:val="CommentTok"/>
        </w:rPr>
        <w:t xml:space="preserve"># Read the top 5 rows</w:t>
      </w:r>
      <w:r>
        <w:br/>
      </w:r>
      <w:r>
        <w:rPr>
          <w:rStyle w:val="BuiltInTok"/>
        </w:rPr>
        <w:t xml:space="preserve">print</w:t>
      </w:r>
      <w:r>
        <w:rPr>
          <w:rStyle w:val="NormalTok"/>
        </w:rPr>
        <w:t xml:space="preserve">(climate_change.head(</w:t>
      </w:r>
      <w:r>
        <w:rPr>
          <w:rStyle w:val="DecValTok"/>
        </w:rPr>
        <w:t xml:space="preserve">5</w:t>
      </w:r>
      <w:r>
        <w:rPr>
          <w:rStyle w:val="NormalTok"/>
        </w:rPr>
        <w:t xml:space="preserve">))</w:t>
      </w:r>
      <w:r>
        <w:br/>
      </w:r>
      <w:r>
        <w:br/>
      </w:r>
      <w:r>
        <w:rPr>
          <w:rStyle w:val="CommentTok"/>
        </w:rPr>
        <w:t xml:space="preserve"># Plot time-series data</w:t>
      </w:r>
      <w:r>
        <w:br/>
      </w:r>
      <w:r>
        <w:rPr>
          <w:rStyle w:val="CommentTok"/>
        </w:rPr>
        <w:t xml:space="preserve"># Add the data from climate_change to the plot: use the DataFrame index for the x value and the "relative_temp" column for the y values.</w:t>
      </w:r>
      <w:r>
        <w:br/>
      </w:r>
      <w:r>
        <w:rPr>
          <w:rStyle w:val="NormalTok"/>
        </w:rPr>
        <w:t xml:space="preserve">fig, ax </w:t>
      </w:r>
      <w:r>
        <w:rPr>
          <w:rStyle w:val="OperatorTok"/>
        </w:rPr>
        <w:t xml:space="preserve">=</w:t>
      </w:r>
      <w:r>
        <w:rPr>
          <w:rStyle w:val="NormalTok"/>
        </w:rPr>
        <w:t xml:space="preserve"> plt.subplots()</w:t>
      </w:r>
      <w:r>
        <w:br/>
      </w:r>
      <w:r>
        <w:br/>
      </w:r>
      <w:r>
        <w:rPr>
          <w:rStyle w:val="CommentTok"/>
        </w:rPr>
        <w:t xml:space="preserve"># Add the data from climate_change to the plot: use the DataFrame index for the x value and the "relative_temp" column for the y values.</w:t>
      </w:r>
      <w:r>
        <w:br/>
      </w:r>
      <w:r>
        <w:rPr>
          <w:rStyle w:val="NormalTok"/>
        </w:rPr>
        <w:t xml:space="preserve">ax.plot(climate_change.index, climate_change[</w:t>
      </w:r>
      <w:r>
        <w:rPr>
          <w:rStyle w:val="StringTok"/>
        </w:rPr>
        <w:t xml:space="preserve">'relative_temp'</w:t>
      </w:r>
      <w:r>
        <w:rPr>
          <w:rStyle w:val="NormalTok"/>
        </w:rPr>
        <w:t xml:space="preserve">])</w:t>
      </w:r>
      <w:r>
        <w:br/>
      </w:r>
      <w:r>
        <w:br/>
      </w:r>
      <w:r>
        <w:rPr>
          <w:rStyle w:val="CommentTok"/>
        </w:rPr>
        <w:t xml:space="preserve"># Set the x-axis label to 'Time'.</w:t>
      </w:r>
      <w:r>
        <w:br/>
      </w:r>
      <w:r>
        <w:rPr>
          <w:rStyle w:val="NormalTok"/>
        </w:rPr>
        <w:t xml:space="preserve">ax.set_xlabel(</w:t>
      </w:r>
      <w:r>
        <w:rPr>
          <w:rStyle w:val="StringTok"/>
        </w:rPr>
        <w:t xml:space="preserve">'Time'</w:t>
      </w:r>
      <w:r>
        <w:rPr>
          <w:rStyle w:val="NormalTok"/>
        </w:rPr>
        <w:t xml:space="preserve">)</w:t>
      </w:r>
      <w:r>
        <w:br/>
      </w:r>
      <w:r>
        <w:br/>
      </w:r>
      <w:r>
        <w:rPr>
          <w:rStyle w:val="CommentTok"/>
        </w:rPr>
        <w:t xml:space="preserve"># Set the y-axis label to 'Relative temperature (Celsius)'.</w:t>
      </w:r>
      <w:r>
        <w:br/>
      </w:r>
      <w:r>
        <w:rPr>
          <w:rStyle w:val="NormalTok"/>
        </w:rPr>
        <w:t xml:space="preserve">ax.set_ylabel(</w:t>
      </w:r>
      <w:r>
        <w:rPr>
          <w:rStyle w:val="StringTok"/>
        </w:rPr>
        <w:t xml:space="preserve">'Relative temperature (Celsius)'</w:t>
      </w:r>
      <w:r>
        <w:rPr>
          <w:rStyle w:val="NormalTok"/>
        </w:rPr>
        <w:t xml:space="preserve">)</w:t>
      </w:r>
      <w:r>
        <w:br/>
      </w:r>
      <w:r>
        <w:br/>
      </w:r>
      <w:r>
        <w:rPr>
          <w:rStyle w:val="CommentTok"/>
        </w:rPr>
        <w:t xml:space="preserve"># Show the figure</w:t>
      </w:r>
      <w:r>
        <w:br/>
      </w:r>
      <w:r>
        <w:rPr>
          <w:rStyle w:val="NormalTok"/>
        </w:rPr>
        <w:t xml:space="preserve">plt.show()</w:t>
      </w:r>
    </w:p>
    <w:p>
      <w:pPr>
        <w:pStyle w:val="SourceCode"/>
      </w:pPr>
      <w:r>
        <w:rPr>
          <w:rStyle w:val="VerbatimChar"/>
        </w:rPr>
        <w:t xml:space="preserve">               co2  relative_temp</w:t>
      </w:r>
      <w:r>
        <w:br/>
      </w:r>
      <w:r>
        <w:rPr>
          <w:rStyle w:val="VerbatimChar"/>
        </w:rPr>
        <w:t xml:space="preserve">date                             </w:t>
      </w:r>
      <w:r>
        <w:br/>
      </w:r>
      <w:r>
        <w:rPr>
          <w:rStyle w:val="VerbatimChar"/>
        </w:rPr>
        <w:t xml:space="preserve">1958-03-06  315.71           0.10</w:t>
      </w:r>
      <w:r>
        <w:br/>
      </w:r>
      <w:r>
        <w:rPr>
          <w:rStyle w:val="VerbatimChar"/>
        </w:rPr>
        <w:t xml:space="preserve">1958-04-06  317.45           0.01</w:t>
      </w:r>
      <w:r>
        <w:br/>
      </w:r>
      <w:r>
        <w:rPr>
          <w:rStyle w:val="VerbatimChar"/>
        </w:rPr>
        <w:t xml:space="preserve">1958-05-06  317.50           0.08</w:t>
      </w:r>
      <w:r>
        <w:br/>
      </w:r>
      <w:r>
        <w:rPr>
          <w:rStyle w:val="VerbatimChar"/>
        </w:rPr>
        <w:t xml:space="preserve">1958-06-06     NaN          -0.05</w:t>
      </w:r>
      <w:r>
        <w:br/>
      </w:r>
      <w:r>
        <w:rPr>
          <w:rStyle w:val="VerbatimChar"/>
        </w:rPr>
        <w:t xml:space="preserve">1958-07-06  315.86           0.06</w:t>
      </w:r>
    </w:p>
    <w:p>
      <w:pPr>
        <w:pStyle w:val="FirstParagraph"/>
      </w:pPr>
      <w:r>
        <w:drawing>
          <wp:inline>
            <wp:extent cx="4391025" cy="3400425"/>
            <wp:effectExtent b="0" l="0" r="0" t="0"/>
            <wp:docPr descr="" title="" id="74" name="Picture"/>
            <a:graphic>
              <a:graphicData uri="http://schemas.openxmlformats.org/drawingml/2006/picture">
                <pic:pic>
                  <pic:nvPicPr>
                    <pic:cNvPr descr="index_files/figure-docx/cell-5-output-2.png" id="75" name="Picture"/>
                    <pic:cNvPicPr>
                      <a:picLocks noChangeArrowheads="1" noChangeAspect="1"/>
                    </pic:cNvPicPr>
                  </pic:nvPicPr>
                  <pic:blipFill>
                    <a:blip r:embed="rId73"/>
                    <a:stretch>
                      <a:fillRect/>
                    </a:stretch>
                  </pic:blipFill>
                  <pic:spPr bwMode="auto">
                    <a:xfrm>
                      <a:off x="0" y="0"/>
                      <a:ext cx="4391025" cy="3400425"/>
                    </a:xfrm>
                    <a:prstGeom prst="rect">
                      <a:avLst/>
                    </a:prstGeom>
                    <a:noFill/>
                    <a:ln w="9525">
                      <a:noFill/>
                      <a:headEnd/>
                      <a:tailEnd/>
                    </a:ln>
                  </pic:spPr>
                </pic:pic>
              </a:graphicData>
            </a:graphic>
          </wp:inline>
        </w:drawing>
      </w:r>
    </w:p>
    <w:bookmarkStart w:id="79" w:name="exercise-2.1.1"/>
    <w:p>
      <w:pPr>
        <w:pStyle w:val="Heading3"/>
      </w:pPr>
      <w:r>
        <w:t xml:space="preserve">Exercise 2.1.1</w:t>
      </w:r>
    </w:p>
    <w:p>
      <w:r>
        <w:pict>
          <v:rect style="width:0;height:1.5pt" o:hralign="center" o:hrstd="t" o:hr="t"/>
        </w:pict>
      </w:r>
    </w:p>
    <w:p>
      <w:pPr>
        <w:pStyle w:val="Compact"/>
        <w:numPr>
          <w:ilvl w:val="0"/>
          <w:numId w:val="1007"/>
        </w:numPr>
      </w:pPr>
      <w:r>
        <w:t xml:space="preserve">Use</w:t>
      </w:r>
      <w:r>
        <w:t xml:space="preserve"> </w:t>
      </w:r>
      <w:r>
        <w:rPr>
          <w:rStyle w:val="VerbatimChar"/>
        </w:rPr>
        <w:t xml:space="preserve">plt.subplots</w:t>
      </w:r>
      <w:r>
        <w:t xml:space="preserve"> </w:t>
      </w:r>
      <w:r>
        <w:t xml:space="preserve">to create a Figure with one Axes called</w:t>
      </w:r>
      <w:r>
        <w:t xml:space="preserve"> </w:t>
      </w:r>
      <w:r>
        <w:rPr>
          <w:rStyle w:val="VerbatimChar"/>
        </w:rPr>
        <w:t xml:space="preserve">fig</w:t>
      </w:r>
      <w:r>
        <w:t xml:space="preserve"> </w:t>
      </w:r>
      <w:r>
        <w:t xml:space="preserve">and</w:t>
      </w:r>
      <w:r>
        <w:t xml:space="preserve"> </w:t>
      </w:r>
      <w:r>
        <w:rPr>
          <w:rStyle w:val="VerbatimChar"/>
        </w:rPr>
        <w:t xml:space="preserve">ax</w:t>
      </w:r>
      <w:r>
        <w:t xml:space="preserve">, respectively.</w:t>
      </w:r>
    </w:p>
    <w:p>
      <w:pPr>
        <w:pStyle w:val="Compact"/>
        <w:numPr>
          <w:ilvl w:val="0"/>
          <w:numId w:val="1007"/>
        </w:numPr>
      </w:pPr>
      <w:r>
        <w:t xml:space="preserve">Create a variable called seventies that includes all the data between</w:t>
      </w:r>
      <w:r>
        <w:t xml:space="preserve"> </w:t>
      </w:r>
      <w:r>
        <w:rPr>
          <w:rStyle w:val="VerbatimChar"/>
        </w:rPr>
        <w:t xml:space="preserve">"1970-01-01" and "1979-12-31"</w:t>
      </w:r>
      <w:r>
        <w:t xml:space="preserve">.</w:t>
      </w:r>
    </w:p>
    <w:p>
      <w:pPr>
        <w:pStyle w:val="Compact"/>
        <w:numPr>
          <w:ilvl w:val="0"/>
          <w:numId w:val="1007"/>
        </w:numPr>
      </w:pPr>
      <w:r>
        <w:t xml:space="preserve">Add the data from seventies to the plot: use the DataFrame index for the x value and the</w:t>
      </w:r>
      <w:r>
        <w:t xml:space="preserve"> </w:t>
      </w:r>
      <w:r>
        <w:rPr>
          <w:rStyle w:val="VerbatimChar"/>
        </w:rPr>
        <w:t xml:space="preserve">"co2"</w:t>
      </w:r>
      <w:r>
        <w:t xml:space="preserve"> </w:t>
      </w:r>
      <w:r>
        <w:t xml:space="preserve">column for the y values.</w:t>
      </w:r>
    </w:p>
    <w:p>
      <w:pPr>
        <w:pStyle w:val="Compact"/>
        <w:numPr>
          <w:ilvl w:val="0"/>
          <w:numId w:val="1007"/>
        </w:numPr>
      </w:pPr>
      <w:r>
        <w:t xml:space="preserve">Show the figure.</w:t>
      </w:r>
    </w:p>
    <w:p>
      <w:pPr>
        <w:pStyle w:val="SourceCode"/>
      </w:pPr>
      <w:r>
        <w:rPr>
          <w:rStyle w:val="CommentTok"/>
        </w:rPr>
        <w:t xml:space="preserve"># Use plt.subplots to create a Figure with one Axes called fig and ax, respectively.</w:t>
      </w:r>
      <w:r>
        <w:br/>
      </w:r>
      <w:r>
        <w:rPr>
          <w:rStyle w:val="NormalTok"/>
        </w:rPr>
        <w:t xml:space="preserve">fig, ax </w:t>
      </w:r>
      <w:r>
        <w:rPr>
          <w:rStyle w:val="OperatorTok"/>
        </w:rPr>
        <w:t xml:space="preserve">=</w:t>
      </w:r>
      <w:r>
        <w:rPr>
          <w:rStyle w:val="NormalTok"/>
        </w:rPr>
        <w:t xml:space="preserve"> plt.subplots()</w:t>
      </w:r>
      <w:r>
        <w:br/>
      </w:r>
      <w:r>
        <w:br/>
      </w:r>
      <w:r>
        <w:rPr>
          <w:rStyle w:val="CommentTok"/>
        </w:rPr>
        <w:t xml:space="preserve"># Create a variable called seventies that includes all the data between "1970-01-01" and "1979-12-31".</w:t>
      </w:r>
      <w:r>
        <w:br/>
      </w:r>
      <w:r>
        <w:rPr>
          <w:rStyle w:val="NormalTok"/>
        </w:rPr>
        <w:t xml:space="preserve">seventies </w:t>
      </w:r>
      <w:r>
        <w:rPr>
          <w:rStyle w:val="OperatorTok"/>
        </w:rPr>
        <w:t xml:space="preserve">=</w:t>
      </w:r>
      <w:r>
        <w:rPr>
          <w:rStyle w:val="NormalTok"/>
        </w:rPr>
        <w:t xml:space="preserve"> climate_change[</w:t>
      </w:r>
      <w:r>
        <w:rPr>
          <w:rStyle w:val="StringTok"/>
        </w:rPr>
        <w:t xml:space="preserve">"1970-01-01"</w:t>
      </w:r>
      <w:r>
        <w:rPr>
          <w:rStyle w:val="NormalTok"/>
        </w:rPr>
        <w:t xml:space="preserve">:</w:t>
      </w:r>
      <w:r>
        <w:rPr>
          <w:rStyle w:val="StringTok"/>
        </w:rPr>
        <w:t xml:space="preserve">"1979-12-31"</w:t>
      </w:r>
      <w:r>
        <w:rPr>
          <w:rStyle w:val="NormalTok"/>
        </w:rPr>
        <w:t xml:space="preserve">]</w:t>
      </w:r>
      <w:r>
        <w:br/>
      </w:r>
      <w:r>
        <w:br/>
      </w:r>
      <w:r>
        <w:rPr>
          <w:rStyle w:val="CommentTok"/>
        </w:rPr>
        <w:t xml:space="preserve"># Add the data from seventies to the plot: use the DataFrame index for the x value and the "co2" column for the y values.</w:t>
      </w:r>
      <w:r>
        <w:br/>
      </w:r>
      <w:r>
        <w:rPr>
          <w:rStyle w:val="NormalTok"/>
        </w:rPr>
        <w:t xml:space="preserve">ax.plot(seventies.index, seventies[</w:t>
      </w:r>
      <w:r>
        <w:rPr>
          <w:rStyle w:val="StringTok"/>
        </w:rPr>
        <w:t xml:space="preserve">"co2"</w:t>
      </w:r>
      <w:r>
        <w:rPr>
          <w:rStyle w:val="NormalTok"/>
        </w:rPr>
        <w:t xml:space="preserve">])</w:t>
      </w:r>
      <w:r>
        <w:br/>
      </w:r>
      <w:r>
        <w:br/>
      </w:r>
      <w:r>
        <w:rPr>
          <w:rStyle w:val="CommentTok"/>
        </w:rPr>
        <w:t xml:space="preserve"># Show the figure</w:t>
      </w:r>
      <w:r>
        <w:br/>
      </w:r>
      <w:r>
        <w:rPr>
          <w:rStyle w:val="NormalTok"/>
        </w:rPr>
        <w:t xml:space="preserve">plt.show()</w:t>
      </w:r>
    </w:p>
    <w:p>
      <w:pPr>
        <w:pStyle w:val="FirstParagraph"/>
      </w:pPr>
      <w:r>
        <w:drawing>
          <wp:inline>
            <wp:extent cx="4076700" cy="3248025"/>
            <wp:effectExtent b="0" l="0" r="0" t="0"/>
            <wp:docPr descr="" title="" id="77" name="Picture"/>
            <a:graphic>
              <a:graphicData uri="http://schemas.openxmlformats.org/drawingml/2006/picture">
                <pic:pic>
                  <pic:nvPicPr>
                    <pic:cNvPr descr="index_files/figure-docx/cell-6-output-1.png" id="78" name="Picture"/>
                    <pic:cNvPicPr>
                      <a:picLocks noChangeArrowheads="1" noChangeAspect="1"/>
                    </pic:cNvPicPr>
                  </pic:nvPicPr>
                  <pic:blipFill>
                    <a:blip r:embed="rId76"/>
                    <a:stretch>
                      <a:fillRect/>
                    </a:stretch>
                  </pic:blipFill>
                  <pic:spPr bwMode="auto">
                    <a:xfrm>
                      <a:off x="0" y="0"/>
                      <a:ext cx="4076700" cy="3248025"/>
                    </a:xfrm>
                    <a:prstGeom prst="rect">
                      <a:avLst/>
                    </a:prstGeom>
                    <a:noFill/>
                    <a:ln w="9525">
                      <a:noFill/>
                      <a:headEnd/>
                      <a:tailEnd/>
                    </a:ln>
                  </pic:spPr>
                </pic:pic>
              </a:graphicData>
            </a:graphic>
          </wp:inline>
        </w:drawing>
      </w:r>
    </w:p>
    <w:bookmarkEnd w:id="79"/>
    <w:bookmarkEnd w:id="80"/>
    <w:bookmarkStart w:id="87" w:name="sec-C2.2"/>
    <w:p>
      <w:pPr>
        <w:pStyle w:val="Heading2"/>
      </w:pPr>
      <w:r>
        <w:t xml:space="preserve">Chapter 2.2: Plotting time-series with different variables</w:t>
      </w:r>
    </w:p>
    <w:p>
      <w:r>
        <w:pict>
          <v:rect style="width:0;height:1.5pt" o:hralign="center" o:hrstd="t" o:hr="t"/>
        </w:pict>
      </w:r>
    </w:p>
    <w:p>
      <w:pPr>
        <w:pStyle w:val="FirstParagraph"/>
      </w:pPr>
      <w:r>
        <w:t xml:space="preserve">To relate two time-series that coincide in terms of their times, but record the values of different variables, we might want to plot them on the same Axes.</w:t>
      </w:r>
    </w:p>
    <w:bookmarkStart w:id="81" w:name="plotting-two-time-series-together"/>
    <w:p>
      <w:pPr>
        <w:pStyle w:val="Heading3"/>
      </w:pPr>
      <w:r>
        <w:t xml:space="preserve">Plotting two time-series together</w:t>
      </w:r>
    </w:p>
    <w:p>
      <w:r>
        <w:pict>
          <v:rect style="width:0;height:1.5pt" o:hralign="center" o:hrstd="t" o:hr="t"/>
        </w:pict>
      </w:r>
    </w:p>
    <w:p>
      <w:pPr>
        <w:pStyle w:val="FirstParagraph"/>
      </w:pPr>
      <w:r>
        <w:t xml:space="preserve">For example, consider the</w:t>
      </w:r>
      <w:r>
        <w:t xml:space="preserve"> </w:t>
      </w:r>
      <w:r>
        <w:rPr>
          <w:rStyle w:val="VerbatimChar"/>
        </w:rPr>
        <w:t xml:space="preserve">climate_change</w:t>
      </w:r>
      <w:r>
        <w:t xml:space="preserve"> </w:t>
      </w:r>
      <w:r>
        <w:t xml:space="preserve">DataFrame that we’ve seen previously. This DataFrame contains two variables measured every month from 1958 until 2016: levels of carbon dioxide and relative temperatures.</w:t>
      </w:r>
    </w:p>
    <w:p>
      <w:pPr>
        <w:pStyle w:val="BodyText"/>
      </w:pPr>
      <w:r>
        <w:t xml:space="preserve">As before, we can create a Figure and Axes and add the data from one variable to the plot. And we can add the data from the other variable to the plot. We also add axis labels and show the plot. But this doesn’t look right. The line for carbon dioxide has shifted upwards, and the line for relative temperatures looks completely flat. The problem is that the scales for these two measurements are different.</w:t>
      </w:r>
    </w:p>
    <w:bookmarkEnd w:id="81"/>
    <w:bookmarkStart w:id="82" w:name="using-twin-axes"/>
    <w:p>
      <w:pPr>
        <w:pStyle w:val="Heading3"/>
      </w:pPr>
      <w:r>
        <w:t xml:space="preserve">Using twin axes</w:t>
      </w:r>
    </w:p>
    <w:p>
      <w:r>
        <w:pict>
          <v:rect style="width:0;height:1.5pt" o:hralign="center" o:hrstd="t" o:hr="t"/>
        </w:pict>
      </w:r>
    </w:p>
    <w:p>
      <w:pPr>
        <w:pStyle w:val="FirstParagraph"/>
      </w:pPr>
      <w:r>
        <w:t xml:space="preserve">You’ve already seen how you could plot these time-series in separate sub-plots. Here, we’re going to plot them in the same sub-plot, using two different y-axis scales. Again, we start by adding the first variable to our Axes. Then, we use the</w:t>
      </w:r>
      <w:r>
        <w:t xml:space="preserve"> </w:t>
      </w:r>
      <w:r>
        <w:rPr>
          <w:rStyle w:val="VerbatimChar"/>
        </w:rPr>
        <w:t xml:space="preserve">twinx</w:t>
      </w:r>
      <w:r>
        <w:t xml:space="preserve"> </w:t>
      </w:r>
      <w:r>
        <w:t xml:space="preserve">method to create a twin of this Axes. This means that the two Axes share the same x-axis, but the y-axes are separate. We add the other variable to this second Axes object and show the figure. There is one y-axis scale on the left, for the carbon dioxide variable, and another y-axis scale to the right for the temperature variable. Now it will show the fluctuations in temperature more clearly. But this is still not quite right. The two lines have the same color. Let’s take care of that.</w:t>
      </w:r>
    </w:p>
    <w:bookmarkEnd w:id="82"/>
    <w:bookmarkStart w:id="83" w:name="separating-variables-by-color"/>
    <w:p>
      <w:pPr>
        <w:pStyle w:val="Heading3"/>
      </w:pPr>
      <w:r>
        <w:t xml:space="preserve">Separating variables by color</w:t>
      </w:r>
    </w:p>
    <w:p>
      <w:r>
        <w:pict>
          <v:rect style="width:0;height:1.5pt" o:hralign="center" o:hrstd="t" o:hr="t"/>
        </w:pict>
      </w:r>
    </w:p>
    <w:p>
      <w:pPr>
        <w:pStyle w:val="FirstParagraph"/>
      </w:pPr>
      <w:r>
        <w:t xml:space="preserve">To separate the variables, we’ll encode each one with a different color. We add color to the first variable, using the</w:t>
      </w:r>
      <w:r>
        <w:t xml:space="preserve"> </w:t>
      </w:r>
      <w:r>
        <w:rPr>
          <w:rStyle w:val="VerbatimChar"/>
        </w:rPr>
        <w:t xml:space="preserve">color</w:t>
      </w:r>
      <w:r>
        <w:t xml:space="preserve"> </w:t>
      </w:r>
      <w:r>
        <w:t xml:space="preserve">key-word argument in the call to the plot function. We also set the color in our call to the</w:t>
      </w:r>
      <w:r>
        <w:t xml:space="preserve"> </w:t>
      </w:r>
      <w:r>
        <w:rPr>
          <w:rStyle w:val="VerbatimChar"/>
        </w:rPr>
        <w:t xml:space="preserve">set_ylabel</w:t>
      </w:r>
      <w:r>
        <w:t xml:space="preserve"> </w:t>
      </w:r>
      <w:r>
        <w:t xml:space="preserve">function. We repeat this in our calls to plot and</w:t>
      </w:r>
      <w:r>
        <w:t xml:space="preserve"> </w:t>
      </w:r>
      <w:r>
        <w:rPr>
          <w:rStyle w:val="VerbatimChar"/>
        </w:rPr>
        <w:t xml:space="preserve">set_ylabel</w:t>
      </w:r>
      <w:r>
        <w:t xml:space="preserve"> </w:t>
      </w:r>
      <w:r>
        <w:t xml:space="preserve">from the twin Axes object. In the resulting figure, each variable has its own</w:t>
      </w:r>
      <w:r>
        <w:t xml:space="preserve"> </w:t>
      </w:r>
      <w:r>
        <w:rPr>
          <w:rStyle w:val="VerbatimChar"/>
        </w:rPr>
        <w:t xml:space="preserve">color</w:t>
      </w:r>
      <w:r>
        <w:t xml:space="preserve"> </w:t>
      </w:r>
      <w:r>
        <w:t xml:space="preserve">and the y-axis labels clearly tell us which scale belongs to which variable.</w:t>
      </w:r>
    </w:p>
    <w:bookmarkEnd w:id="83"/>
    <w:bookmarkStart w:id="84" w:name="coloring-the-ticks"/>
    <w:p>
      <w:pPr>
        <w:pStyle w:val="Heading3"/>
      </w:pPr>
      <w:r>
        <w:t xml:space="preserve">Coloring the ticks</w:t>
      </w:r>
    </w:p>
    <w:p>
      <w:r>
        <w:pict>
          <v:rect style="width:0;height:1.5pt" o:hralign="center" o:hrstd="t" o:hr="t"/>
        </w:pict>
      </w:r>
    </w:p>
    <w:p>
      <w:pPr>
        <w:pStyle w:val="FirstParagraph"/>
      </w:pPr>
      <w:r>
        <w:t xml:space="preserve">We can make encoding by color even more distinct by setting not only the color of the y-axis labels but also the y-axis ticks and the y-axis tick labels. This is done by adding a call to the</w:t>
      </w:r>
      <w:r>
        <w:t xml:space="preserve"> </w:t>
      </w:r>
      <w:r>
        <w:rPr>
          <w:rStyle w:val="VerbatimChar"/>
        </w:rPr>
        <w:t xml:space="preserve">tick_params</w:t>
      </w:r>
      <w:r>
        <w:t xml:space="preserve"> </w:t>
      </w:r>
      <w:r>
        <w:t xml:space="preserve">method. This method takes either y or x as its first argument, pointing to the fact that we are modifying the parameters of the y-axis ticks and tick labels. To change their color, we use the</w:t>
      </w:r>
      <w:r>
        <w:t xml:space="preserve"> </w:t>
      </w:r>
      <w:r>
        <w:rPr>
          <w:rStyle w:val="VerbatimChar"/>
        </w:rPr>
        <w:t xml:space="preserve">colors</w:t>
      </w:r>
      <w:r>
        <w:t xml:space="preserve"> </w:t>
      </w:r>
      <w:r>
        <w:t xml:space="preserve">key-word argument, setting it to</w:t>
      </w:r>
      <w:r>
        <w:t xml:space="preserve"> </w:t>
      </w:r>
      <w:r>
        <w:rPr>
          <w:rStyle w:val="VerbatimChar"/>
        </w:rPr>
        <w:t xml:space="preserve">blue</w:t>
      </w:r>
      <w:r>
        <w:t xml:space="preserve">. Similarly, we call the</w:t>
      </w:r>
      <w:r>
        <w:t xml:space="preserve"> </w:t>
      </w:r>
      <w:r>
        <w:rPr>
          <w:rStyle w:val="VerbatimChar"/>
        </w:rPr>
        <w:t xml:space="preserve">tick_params</w:t>
      </w:r>
      <w:r>
        <w:t xml:space="preserve"> </w:t>
      </w:r>
      <w:r>
        <w:t xml:space="preserve">method from the twin Axes object, setting the colors for these ticks to</w:t>
      </w:r>
      <w:r>
        <w:t xml:space="preserve"> </w:t>
      </w:r>
      <w:r>
        <w:rPr>
          <w:rStyle w:val="VerbatimChar"/>
        </w:rPr>
        <w:t xml:space="preserve">red</w:t>
      </w:r>
      <w:r>
        <w:t xml:space="preserve">.</w:t>
      </w:r>
    </w:p>
    <w:p>
      <w:pPr>
        <w:pStyle w:val="BodyText"/>
      </w:pPr>
      <w:r>
        <w:t xml:space="preserve">Coloring both the axis label and ticks makes it clear which scale to use with which variable. This seems like a useful pattern. Before we move on, let’s implement this as a function that we can reuse.</w:t>
      </w:r>
    </w:p>
    <w:bookmarkEnd w:id="84"/>
    <w:bookmarkStart w:id="85" w:name="a-function-that-plots-time-series"/>
    <w:p>
      <w:pPr>
        <w:pStyle w:val="Heading3"/>
      </w:pPr>
      <w:r>
        <w:t xml:space="preserve">A function that plots time-series</w:t>
      </w:r>
    </w:p>
    <w:p>
      <w:r>
        <w:pict>
          <v:rect style="width:0;height:1.5pt" o:hralign="center" o:hrstd="t" o:hr="t"/>
        </w:pict>
      </w:r>
    </w:p>
    <w:p>
      <w:pPr>
        <w:pStyle w:val="FirstParagraph"/>
      </w:pPr>
      <w:r>
        <w:t xml:space="preserve">We use the</w:t>
      </w:r>
      <w:r>
        <w:t xml:space="preserve"> </w:t>
      </w:r>
      <w:r>
        <w:rPr>
          <w:rStyle w:val="VerbatimChar"/>
        </w:rPr>
        <w:t xml:space="preserve">def</w:t>
      </w:r>
      <w:r>
        <w:t xml:space="preserve"> </w:t>
      </w:r>
      <w:r>
        <w:t xml:space="preserve">key-word to indicate that we are defining a function called</w:t>
      </w:r>
      <w:r>
        <w:t xml:space="preserve"> </w:t>
      </w:r>
      <w:r>
        <w:rPr>
          <w:rStyle w:val="VerbatimChar"/>
        </w:rPr>
        <w:t xml:space="preserve">plot_timeseries</w:t>
      </w:r>
      <w:r>
        <w:t xml:space="preserve">. This function takes as arguments an Axes object,</w:t>
      </w:r>
      <w:r>
        <w:t xml:space="preserve"> </w:t>
      </w:r>
      <w:r>
        <w:rPr>
          <w:rStyle w:val="VerbatimChar"/>
        </w:rPr>
        <w:t xml:space="preserve">x</w:t>
      </w:r>
      <w:r>
        <w:t xml:space="preserve"> </w:t>
      </w:r>
      <w:r>
        <w:t xml:space="preserve">and</w:t>
      </w:r>
      <w:r>
        <w:t xml:space="preserve"> </w:t>
      </w:r>
      <w:r>
        <w:rPr>
          <w:rStyle w:val="VerbatimChar"/>
        </w:rPr>
        <w:t xml:space="preserve">y</w:t>
      </w:r>
      <w:r>
        <w:t xml:space="preserve"> </w:t>
      </w:r>
      <w:r>
        <w:t xml:space="preserve">variables to plot, a</w:t>
      </w:r>
      <w:r>
        <w:t xml:space="preserve"> </w:t>
      </w:r>
      <w:r>
        <w:rPr>
          <w:rStyle w:val="VerbatimChar"/>
        </w:rPr>
        <w:t xml:space="preserve">color</w:t>
      </w:r>
      <w:r>
        <w:t xml:space="preserve"> </w:t>
      </w:r>
      <w:r>
        <w:t xml:space="preserve">to associate with this variable, as well as x-axis and y-axis labels. The function calls the methods of the Axes object that we have seen before:</w:t>
      </w:r>
      <w:r>
        <w:t xml:space="preserve"> </w:t>
      </w:r>
      <w:r>
        <w:rPr>
          <w:rStyle w:val="VerbatimChar"/>
        </w:rPr>
        <w:t xml:space="preserve">plot</w:t>
      </w:r>
      <w:r>
        <w:t xml:space="preserve">,</w:t>
      </w:r>
      <w:r>
        <w:t xml:space="preserve"> </w:t>
      </w:r>
      <w:r>
        <w:rPr>
          <w:rStyle w:val="VerbatimChar"/>
        </w:rPr>
        <w:t xml:space="preserve">set_xlabel</w:t>
      </w:r>
      <w:r>
        <w:t xml:space="preserve">,</w:t>
      </w:r>
      <w:r>
        <w:t xml:space="preserve"> </w:t>
      </w:r>
      <w:r>
        <w:rPr>
          <w:rStyle w:val="VerbatimChar"/>
        </w:rPr>
        <w:t xml:space="preserve">set_ylabel</w:t>
      </w:r>
      <w:r>
        <w:t xml:space="preserve">, and</w:t>
      </w:r>
      <w:r>
        <w:t xml:space="preserve"> </w:t>
      </w:r>
      <w:r>
        <w:rPr>
          <w:rStyle w:val="VerbatimChar"/>
        </w:rPr>
        <w:t xml:space="preserve">tick_params</w:t>
      </w:r>
      <w:r>
        <w:t xml:space="preserve">.</w:t>
      </w:r>
    </w:p>
    <w:bookmarkEnd w:id="85"/>
    <w:bookmarkStart w:id="86" w:name="using-our-function"/>
    <w:p>
      <w:pPr>
        <w:pStyle w:val="Heading3"/>
      </w:pPr>
      <w:r>
        <w:t xml:space="preserve">Using our function</w:t>
      </w:r>
    </w:p>
    <w:p>
      <w:r>
        <w:pict>
          <v:rect style="width:0;height:1.5pt" o:hralign="center" o:hrstd="t" o:hr="t"/>
        </w:pict>
      </w:r>
    </w:p>
    <w:p>
      <w:pPr>
        <w:pStyle w:val="FirstParagraph"/>
      </w:pPr>
      <w:r>
        <w:t xml:space="preserve">Using our function, we don’t have to repeat these calls, and the code is simpler.</w:t>
      </w:r>
    </w:p>
    <w:bookmarkEnd w:id="86"/>
    <w:bookmarkEnd w:id="87"/>
    <w:bookmarkStart w:id="95" w:name="exercise-2.2"/>
    <w:p>
      <w:pPr>
        <w:pStyle w:val="Heading2"/>
      </w:pPr>
      <w:r>
        <w:t xml:space="preserve">Exercise 2.2</w:t>
      </w:r>
    </w:p>
    <w:p>
      <w:r>
        <w:pict>
          <v:rect style="width:0;height:1.5pt" o:hralign="center" o:hrstd="t" o:hr="t"/>
        </w:pict>
      </w:r>
    </w:p>
    <w:p>
      <w:pPr>
        <w:pStyle w:val="Compact"/>
        <w:numPr>
          <w:ilvl w:val="0"/>
          <w:numId w:val="1008"/>
        </w:numPr>
      </w:pPr>
      <w:r>
        <w:t xml:space="preserve">Initalize a Figure and Axes.</w:t>
      </w:r>
    </w:p>
    <w:p>
      <w:pPr>
        <w:pStyle w:val="Compact"/>
        <w:numPr>
          <w:ilvl w:val="0"/>
          <w:numId w:val="1008"/>
        </w:numPr>
      </w:pPr>
      <w:r>
        <w:t xml:space="preserve">Plot the</w:t>
      </w:r>
      <w:r>
        <w:t xml:space="preserve"> </w:t>
      </w:r>
      <w:r>
        <w:rPr>
          <w:rStyle w:val="VerbatimChar"/>
        </w:rPr>
        <w:t xml:space="preserve">CO2</w:t>
      </w:r>
      <w:r>
        <w:t xml:space="preserve"> </w:t>
      </w:r>
      <w:r>
        <w:t xml:space="preserve">variable in blue.</w:t>
      </w:r>
    </w:p>
    <w:p>
      <w:pPr>
        <w:pStyle w:val="Compact"/>
        <w:numPr>
          <w:ilvl w:val="0"/>
          <w:numId w:val="1008"/>
        </w:numPr>
      </w:pPr>
      <w:r>
        <w:t xml:space="preserve">Create a twin Axes that shares the x-axis.</w:t>
      </w:r>
    </w:p>
    <w:p>
      <w:pPr>
        <w:pStyle w:val="Compact"/>
        <w:numPr>
          <w:ilvl w:val="0"/>
          <w:numId w:val="1008"/>
        </w:numPr>
      </w:pPr>
      <w:r>
        <w:t xml:space="preserve">Plot the relative temperature in red.</w:t>
      </w:r>
    </w:p>
    <w:p>
      <w:pPr>
        <w:pStyle w:val="Compact"/>
        <w:numPr>
          <w:ilvl w:val="0"/>
          <w:numId w:val="1008"/>
        </w:numPr>
      </w:pPr>
      <w:r>
        <w:t xml:space="preserve">Show the figure.</w:t>
      </w:r>
    </w:p>
    <w:p>
      <w:pPr>
        <w:pStyle w:val="SourceCode"/>
      </w:pPr>
      <w:r>
        <w:rPr>
          <w:rStyle w:val="CommentTok"/>
        </w:rPr>
        <w:t xml:space="preserve"># Initalize a Figure and Axes</w:t>
      </w:r>
      <w:r>
        <w:br/>
      </w:r>
      <w:r>
        <w:rPr>
          <w:rStyle w:val="NormalTok"/>
        </w:rPr>
        <w:t xml:space="preserve">fig, ax </w:t>
      </w:r>
      <w:r>
        <w:rPr>
          <w:rStyle w:val="OperatorTok"/>
        </w:rPr>
        <w:t xml:space="preserve">=</w:t>
      </w:r>
      <w:r>
        <w:rPr>
          <w:rStyle w:val="NormalTok"/>
        </w:rPr>
        <w:t xml:space="preserve"> plt.subplots()</w:t>
      </w:r>
      <w:r>
        <w:br/>
      </w:r>
      <w:r>
        <w:br/>
      </w:r>
      <w:r>
        <w:rPr>
          <w:rStyle w:val="CommentTok"/>
        </w:rPr>
        <w:t xml:space="preserve"># Plot the CO2 variable in blue</w:t>
      </w:r>
      <w:r>
        <w:br/>
      </w:r>
      <w:r>
        <w:rPr>
          <w:rStyle w:val="NormalTok"/>
        </w:rPr>
        <w:t xml:space="preserve">ax.plot(climate_change.index, climate_change[</w:t>
      </w:r>
      <w:r>
        <w:rPr>
          <w:rStyle w:val="StringTok"/>
        </w:rPr>
        <w:t xml:space="preserve">'co2'</w:t>
      </w:r>
      <w:r>
        <w:rPr>
          <w:rStyle w:val="NormalTok"/>
        </w:rPr>
        <w:t xml:space="preserve">], color</w:t>
      </w:r>
      <w:r>
        <w:rPr>
          <w:rStyle w:val="OperatorTok"/>
        </w:rPr>
        <w:t xml:space="preserve">=</w:t>
      </w:r>
      <w:r>
        <w:rPr>
          <w:rStyle w:val="StringTok"/>
        </w:rPr>
        <w:t xml:space="preserve">'blue'</w:t>
      </w:r>
      <w:r>
        <w:rPr>
          <w:rStyle w:val="NormalTok"/>
        </w:rPr>
        <w:t xml:space="preserve">)</w:t>
      </w:r>
      <w:r>
        <w:br/>
      </w:r>
      <w:r>
        <w:br/>
      </w:r>
      <w:r>
        <w:rPr>
          <w:rStyle w:val="CommentTok"/>
        </w:rPr>
        <w:t xml:space="preserve"># Create a twin Axes that shares the x-axis</w:t>
      </w:r>
      <w:r>
        <w:br/>
      </w:r>
      <w:r>
        <w:rPr>
          <w:rStyle w:val="NormalTok"/>
        </w:rPr>
        <w:t xml:space="preserve">ax2 </w:t>
      </w:r>
      <w:r>
        <w:rPr>
          <w:rStyle w:val="OperatorTok"/>
        </w:rPr>
        <w:t xml:space="preserve">=</w:t>
      </w:r>
      <w:r>
        <w:rPr>
          <w:rStyle w:val="NormalTok"/>
        </w:rPr>
        <w:t xml:space="preserve"> ax.twinx()</w:t>
      </w:r>
      <w:r>
        <w:br/>
      </w:r>
      <w:r>
        <w:br/>
      </w:r>
      <w:r>
        <w:rPr>
          <w:rStyle w:val="CommentTok"/>
        </w:rPr>
        <w:t xml:space="preserve"># Plot the relative temperature in red</w:t>
      </w:r>
      <w:r>
        <w:br/>
      </w:r>
      <w:r>
        <w:rPr>
          <w:rStyle w:val="NormalTok"/>
        </w:rPr>
        <w:t xml:space="preserve">ax2.plot(climate_change.index, climate_change[</w:t>
      </w:r>
      <w:r>
        <w:rPr>
          <w:rStyle w:val="StringTok"/>
        </w:rPr>
        <w:t xml:space="preserve">'relative_temp'</w:t>
      </w:r>
      <w:r>
        <w:rPr>
          <w:rStyle w:val="NormalTok"/>
        </w:rPr>
        <w:t xml:space="preserve">], color</w:t>
      </w:r>
      <w:r>
        <w:rPr>
          <w:rStyle w:val="OperatorTok"/>
        </w:rPr>
        <w:t xml:space="preserve">=</w:t>
      </w:r>
      <w:r>
        <w:rPr>
          <w:rStyle w:val="StringTok"/>
        </w:rPr>
        <w:t xml:space="preserve">'red'</w:t>
      </w:r>
      <w:r>
        <w:rPr>
          <w:rStyle w:val="NormalTok"/>
        </w:rPr>
        <w:t xml:space="preserve">)</w:t>
      </w:r>
      <w:r>
        <w:br/>
      </w:r>
      <w:r>
        <w:br/>
      </w:r>
      <w:r>
        <w:rPr>
          <w:rStyle w:val="NormalTok"/>
        </w:rPr>
        <w:t xml:space="preserve">plt.show()</w:t>
      </w:r>
    </w:p>
    <w:p>
      <w:pPr>
        <w:pStyle w:val="FirstParagraph"/>
      </w:pPr>
      <w:r>
        <w:drawing>
          <wp:inline>
            <wp:extent cx="4533900" cy="3209925"/>
            <wp:effectExtent b="0" l="0" r="0" t="0"/>
            <wp:docPr descr="" title="" id="89" name="Picture"/>
            <a:graphic>
              <a:graphicData uri="http://schemas.openxmlformats.org/drawingml/2006/picture">
                <pic:pic>
                  <pic:nvPicPr>
                    <pic:cNvPr descr="index_files/figure-docx/cell-7-output-1.png" id="90" name="Picture"/>
                    <pic:cNvPicPr>
                      <a:picLocks noChangeArrowheads="1" noChangeAspect="1"/>
                    </pic:cNvPicPr>
                  </pic:nvPicPr>
                  <pic:blipFill>
                    <a:blip r:embed="rId88"/>
                    <a:stretch>
                      <a:fillRect/>
                    </a:stretch>
                  </pic:blipFill>
                  <pic:spPr bwMode="auto">
                    <a:xfrm>
                      <a:off x="0" y="0"/>
                      <a:ext cx="4533900" cy="3209925"/>
                    </a:xfrm>
                    <a:prstGeom prst="rect">
                      <a:avLst/>
                    </a:prstGeom>
                    <a:noFill/>
                    <a:ln w="9525">
                      <a:noFill/>
                      <a:headEnd/>
                      <a:tailEnd/>
                    </a:ln>
                  </pic:spPr>
                </pic:pic>
              </a:graphicData>
            </a:graphic>
          </wp:inline>
        </w:drawing>
      </w:r>
    </w:p>
    <w:bookmarkStart w:id="94" w:name="exercise-2.2.1"/>
    <w:p>
      <w:pPr>
        <w:pStyle w:val="Heading3"/>
      </w:pPr>
      <w:r>
        <w:t xml:space="preserve">Exercise 2.2.1</w:t>
      </w:r>
    </w:p>
    <w:p>
      <w:r>
        <w:pict>
          <v:rect style="width:0;height:1.5pt" o:hralign="center" o:hrstd="t" o:hr="t"/>
        </w:pict>
      </w:r>
    </w:p>
    <w:p>
      <w:pPr>
        <w:pStyle w:val="FirstParagraph"/>
      </w:pPr>
      <w:r>
        <w:t xml:space="preserve">Defining a function that plots time-series data. Once you realize that a particular section of code that you have written is useful, it is a good idea to define a function that saves that section of code for you, rather than copying it to other parts of your program where you would like to use this code.</w:t>
      </w:r>
    </w:p>
    <w:p>
      <w:pPr>
        <w:pStyle w:val="Compact"/>
        <w:numPr>
          <w:ilvl w:val="0"/>
          <w:numId w:val="1009"/>
        </w:numPr>
      </w:pPr>
      <w:r>
        <w:t xml:space="preserve">Define a function called</w:t>
      </w:r>
      <w:r>
        <w:t xml:space="preserve"> </w:t>
      </w:r>
      <w:r>
        <w:rPr>
          <w:rStyle w:val="VerbatimChar"/>
        </w:rPr>
        <w:t xml:space="preserve">plot_timeseries</w:t>
      </w:r>
      <w:r>
        <w:t xml:space="preserve">, with axes, x, y, color, xlabel and ylabel as parameters.</w:t>
      </w:r>
    </w:p>
    <w:p>
      <w:pPr>
        <w:pStyle w:val="Compact"/>
        <w:numPr>
          <w:ilvl w:val="0"/>
          <w:numId w:val="1009"/>
        </w:numPr>
      </w:pPr>
      <w:r>
        <w:t xml:space="preserve">In the provided ax object, use the function</w:t>
      </w:r>
      <w:r>
        <w:t xml:space="preserve"> </w:t>
      </w:r>
      <w:r>
        <w:rPr>
          <w:rStyle w:val="VerbatimChar"/>
        </w:rPr>
        <w:t xml:space="preserve">plot_timeseries</w:t>
      </w:r>
      <w:r>
        <w:t xml:space="preserve"> </w:t>
      </w:r>
      <w:r>
        <w:t xml:space="preserve">to plot the</w:t>
      </w:r>
      <w:r>
        <w:t xml:space="preserve"> </w:t>
      </w:r>
      <w:r>
        <w:rPr>
          <w:rStyle w:val="VerbatimChar"/>
        </w:rPr>
        <w:t xml:space="preserve">"co2"</w:t>
      </w:r>
      <w:r>
        <w:t xml:space="preserve"> </w:t>
      </w:r>
      <w:r>
        <w:t xml:space="preserve">column in</w:t>
      </w:r>
      <w:r>
        <w:t xml:space="preserve"> </w:t>
      </w:r>
      <w:r>
        <w:rPr>
          <w:rStyle w:val="VerbatimChar"/>
        </w:rPr>
        <w:t xml:space="preserve">blue</w:t>
      </w:r>
      <w:r>
        <w:t xml:space="preserve">, with the x-axis label</w:t>
      </w:r>
      <w:r>
        <w:t xml:space="preserve"> </w:t>
      </w:r>
      <w:r>
        <w:rPr>
          <w:rStyle w:val="VerbatimChar"/>
        </w:rPr>
        <w:t xml:space="preserve">"Time (years)"</w:t>
      </w:r>
      <w:r>
        <w:t xml:space="preserve"> </w:t>
      </w:r>
      <w:r>
        <w:t xml:space="preserve">and y-axis label</w:t>
      </w:r>
      <w:r>
        <w:t xml:space="preserve"> </w:t>
      </w:r>
      <w:r>
        <w:rPr>
          <w:rStyle w:val="VerbatimChar"/>
        </w:rPr>
        <w:t xml:space="preserve">"CO2 levels"</w:t>
      </w:r>
      <w:r>
        <w:t xml:space="preserve">.</w:t>
      </w:r>
    </w:p>
    <w:p>
      <w:pPr>
        <w:pStyle w:val="Compact"/>
        <w:numPr>
          <w:ilvl w:val="0"/>
          <w:numId w:val="1009"/>
        </w:numPr>
      </w:pPr>
      <w:r>
        <w:t xml:space="preserve">Use the</w:t>
      </w:r>
      <w:r>
        <w:t xml:space="preserve"> </w:t>
      </w:r>
      <w:r>
        <w:rPr>
          <w:rStyle w:val="VerbatimChar"/>
        </w:rPr>
        <w:t xml:space="preserve">ax.twinx</w:t>
      </w:r>
      <w:r>
        <w:t xml:space="preserve"> </w:t>
      </w:r>
      <w:r>
        <w:t xml:space="preserve">method to add an Axes object to the figure that shares the x-axis with</w:t>
      </w:r>
      <w:r>
        <w:t xml:space="preserve"> </w:t>
      </w:r>
      <w:r>
        <w:rPr>
          <w:rStyle w:val="VerbatimChar"/>
        </w:rPr>
        <w:t xml:space="preserve">ax</w:t>
      </w:r>
      <w:r>
        <w:t xml:space="preserve">.</w:t>
      </w:r>
    </w:p>
    <w:p>
      <w:pPr>
        <w:pStyle w:val="Compact"/>
        <w:numPr>
          <w:ilvl w:val="0"/>
          <w:numId w:val="1009"/>
        </w:numPr>
      </w:pPr>
      <w:r>
        <w:t xml:space="preserve">Use the function</w:t>
      </w:r>
      <w:r>
        <w:t xml:space="preserve"> </w:t>
      </w:r>
      <w:r>
        <w:rPr>
          <w:rStyle w:val="VerbatimChar"/>
        </w:rPr>
        <w:t xml:space="preserve">plot_timeseries</w:t>
      </w:r>
      <w:r>
        <w:t xml:space="preserve"> </w:t>
      </w:r>
      <w:r>
        <w:t xml:space="preserve">to add the data in the</w:t>
      </w:r>
      <w:r>
        <w:t xml:space="preserve"> </w:t>
      </w:r>
      <w:r>
        <w:rPr>
          <w:rStyle w:val="VerbatimChar"/>
        </w:rPr>
        <w:t xml:space="preserve">"relative_temp"</w:t>
      </w:r>
      <w:r>
        <w:t xml:space="preserve"> </w:t>
      </w:r>
      <w:r>
        <w:t xml:space="preserve">column in</w:t>
      </w:r>
      <w:r>
        <w:t xml:space="preserve"> </w:t>
      </w:r>
      <w:r>
        <w:rPr>
          <w:rStyle w:val="VerbatimChar"/>
        </w:rPr>
        <w:t xml:space="preserve">red</w:t>
      </w:r>
      <w:r>
        <w:t xml:space="preserve"> </w:t>
      </w:r>
      <w:r>
        <w:t xml:space="preserve">to the twin Axes object, with the x-axis label</w:t>
      </w:r>
      <w:r>
        <w:t xml:space="preserve"> </w:t>
      </w:r>
      <w:r>
        <w:rPr>
          <w:rStyle w:val="VerbatimChar"/>
        </w:rPr>
        <w:t xml:space="preserve">"Time (years)"</w:t>
      </w:r>
      <w:r>
        <w:t xml:space="preserve"> </w:t>
      </w:r>
      <w:r>
        <w:t xml:space="preserve">and y-axis label</w:t>
      </w:r>
      <w:r>
        <w:t xml:space="preserve"> </w:t>
      </w:r>
      <w:r>
        <w:rPr>
          <w:rStyle w:val="VerbatimChar"/>
        </w:rPr>
        <w:t xml:space="preserve">"Relative temperature (Celsius)"</w:t>
      </w:r>
      <w:r>
        <w:t xml:space="preserve">.</w:t>
      </w:r>
    </w:p>
    <w:p>
      <w:pPr>
        <w:pStyle w:val="SourceCode"/>
      </w:pPr>
      <w:r>
        <w:rPr>
          <w:rStyle w:val="CommentTok"/>
        </w:rPr>
        <w:t xml:space="preserve"># Defining a function that plots time-series data</w:t>
      </w:r>
      <w:r>
        <w:br/>
      </w:r>
      <w:r>
        <w:rPr>
          <w:rStyle w:val="CommentTok"/>
        </w:rPr>
        <w:t xml:space="preserve"># Once you realize that a particular section of code that you have written is useful, it is a good idea to define a function that saves that section of code for you, rather than copying it to other parts of your program where you would like to use this code.</w:t>
      </w:r>
      <w:r>
        <w:br/>
      </w:r>
      <w:r>
        <w:br/>
      </w:r>
      <w:r>
        <w:rPr>
          <w:rStyle w:val="CommentTok"/>
        </w:rPr>
        <w:t xml:space="preserve"># Define a function called plot_timeseries</w:t>
      </w:r>
      <w:r>
        <w:br/>
      </w:r>
      <w:r>
        <w:rPr>
          <w:rStyle w:val="KeywordTok"/>
        </w:rPr>
        <w:t xml:space="preserve">def</w:t>
      </w:r>
      <w:r>
        <w:rPr>
          <w:rStyle w:val="NormalTok"/>
        </w:rPr>
        <w:t xml:space="preserve"> plot_timeseries(axes, x, y, color, xlabel, ylabel):</w:t>
      </w:r>
      <w:r>
        <w:br/>
      </w:r>
      <w:r>
        <w:br/>
      </w:r>
      <w:r>
        <w:rPr>
          <w:rStyle w:val="NormalTok"/>
        </w:rPr>
        <w:t xml:space="preserve">  </w:t>
      </w:r>
      <w:r>
        <w:rPr>
          <w:rStyle w:val="CommentTok"/>
        </w:rPr>
        <w:t xml:space="preserve"># Plot the inputs x,y in the provided color</w:t>
      </w:r>
      <w:r>
        <w:br/>
      </w:r>
      <w:r>
        <w:rPr>
          <w:rStyle w:val="NormalTok"/>
        </w:rPr>
        <w:t xml:space="preserve">  axes.plot(x, y, color</w:t>
      </w:r>
      <w:r>
        <w:rPr>
          <w:rStyle w:val="OperatorTok"/>
        </w:rPr>
        <w:t xml:space="preserve">=</w:t>
      </w:r>
      <w:r>
        <w:rPr>
          <w:rStyle w:val="NormalTok"/>
        </w:rPr>
        <w:t xml:space="preserve"> color)</w:t>
      </w:r>
      <w:r>
        <w:br/>
      </w:r>
      <w:r>
        <w:br/>
      </w:r>
      <w:r>
        <w:rPr>
          <w:rStyle w:val="NormalTok"/>
        </w:rPr>
        <w:t xml:space="preserve">  </w:t>
      </w:r>
      <w:r>
        <w:rPr>
          <w:rStyle w:val="CommentTok"/>
        </w:rPr>
        <w:t xml:space="preserve"># Set the x-axis label</w:t>
      </w:r>
      <w:r>
        <w:br/>
      </w:r>
      <w:r>
        <w:rPr>
          <w:rStyle w:val="NormalTok"/>
        </w:rPr>
        <w:t xml:space="preserve">  axes.set_xlabel(xlabel)</w:t>
      </w:r>
      <w:r>
        <w:br/>
      </w:r>
      <w:r>
        <w:br/>
      </w:r>
      <w:r>
        <w:rPr>
          <w:rStyle w:val="NormalTok"/>
        </w:rPr>
        <w:t xml:space="preserve">  </w:t>
      </w:r>
      <w:r>
        <w:rPr>
          <w:rStyle w:val="CommentTok"/>
        </w:rPr>
        <w:t xml:space="preserve"># Set the y-axis label</w:t>
      </w:r>
      <w:r>
        <w:br/>
      </w:r>
      <w:r>
        <w:rPr>
          <w:rStyle w:val="NormalTok"/>
        </w:rPr>
        <w:t xml:space="preserve">  axes.set_ylabel(ylabel, color</w:t>
      </w:r>
      <w:r>
        <w:rPr>
          <w:rStyle w:val="OperatorTok"/>
        </w:rPr>
        <w:t xml:space="preserve">=</w:t>
      </w:r>
      <w:r>
        <w:rPr>
          <w:rStyle w:val="NormalTok"/>
        </w:rPr>
        <w:t xml:space="preserve"> color)</w:t>
      </w:r>
      <w:r>
        <w:br/>
      </w:r>
      <w:r>
        <w:br/>
      </w:r>
      <w:r>
        <w:rPr>
          <w:rStyle w:val="NormalTok"/>
        </w:rPr>
        <w:t xml:space="preserve">  </w:t>
      </w:r>
      <w:r>
        <w:rPr>
          <w:rStyle w:val="CommentTok"/>
        </w:rPr>
        <w:t xml:space="preserve"># Set the colors tick params for y-axis</w:t>
      </w:r>
      <w:r>
        <w:br/>
      </w:r>
      <w:r>
        <w:rPr>
          <w:rStyle w:val="NormalTok"/>
        </w:rPr>
        <w:t xml:space="preserve">  axes.tick_params(</w:t>
      </w:r>
      <w:r>
        <w:rPr>
          <w:rStyle w:val="StringTok"/>
        </w:rPr>
        <w:t xml:space="preserve">'y'</w:t>
      </w:r>
      <w:r>
        <w:rPr>
          <w:rStyle w:val="NormalTok"/>
        </w:rPr>
        <w:t xml:space="preserve">, colors</w:t>
      </w:r>
      <w:r>
        <w:rPr>
          <w:rStyle w:val="OperatorTok"/>
        </w:rPr>
        <w:t xml:space="preserve">=</w:t>
      </w:r>
      <w:r>
        <w:rPr>
          <w:rStyle w:val="NormalTok"/>
        </w:rPr>
        <w:t xml:space="preserve"> color)</w:t>
      </w:r>
      <w:r>
        <w:br/>
      </w:r>
      <w:r>
        <w:br/>
      </w:r>
      <w:r>
        <w:rPr>
          <w:rStyle w:val="CommentTok"/>
        </w:rPr>
        <w:t xml:space="preserve"># In the provided ax object, use the function plot_timeseries to plot the "co2" column in blue, with the x-axis label "Time (years)" and y-axis label "CO2 levels".</w:t>
      </w:r>
      <w:r>
        <w:br/>
      </w:r>
      <w:r>
        <w:rPr>
          <w:rStyle w:val="NormalTok"/>
        </w:rPr>
        <w:t xml:space="preserve">fig, ax </w:t>
      </w:r>
      <w:r>
        <w:rPr>
          <w:rStyle w:val="OperatorTok"/>
        </w:rPr>
        <w:t xml:space="preserve">=</w:t>
      </w:r>
      <w:r>
        <w:rPr>
          <w:rStyle w:val="NormalTok"/>
        </w:rPr>
        <w:t xml:space="preserve"> plt.subplots()</w:t>
      </w:r>
      <w:r>
        <w:br/>
      </w:r>
      <w:r>
        <w:rPr>
          <w:rStyle w:val="NormalTok"/>
        </w:rPr>
        <w:t xml:space="preserve">plot_timeseries(ax, climate_change.index, climate_change[</w:t>
      </w:r>
      <w:r>
        <w:rPr>
          <w:rStyle w:val="StringTok"/>
        </w:rPr>
        <w:t xml:space="preserve">'co2'</w:t>
      </w:r>
      <w:r>
        <w:rPr>
          <w:rStyle w:val="NormalTok"/>
        </w:rPr>
        <w:t xml:space="preserve">], </w:t>
      </w:r>
      <w:r>
        <w:rPr>
          <w:rStyle w:val="StringTok"/>
        </w:rPr>
        <w:t xml:space="preserve">"blue"</w:t>
      </w:r>
      <w:r>
        <w:rPr>
          <w:rStyle w:val="NormalTok"/>
        </w:rPr>
        <w:t xml:space="preserve">,</w:t>
      </w:r>
      <w:r>
        <w:rPr>
          <w:rStyle w:val="StringTok"/>
        </w:rPr>
        <w:t xml:space="preserve">"Time (years)"</w:t>
      </w:r>
      <w:r>
        <w:rPr>
          <w:rStyle w:val="NormalTok"/>
        </w:rPr>
        <w:t xml:space="preserve">, </w:t>
      </w:r>
      <w:r>
        <w:rPr>
          <w:rStyle w:val="StringTok"/>
        </w:rPr>
        <w:t xml:space="preserve">"CO2 levels"</w:t>
      </w:r>
      <w:r>
        <w:rPr>
          <w:rStyle w:val="NormalTok"/>
        </w:rPr>
        <w:t xml:space="preserve">)</w:t>
      </w:r>
      <w:r>
        <w:br/>
      </w:r>
      <w:r>
        <w:br/>
      </w:r>
      <w:r>
        <w:rPr>
          <w:rStyle w:val="CommentTok"/>
        </w:rPr>
        <w:t xml:space="preserve"># Use the ax.twinx method to add an Axes object to the figure that shares the x-axis with ax.</w:t>
      </w:r>
      <w:r>
        <w:br/>
      </w:r>
      <w:r>
        <w:rPr>
          <w:rStyle w:val="NormalTok"/>
        </w:rPr>
        <w:t xml:space="preserve">ax2 </w:t>
      </w:r>
      <w:r>
        <w:rPr>
          <w:rStyle w:val="OperatorTok"/>
        </w:rPr>
        <w:t xml:space="preserve">=</w:t>
      </w:r>
      <w:r>
        <w:rPr>
          <w:rStyle w:val="NormalTok"/>
        </w:rPr>
        <w:t xml:space="preserve"> ax.twinx()</w:t>
      </w:r>
      <w:r>
        <w:br/>
      </w:r>
      <w:r>
        <w:br/>
      </w:r>
      <w:r>
        <w:rPr>
          <w:rStyle w:val="CommentTok"/>
        </w:rPr>
        <w:t xml:space="preserve"># Use the function plot_timeseries to add the data in the "relative_temp" column in red to the twin Axes object, with the x-axis label "Time (years)" and y-axis label "Relative temperature (Celsius)".</w:t>
      </w:r>
      <w:r>
        <w:br/>
      </w:r>
      <w:r>
        <w:rPr>
          <w:rStyle w:val="NormalTok"/>
        </w:rPr>
        <w:t xml:space="preserve">plot_timeseries(ax2, climate_change.index, climate_change[</w:t>
      </w:r>
      <w:r>
        <w:rPr>
          <w:rStyle w:val="StringTok"/>
        </w:rPr>
        <w:t xml:space="preserve">'relative_temp'</w:t>
      </w:r>
      <w:r>
        <w:rPr>
          <w:rStyle w:val="NormalTok"/>
        </w:rPr>
        <w:t xml:space="preserve">], </w:t>
      </w:r>
      <w:r>
        <w:rPr>
          <w:rStyle w:val="StringTok"/>
        </w:rPr>
        <w:t xml:space="preserve">"red"</w:t>
      </w:r>
      <w:r>
        <w:rPr>
          <w:rStyle w:val="NormalTok"/>
        </w:rPr>
        <w:t xml:space="preserve">, </w:t>
      </w:r>
      <w:r>
        <w:rPr>
          <w:rStyle w:val="StringTok"/>
        </w:rPr>
        <w:t xml:space="preserve">"Time (years)"</w:t>
      </w:r>
      <w:r>
        <w:rPr>
          <w:rStyle w:val="NormalTok"/>
        </w:rPr>
        <w:t xml:space="preserve">, </w:t>
      </w:r>
      <w:r>
        <w:rPr>
          <w:rStyle w:val="StringTok"/>
        </w:rPr>
        <w:t xml:space="preserve">"Relative temperature (Celsius)"</w:t>
      </w:r>
      <w:r>
        <w:rPr>
          <w:rStyle w:val="NormalTok"/>
        </w:rPr>
        <w:t xml:space="preserve">)</w:t>
      </w:r>
      <w:r>
        <w:br/>
      </w:r>
      <w:r>
        <w:br/>
      </w:r>
      <w:r>
        <w:rPr>
          <w:rStyle w:val="NormalTok"/>
        </w:rPr>
        <w:t xml:space="preserve">plt.show()</w:t>
      </w:r>
    </w:p>
    <w:p>
      <w:pPr>
        <w:pStyle w:val="FirstParagraph"/>
      </w:pPr>
      <w:r>
        <w:drawing>
          <wp:inline>
            <wp:extent cx="4924425" cy="3400425"/>
            <wp:effectExtent b="0" l="0" r="0" t="0"/>
            <wp:docPr descr="" title="" id="92" name="Picture"/>
            <a:graphic>
              <a:graphicData uri="http://schemas.openxmlformats.org/drawingml/2006/picture">
                <pic:pic>
                  <pic:nvPicPr>
                    <pic:cNvPr descr="index_files/figure-docx/cell-8-output-1.png" id="93" name="Picture"/>
                    <pic:cNvPicPr>
                      <a:picLocks noChangeArrowheads="1" noChangeAspect="1"/>
                    </pic:cNvPicPr>
                  </pic:nvPicPr>
                  <pic:blipFill>
                    <a:blip r:embed="rId91"/>
                    <a:stretch>
                      <a:fillRect/>
                    </a:stretch>
                  </pic:blipFill>
                  <pic:spPr bwMode="auto">
                    <a:xfrm>
                      <a:off x="0" y="0"/>
                      <a:ext cx="4924425" cy="3400425"/>
                    </a:xfrm>
                    <a:prstGeom prst="rect">
                      <a:avLst/>
                    </a:prstGeom>
                    <a:noFill/>
                    <a:ln w="9525">
                      <a:noFill/>
                      <a:headEnd/>
                      <a:tailEnd/>
                    </a:ln>
                  </pic:spPr>
                </pic:pic>
              </a:graphicData>
            </a:graphic>
          </wp:inline>
        </w:drawing>
      </w:r>
    </w:p>
    <w:bookmarkEnd w:id="94"/>
    <w:bookmarkEnd w:id="95"/>
    <w:bookmarkStart w:id="103" w:name="sec-C2.3"/>
    <w:p>
      <w:pPr>
        <w:pStyle w:val="Heading2"/>
      </w:pPr>
      <w:r>
        <w:t xml:space="preserve">Chapter 2.3: Annotating time-series data</w:t>
      </w:r>
    </w:p>
    <w:p>
      <w:r>
        <w:pict>
          <v:rect style="width:0;height:1.5pt" o:hralign="center" o:hrstd="t" o:hr="t"/>
        </w:pict>
      </w:r>
    </w:p>
    <w:p>
      <w:pPr>
        <w:pStyle w:val="FirstParagraph"/>
      </w:pPr>
      <w:r>
        <w:t xml:space="preserve">One important way to enhance a visualization is to add annotations. Annotations are usually small pieces of text that refer to a particular part of the visualization, focusing our attention on some feature of the data and explaining this feature.</w:t>
      </w:r>
    </w:p>
    <w:bookmarkStart w:id="96" w:name="time-series-data-2"/>
    <w:p>
      <w:pPr>
        <w:pStyle w:val="Heading3"/>
      </w:pPr>
      <w:r>
        <w:t xml:space="preserve">Time-series data</w:t>
      </w:r>
    </w:p>
    <w:p>
      <w:r>
        <w:pict>
          <v:rect style="width:0;height:1.5pt" o:hralign="center" o:hrstd="t" o:hr="t"/>
        </w:pict>
      </w:r>
    </w:p>
    <w:p>
      <w:pPr>
        <w:pStyle w:val="FirstParagraph"/>
      </w:pPr>
      <w:r>
        <w:t xml:space="preserve">For example, consider the data that we saw in previous videos in this chapter. This data shows the levels of measured carbon dioxide in the atmosphere over a period of more than 50 years in blue and the relative temperature over the same period of time in red. That’s a lot of data, and, when presenting it, you might want to focus attention on a particular aspect of this data.</w:t>
      </w:r>
    </w:p>
    <w:bookmarkEnd w:id="96"/>
    <w:bookmarkStart w:id="97" w:name="annotation"/>
    <w:p>
      <w:pPr>
        <w:pStyle w:val="Heading3"/>
      </w:pPr>
      <w:r>
        <w:t xml:space="preserve">Annotation</w:t>
      </w:r>
    </w:p>
    <w:p>
      <w:r>
        <w:pict>
          <v:rect style="width:0;height:1.5pt" o:hralign="center" o:hrstd="t" o:hr="t"/>
        </w:pict>
      </w:r>
    </w:p>
    <w:p>
      <w:pPr>
        <w:pStyle w:val="FirstParagraph"/>
      </w:pPr>
      <w:r>
        <w:t xml:space="preserve">One way to draw attention to part of a plot is by annotating it. This means drawing an arrow that points to part of the plot and being able to include text to explain it. For example, let’s say that we noticed that the first date in which the relative temperature exceeded 1 degree Celsius was October 6th, 2015. We’d like to point this out in the plot. Here again is the code that generates the plot, using the function that we implemented previously. Next, we call a method of the Axes object called</w:t>
      </w:r>
      <w:r>
        <w:t xml:space="preserve"> </w:t>
      </w:r>
      <w:r>
        <w:rPr>
          <w:rStyle w:val="VerbatimChar"/>
        </w:rPr>
        <w:t xml:space="preserve">annotate</w:t>
      </w:r>
      <w:r>
        <w:t xml:space="preserve">. At the very least, this function takes the annotation text as input, in this case, the string</w:t>
      </w:r>
      <w:r>
        <w:t xml:space="preserve"> </w:t>
      </w:r>
      <w:r>
        <w:t xml:space="preserve">“</w:t>
      </w:r>
      <w:r>
        <w:t xml:space="preserve">&gt;1 degree</w:t>
      </w:r>
      <w:r>
        <w:t xml:space="preserve">”</w:t>
      </w:r>
      <w:r>
        <w:t xml:space="preserve">, and the</w:t>
      </w:r>
      <w:r>
        <w:t xml:space="preserve"> </w:t>
      </w:r>
      <w:r>
        <w:rPr>
          <w:rStyle w:val="VerbatimChar"/>
        </w:rPr>
        <w:t xml:space="preserve">xy</w:t>
      </w:r>
      <w:r>
        <w:t xml:space="preserve"> </w:t>
      </w:r>
      <w:r>
        <w:t xml:space="preserve">coordinate that we would like to annotate. Here, the value to annotate has the x position of the TimeStamp of that date. We use the pandas</w:t>
      </w:r>
      <w:r>
        <w:t xml:space="preserve"> </w:t>
      </w:r>
      <w:r>
        <w:rPr>
          <w:rStyle w:val="VerbatimChar"/>
        </w:rPr>
        <w:t xml:space="preserve">time-stamp</w:t>
      </w:r>
      <w:r>
        <w:t xml:space="preserve"> </w:t>
      </w:r>
      <w:r>
        <w:t xml:space="preserve">object to define that. The y position of the data is 1, which is the 1 degree Celsius value at that date. But this doesn’t look great. The text appears on top of the axis tick labels. Maybe we can move it somewhere else?</w:t>
      </w:r>
    </w:p>
    <w:bookmarkEnd w:id="97"/>
    <w:bookmarkStart w:id="98" w:name="positioning-the-text"/>
    <w:p>
      <w:pPr>
        <w:pStyle w:val="Heading3"/>
      </w:pPr>
      <w:r>
        <w:t xml:space="preserve">Positioning the text</w:t>
      </w:r>
    </w:p>
    <w:p>
      <w:r>
        <w:pict>
          <v:rect style="width:0;height:1.5pt" o:hralign="center" o:hrstd="t" o:hr="t"/>
        </w:pict>
      </w:r>
    </w:p>
    <w:p>
      <w:pPr>
        <w:pStyle w:val="FirstParagraph"/>
      </w:pPr>
      <w:r>
        <w:t xml:space="preserve">The</w:t>
      </w:r>
      <w:r>
        <w:t xml:space="preserve"> </w:t>
      </w:r>
      <w:r>
        <w:rPr>
          <w:rStyle w:val="VerbatimChar"/>
        </w:rPr>
        <w:t xml:space="preserve">annotate</w:t>
      </w:r>
      <w:r>
        <w:t xml:space="preserve"> </w:t>
      </w:r>
      <w:r>
        <w:t xml:space="preserve">method takes an optional</w:t>
      </w:r>
      <w:r>
        <w:t xml:space="preserve"> </w:t>
      </w:r>
      <w:r>
        <w:rPr>
          <w:rStyle w:val="VerbatimChar"/>
        </w:rPr>
        <w:t xml:space="preserve">xy</w:t>
      </w:r>
      <w:r>
        <w:t xml:space="preserve"> </w:t>
      </w:r>
      <w:r>
        <w:t xml:space="preserve">text argument that selects the xy position of the text. After some experimentation, we’ve found that an x value of October 6th, 2008 and a y value of negative 0.2 degrees is a good place to put the text. The problem now is that there is no way to see which data point is the one that is being annotated. Let’s add an arrow that connects the text to the data.</w:t>
      </w:r>
    </w:p>
    <w:bookmarkEnd w:id="98"/>
    <w:bookmarkStart w:id="99" w:name="adding-arrows-to-annotation"/>
    <w:p>
      <w:pPr>
        <w:pStyle w:val="Heading3"/>
      </w:pPr>
      <w:r>
        <w:t xml:space="preserve">Adding arrows to annotation</w:t>
      </w:r>
    </w:p>
    <w:p>
      <w:r>
        <w:pict>
          <v:rect style="width:0;height:1.5pt" o:hralign="center" o:hrstd="t" o:hr="t"/>
        </w:pict>
      </w:r>
    </w:p>
    <w:p>
      <w:pPr>
        <w:pStyle w:val="FirstParagraph"/>
      </w:pPr>
      <w:r>
        <w:t xml:space="preserve">To connect between the annotation text and the annotated data, we can add an arrow. The key-word argument to do this is called</w:t>
      </w:r>
      <w:r>
        <w:t xml:space="preserve"> </w:t>
      </w:r>
      <w:r>
        <w:rPr>
          <w:rStyle w:val="VerbatimChar"/>
        </w:rPr>
        <w:t xml:space="preserve">arrowprops</w:t>
      </w:r>
      <w:r>
        <w:t xml:space="preserve">, which stands for arrow properties. This key-word argument takes as input a dictionary that defines the properties of the arrow that we would like to use.</w:t>
      </w:r>
    </w:p>
    <w:bookmarkEnd w:id="99"/>
    <w:bookmarkStart w:id="100" w:name="customizing-arrow-properties"/>
    <w:p>
      <w:pPr>
        <w:pStyle w:val="Heading3"/>
      </w:pPr>
      <w:r>
        <w:t xml:space="preserve">Customizing arrow properties</w:t>
      </w:r>
    </w:p>
    <w:p>
      <w:r>
        <w:pict>
          <v:rect style="width:0;height:1.5pt" o:hralign="center" o:hrstd="t" o:hr="t"/>
        </w:pict>
      </w:r>
    </w:p>
    <w:p>
      <w:pPr>
        <w:pStyle w:val="FirstParagraph"/>
      </w:pPr>
      <w:r>
        <w:t xml:space="preserve">We can also customize the appearance of the arrow. For example, here we set the style of the arrow to be a thin line with a wide head. That’s what the string with a dash and a smaller than sign means. We also set the color to gray. This is a bit more subtle.</w:t>
      </w:r>
    </w:p>
    <w:bookmarkEnd w:id="100"/>
    <w:bookmarkStart w:id="102" w:name="customizing-annotations"/>
    <w:p>
      <w:pPr>
        <w:pStyle w:val="Heading3"/>
      </w:pPr>
      <w:r>
        <w:t xml:space="preserve">Customizing annotations</w:t>
      </w:r>
    </w:p>
    <w:p>
      <w:r>
        <w:pict>
          <v:rect style="width:0;height:1.5pt" o:hralign="center" o:hrstd="t" o:hr="t"/>
        </w:pict>
      </w:r>
    </w:p>
    <w:p>
      <w:pPr>
        <w:pStyle w:val="FirstParagraph"/>
      </w:pPr>
      <w:r>
        <w:t xml:space="preserve">There are many more options for customizing the arrow properties and other properties of the annotation, which you can read about in the Matplotlib documentation</w:t>
      </w:r>
      <w:r>
        <w:t xml:space="preserve"> </w:t>
      </w:r>
      <w:hyperlink r:id="rId101">
        <w:r>
          <w:rPr>
            <w:rStyle w:val="Hyperlink"/>
          </w:rPr>
          <w:t xml:space="preserve">here</w:t>
        </w:r>
      </w:hyperlink>
      <w:r>
        <w:t xml:space="preserve">.</w:t>
      </w:r>
    </w:p>
    <w:bookmarkEnd w:id="102"/>
    <w:bookmarkEnd w:id="103"/>
    <w:bookmarkStart w:id="107" w:name="exercise-2.3"/>
    <w:p>
      <w:pPr>
        <w:pStyle w:val="Heading2"/>
      </w:pPr>
      <w:r>
        <w:t xml:space="preserve">Exercise 2.3</w:t>
      </w:r>
    </w:p>
    <w:p>
      <w:r>
        <w:pict>
          <v:rect style="width:0;height:1.5pt" o:hralign="center" o:hrstd="t" o:hr="t"/>
        </w:pict>
      </w:r>
    </w:p>
    <w:p>
      <w:pPr>
        <w:pStyle w:val="Compact"/>
        <w:numPr>
          <w:ilvl w:val="0"/>
          <w:numId w:val="1010"/>
        </w:numPr>
      </w:pPr>
      <w:r>
        <w:t xml:space="preserve">Importing the dataset,</w:t>
      </w:r>
      <w:r>
        <w:t xml:space="preserve"> </w:t>
      </w:r>
      <w:r>
        <w:rPr>
          <w:rStyle w:val="VerbatimChar"/>
        </w:rPr>
        <w:t xml:space="preserve">climate_change.csv</w:t>
      </w:r>
      <w:r>
        <w:t xml:space="preserve">.</w:t>
      </w:r>
    </w:p>
    <w:p>
      <w:pPr>
        <w:pStyle w:val="Compact"/>
        <w:numPr>
          <w:ilvl w:val="0"/>
          <w:numId w:val="1010"/>
        </w:numPr>
      </w:pPr>
      <w:r>
        <w:t xml:space="preserve">Annotating a plot of time-series data. Use the</w:t>
      </w:r>
      <w:r>
        <w:t xml:space="preserve"> </w:t>
      </w:r>
      <w:r>
        <w:rPr>
          <w:rStyle w:val="VerbatimChar"/>
        </w:rPr>
        <w:t xml:space="preserve">plot_timeseries</w:t>
      </w:r>
      <w:r>
        <w:t xml:space="preserve"> </w:t>
      </w:r>
      <w:r>
        <w:t xml:space="preserve">function to plot</w:t>
      </w:r>
      <w:r>
        <w:t xml:space="preserve"> </w:t>
      </w:r>
      <w:r>
        <w:rPr>
          <w:rStyle w:val="VerbatimChar"/>
        </w:rPr>
        <w:t xml:space="preserve">CO2</w:t>
      </w:r>
      <w:r>
        <w:t xml:space="preserve"> </w:t>
      </w:r>
      <w:r>
        <w:t xml:space="preserve">levels against</w:t>
      </w:r>
      <w:r>
        <w:t xml:space="preserve"> </w:t>
      </w:r>
      <w:r>
        <w:rPr>
          <w:rStyle w:val="VerbatimChar"/>
        </w:rPr>
        <w:t xml:space="preserve">time</w:t>
      </w:r>
      <w:r>
        <w:t xml:space="preserve">. Set</w:t>
      </w:r>
      <w:r>
        <w:t xml:space="preserve"> </w:t>
      </w:r>
      <w:r>
        <w:rPr>
          <w:rStyle w:val="VerbatimChar"/>
        </w:rPr>
        <w:t xml:space="preserve">xlabel</w:t>
      </w:r>
      <w:r>
        <w:t xml:space="preserve"> </w:t>
      </w:r>
      <w:r>
        <w:t xml:space="preserve">to</w:t>
      </w:r>
      <w:r>
        <w:t xml:space="preserve"> </w:t>
      </w:r>
      <w:r>
        <w:rPr>
          <w:rStyle w:val="VerbatimChar"/>
        </w:rPr>
        <w:t xml:space="preserve">"Time (years)"</w:t>
      </w:r>
      <w:r>
        <w:t xml:space="preserve"> </w:t>
      </w:r>
      <w:r>
        <w:t xml:space="preserve">ylabel to</w:t>
      </w:r>
      <w:r>
        <w:t xml:space="preserve"> </w:t>
      </w:r>
      <w:r>
        <w:rPr>
          <w:rStyle w:val="VerbatimChar"/>
        </w:rPr>
        <w:t xml:space="preserve">"CO2 levels"</w:t>
      </w:r>
      <w:r>
        <w:t xml:space="preserve"> </w:t>
      </w:r>
      <w:r>
        <w:t xml:space="preserve">and</w:t>
      </w:r>
      <w:r>
        <w:t xml:space="preserve"> </w:t>
      </w:r>
      <w:r>
        <w:rPr>
          <w:rStyle w:val="VerbatimChar"/>
        </w:rPr>
        <w:t xml:space="preserve">color</w:t>
      </w:r>
      <w:r>
        <w:t xml:space="preserve"> </w:t>
      </w:r>
      <w:r>
        <w:t xml:space="preserve">to</w:t>
      </w:r>
      <w:r>
        <w:t xml:space="preserve"> </w:t>
      </w:r>
      <w:r>
        <w:rPr>
          <w:rStyle w:val="VerbatimChar"/>
        </w:rPr>
        <w:t xml:space="preserve">'blue'</w:t>
      </w:r>
      <w:r>
        <w:t xml:space="preserve">.</w:t>
      </w:r>
    </w:p>
    <w:p>
      <w:pPr>
        <w:pStyle w:val="Compact"/>
        <w:numPr>
          <w:ilvl w:val="0"/>
          <w:numId w:val="1010"/>
        </w:numPr>
      </w:pPr>
      <w:r>
        <w:t xml:space="preserve">Create</w:t>
      </w:r>
      <w:r>
        <w:t xml:space="preserve"> </w:t>
      </w:r>
      <w:r>
        <w:rPr>
          <w:rStyle w:val="VerbatimChar"/>
        </w:rPr>
        <w:t xml:space="preserve">ax2</w:t>
      </w:r>
      <w:r>
        <w:t xml:space="preserve">, as a twin of the first Axes.</w:t>
      </w:r>
    </w:p>
    <w:p>
      <w:pPr>
        <w:pStyle w:val="Compact"/>
        <w:numPr>
          <w:ilvl w:val="0"/>
          <w:numId w:val="1010"/>
        </w:numPr>
      </w:pPr>
      <w:r>
        <w:t xml:space="preserve">In</w:t>
      </w:r>
      <w:r>
        <w:t xml:space="preserve"> </w:t>
      </w:r>
      <w:r>
        <w:rPr>
          <w:rStyle w:val="VerbatimChar"/>
        </w:rPr>
        <w:t xml:space="preserve">ax2</w:t>
      </w:r>
      <w:r>
        <w:t xml:space="preserve">, plot temperature against time, setting the</w:t>
      </w:r>
      <w:r>
        <w:t xml:space="preserve"> </w:t>
      </w:r>
      <w:r>
        <w:rPr>
          <w:rStyle w:val="VerbatimChar"/>
        </w:rPr>
        <w:t xml:space="preserve">color</w:t>
      </w:r>
      <w:r>
        <w:t xml:space="preserve"> </w:t>
      </w:r>
      <w:r>
        <w:t xml:space="preserve">and</w:t>
      </w:r>
      <w:r>
        <w:t xml:space="preserve"> </w:t>
      </w:r>
      <w:r>
        <w:rPr>
          <w:rStyle w:val="VerbatimChar"/>
        </w:rPr>
        <w:t xml:space="preserve">ylabel</w:t>
      </w:r>
      <w:r>
        <w:t xml:space="preserve"> </w:t>
      </w:r>
      <w:r>
        <w:t xml:space="preserve">to</w:t>
      </w:r>
      <w:r>
        <w:t xml:space="preserve"> </w:t>
      </w:r>
      <w:r>
        <w:rPr>
          <w:rStyle w:val="VerbatimChar"/>
        </w:rPr>
        <w:t xml:space="preserve">"Relative temp (Celsius)"</w:t>
      </w:r>
      <w:r>
        <w:t xml:space="preserve"> </w:t>
      </w:r>
      <w:r>
        <w:t xml:space="preserve">and</w:t>
      </w:r>
      <w:r>
        <w:t xml:space="preserve"> </w:t>
      </w:r>
      <w:r>
        <w:rPr>
          <w:rStyle w:val="VerbatimChar"/>
        </w:rPr>
        <w:t xml:space="preserve">color</w:t>
      </w:r>
      <w:r>
        <w:t xml:space="preserve"> </w:t>
      </w:r>
      <w:r>
        <w:t xml:space="preserve">to</w:t>
      </w:r>
      <w:r>
        <w:t xml:space="preserve"> </w:t>
      </w:r>
      <w:r>
        <w:rPr>
          <w:rStyle w:val="VerbatimChar"/>
        </w:rPr>
        <w:t xml:space="preserve">'red'</w:t>
      </w:r>
      <w:r>
        <w:t xml:space="preserve">.</w:t>
      </w:r>
    </w:p>
    <w:p>
      <w:pPr>
        <w:pStyle w:val="Compact"/>
        <w:numPr>
          <w:ilvl w:val="0"/>
          <w:numId w:val="1010"/>
        </w:numPr>
      </w:pPr>
      <w:r>
        <w:t xml:space="preserve">Annotate the data using the</w:t>
      </w:r>
      <w:r>
        <w:t xml:space="preserve"> </w:t>
      </w:r>
      <w:r>
        <w:rPr>
          <w:rStyle w:val="VerbatimChar"/>
        </w:rPr>
        <w:t xml:space="preserve">ax2.annotate</w:t>
      </w:r>
      <w:r>
        <w:t xml:space="preserve"> </w:t>
      </w:r>
      <w:r>
        <w:t xml:space="preserve">method. Place the text</w:t>
      </w:r>
      <w:r>
        <w:t xml:space="preserve"> </w:t>
      </w:r>
      <w:r>
        <w:rPr>
          <w:rStyle w:val="VerbatimChar"/>
        </w:rPr>
        <w:t xml:space="preserve">"&gt;1 degree"</w:t>
      </w:r>
      <w:r>
        <w:t xml:space="preserve"> </w:t>
      </w:r>
      <w:r>
        <w:t xml:space="preserve">in</w:t>
      </w:r>
      <w:r>
        <w:t xml:space="preserve"> </w:t>
      </w:r>
      <w:r>
        <w:rPr>
          <w:rStyle w:val="VerbatimChar"/>
        </w:rPr>
        <w:t xml:space="preserve">x = pd.Timestamp('2008-10-06'), y=-0.2</w:t>
      </w:r>
      <w:r>
        <w:t xml:space="preserve"> </w:t>
      </w:r>
      <w:r>
        <w:t xml:space="preserve">pointing with a</w:t>
      </w:r>
      <w:r>
        <w:t xml:space="preserve"> </w:t>
      </w:r>
      <w:r>
        <w:rPr>
          <w:rStyle w:val="VerbatimChar"/>
        </w:rPr>
        <w:t xml:space="preserve">gray</w:t>
      </w:r>
      <w:r>
        <w:t xml:space="preserve"> </w:t>
      </w:r>
      <w:r>
        <w:t xml:space="preserve">thin arrow to</w:t>
      </w:r>
      <w:r>
        <w:t xml:space="preserve"> </w:t>
      </w:r>
      <w:r>
        <w:rPr>
          <w:rStyle w:val="VerbatimChar"/>
        </w:rPr>
        <w:t xml:space="preserve">x = pd.Timestamp('2015-10-06'), y = 1</w:t>
      </w:r>
      <w:r>
        <w:t xml:space="preserve">.</w:t>
      </w:r>
    </w:p>
    <w:p>
      <w:pPr>
        <w:pStyle w:val="SourceCode"/>
      </w:pPr>
      <w:r>
        <w:rPr>
          <w:rStyle w:val="CommentTok"/>
        </w:rPr>
        <w:t xml:space="preserve"># Importing the course datasets </w:t>
      </w:r>
      <w:r>
        <w:br/>
      </w:r>
      <w:r>
        <w:rPr>
          <w:rStyle w:val="NormalTok"/>
        </w:rPr>
        <w:t xml:space="preserve">climate_change </w:t>
      </w:r>
      <w:r>
        <w:rPr>
          <w:rStyle w:val="OperatorTok"/>
        </w:rPr>
        <w:t xml:space="preserve">=</w:t>
      </w:r>
      <w:r>
        <w:rPr>
          <w:rStyle w:val="NormalTok"/>
        </w:rPr>
        <w:t xml:space="preserve"> pd.read_csv(</w:t>
      </w:r>
      <w:r>
        <w:rPr>
          <w:rStyle w:val="StringTok"/>
        </w:rPr>
        <w:t xml:space="preserve">'datasets/climate_change.csv'</w:t>
      </w:r>
      <w:r>
        <w:rPr>
          <w:rStyle w:val="NormalTok"/>
        </w:rPr>
        <w:t xml:space="preserve">, parse_dates</w:t>
      </w:r>
      <w:r>
        <w:rPr>
          <w:rStyle w:val="OperatorTok"/>
        </w:rPr>
        <w:t xml:space="preserve">=</w:t>
      </w:r>
      <w:r>
        <w:rPr>
          <w:rStyle w:val="NormalTok"/>
        </w:rPr>
        <w:t xml:space="preserve">[</w:t>
      </w:r>
      <w:r>
        <w:rPr>
          <w:rStyle w:val="StringTok"/>
        </w:rPr>
        <w:t xml:space="preserve">"date"</w:t>
      </w:r>
      <w:r>
        <w:rPr>
          <w:rStyle w:val="NormalTok"/>
        </w:rPr>
        <w:t xml:space="preserve">], index_col</w:t>
      </w:r>
      <w:r>
        <w:rPr>
          <w:rStyle w:val="OperatorTok"/>
        </w:rPr>
        <w:t xml:space="preserve">=</w:t>
      </w:r>
      <w:r>
        <w:rPr>
          <w:rStyle w:val="StringTok"/>
        </w:rPr>
        <w:t xml:space="preserve">"date"</w:t>
      </w:r>
      <w:r>
        <w:rPr>
          <w:rStyle w:val="NormalTok"/>
        </w:rPr>
        <w:t xml:space="preserve">)</w:t>
      </w:r>
      <w:r>
        <w:br/>
      </w:r>
      <w:r>
        <w:br/>
      </w:r>
      <w:r>
        <w:rPr>
          <w:rStyle w:val="CommentTok"/>
        </w:rPr>
        <w:t xml:space="preserve"># Annotating a plot of time-series data</w:t>
      </w:r>
      <w:r>
        <w:br/>
      </w:r>
      <w:r>
        <w:rPr>
          <w:rStyle w:val="NormalTok"/>
        </w:rPr>
        <w:t xml:space="preserve">fig, ax </w:t>
      </w:r>
      <w:r>
        <w:rPr>
          <w:rStyle w:val="OperatorTok"/>
        </w:rPr>
        <w:t xml:space="preserve">=</w:t>
      </w:r>
      <w:r>
        <w:rPr>
          <w:rStyle w:val="NormalTok"/>
        </w:rPr>
        <w:t xml:space="preserve"> plt.subplots()</w:t>
      </w:r>
      <w:r>
        <w:br/>
      </w:r>
      <w:r>
        <w:br/>
      </w:r>
      <w:r>
        <w:rPr>
          <w:rStyle w:val="CommentTok"/>
        </w:rPr>
        <w:t xml:space="preserve"># Use the plot_timeseries function to plot CO2 levels against time. Set xlabel to "Time (years)" ylabel to "CO2 levels" and color to 'blue'.</w:t>
      </w:r>
      <w:r>
        <w:br/>
      </w:r>
      <w:r>
        <w:rPr>
          <w:rStyle w:val="NormalTok"/>
        </w:rPr>
        <w:t xml:space="preserve">plot_timeseries(ax, climate_change.index, climate_change[</w:t>
      </w:r>
      <w:r>
        <w:rPr>
          <w:rStyle w:val="StringTok"/>
        </w:rPr>
        <w:t xml:space="preserve">'co2'</w:t>
      </w:r>
      <w:r>
        <w:rPr>
          <w:rStyle w:val="NormalTok"/>
        </w:rPr>
        <w:t xml:space="preserve">], </w:t>
      </w:r>
      <w:r>
        <w:rPr>
          <w:rStyle w:val="StringTok"/>
        </w:rPr>
        <w:t xml:space="preserve">'blue'</w:t>
      </w:r>
      <w:r>
        <w:rPr>
          <w:rStyle w:val="NormalTok"/>
        </w:rPr>
        <w:t xml:space="preserve">, </w:t>
      </w:r>
      <w:r>
        <w:rPr>
          <w:rStyle w:val="StringTok"/>
        </w:rPr>
        <w:t xml:space="preserve">"Time (years)"</w:t>
      </w:r>
      <w:r>
        <w:rPr>
          <w:rStyle w:val="NormalTok"/>
        </w:rPr>
        <w:t xml:space="preserve">, </w:t>
      </w:r>
      <w:r>
        <w:rPr>
          <w:rStyle w:val="StringTok"/>
        </w:rPr>
        <w:t xml:space="preserve">"CO2 levels"</w:t>
      </w:r>
      <w:r>
        <w:rPr>
          <w:rStyle w:val="NormalTok"/>
        </w:rPr>
        <w:t xml:space="preserve">)</w:t>
      </w:r>
      <w:r>
        <w:br/>
      </w:r>
      <w:r>
        <w:br/>
      </w:r>
      <w:r>
        <w:rPr>
          <w:rStyle w:val="CommentTok"/>
        </w:rPr>
        <w:t xml:space="preserve"># Create ax2, as a twin of the first Axes.</w:t>
      </w:r>
      <w:r>
        <w:br/>
      </w:r>
      <w:r>
        <w:rPr>
          <w:rStyle w:val="NormalTok"/>
        </w:rPr>
        <w:t xml:space="preserve">ax2 </w:t>
      </w:r>
      <w:r>
        <w:rPr>
          <w:rStyle w:val="OperatorTok"/>
        </w:rPr>
        <w:t xml:space="preserve">=</w:t>
      </w:r>
      <w:r>
        <w:rPr>
          <w:rStyle w:val="NormalTok"/>
        </w:rPr>
        <w:t xml:space="preserve"> ax.twinx()</w:t>
      </w:r>
      <w:r>
        <w:br/>
      </w:r>
      <w:r>
        <w:br/>
      </w:r>
      <w:r>
        <w:rPr>
          <w:rStyle w:val="CommentTok"/>
        </w:rPr>
        <w:t xml:space="preserve"># In ax2, plot temperature against time, setting the color ylabel to "Relative temp (Celsius)" and color to 'red'.</w:t>
      </w:r>
      <w:r>
        <w:br/>
      </w:r>
      <w:r>
        <w:rPr>
          <w:rStyle w:val="NormalTok"/>
        </w:rPr>
        <w:t xml:space="preserve">plot_timeseries(ax2, climate_change.index, climate_change[</w:t>
      </w:r>
      <w:r>
        <w:rPr>
          <w:rStyle w:val="StringTok"/>
        </w:rPr>
        <w:t xml:space="preserve">'relative_temp'</w:t>
      </w:r>
      <w:r>
        <w:rPr>
          <w:rStyle w:val="NormalTok"/>
        </w:rPr>
        <w:t xml:space="preserve">], </w:t>
      </w:r>
      <w:r>
        <w:rPr>
          <w:rStyle w:val="StringTok"/>
        </w:rPr>
        <w:t xml:space="preserve">'red'</w:t>
      </w:r>
      <w:r>
        <w:rPr>
          <w:rStyle w:val="NormalTok"/>
        </w:rPr>
        <w:t xml:space="preserve">, </w:t>
      </w:r>
      <w:r>
        <w:rPr>
          <w:rStyle w:val="StringTok"/>
        </w:rPr>
        <w:t xml:space="preserve">"Time (years)"</w:t>
      </w:r>
      <w:r>
        <w:rPr>
          <w:rStyle w:val="NormalTok"/>
        </w:rPr>
        <w:t xml:space="preserve">, </w:t>
      </w:r>
      <w:r>
        <w:rPr>
          <w:rStyle w:val="StringTok"/>
        </w:rPr>
        <w:t xml:space="preserve">"Relative temp (Celsius)"</w:t>
      </w:r>
      <w:r>
        <w:rPr>
          <w:rStyle w:val="NormalTok"/>
        </w:rPr>
        <w:t xml:space="preserve">)</w:t>
      </w:r>
      <w:r>
        <w:br/>
      </w:r>
      <w:r>
        <w:br/>
      </w:r>
      <w:r>
        <w:rPr>
          <w:rStyle w:val="CommentTok"/>
        </w:rPr>
        <w:t xml:space="preserve"># Annotate the data using the ax2.annotate method. Place the text "&gt;1 degree" in x=pd.Timestamp('2008-10-06'), y=-0.2 pointing with a gray thin arrow to x=pd.Timestamp('2015-10-06'), y = 1.</w:t>
      </w:r>
      <w:r>
        <w:br/>
      </w:r>
      <w:r>
        <w:rPr>
          <w:rStyle w:val="NormalTok"/>
        </w:rPr>
        <w:t xml:space="preserve">ax2.annotate(</w:t>
      </w:r>
      <w:r>
        <w:rPr>
          <w:rStyle w:val="StringTok"/>
        </w:rPr>
        <w:t xml:space="preserve">"&gt;1 degree"</w:t>
      </w:r>
      <w:r>
        <w:rPr>
          <w:rStyle w:val="NormalTok"/>
        </w:rPr>
        <w:t xml:space="preserve">, xy </w:t>
      </w:r>
      <w:r>
        <w:rPr>
          <w:rStyle w:val="OperatorTok"/>
        </w:rPr>
        <w:t xml:space="preserve">=</w:t>
      </w:r>
      <w:r>
        <w:rPr>
          <w:rStyle w:val="NormalTok"/>
        </w:rPr>
        <w:t xml:space="preserve"> (pd.Timestamp(</w:t>
      </w:r>
      <w:r>
        <w:rPr>
          <w:rStyle w:val="StringTok"/>
        </w:rPr>
        <w:t xml:space="preserve">'2015-10-06'</w:t>
      </w:r>
      <w:r>
        <w:rPr>
          <w:rStyle w:val="NormalTok"/>
        </w:rPr>
        <w:t xml:space="preserve">), </w:t>
      </w:r>
      <w:r>
        <w:rPr>
          <w:rStyle w:val="DecValTok"/>
        </w:rPr>
        <w:t xml:space="preserve">1</w:t>
      </w:r>
      <w:r>
        <w:rPr>
          <w:rStyle w:val="NormalTok"/>
        </w:rPr>
        <w:t xml:space="preserve">), xytext </w:t>
      </w:r>
      <w:r>
        <w:rPr>
          <w:rStyle w:val="OperatorTok"/>
        </w:rPr>
        <w:t xml:space="preserve">=</w:t>
      </w:r>
      <w:r>
        <w:rPr>
          <w:rStyle w:val="NormalTok"/>
        </w:rPr>
        <w:t xml:space="preserve"> (pd.Timestamp(</w:t>
      </w:r>
      <w:r>
        <w:rPr>
          <w:rStyle w:val="StringTok"/>
        </w:rPr>
        <w:t xml:space="preserve">'2008-10-06'</w:t>
      </w:r>
      <w:r>
        <w:rPr>
          <w:rStyle w:val="NormalTok"/>
        </w:rPr>
        <w:t xml:space="preserve">), </w:t>
      </w:r>
      <w:r>
        <w:rPr>
          <w:rStyle w:val="OperatorTok"/>
        </w:rPr>
        <w:t xml:space="preserve">-</w:t>
      </w:r>
      <w:r>
        <w:rPr>
          <w:rStyle w:val="FloatTok"/>
        </w:rPr>
        <w:t xml:space="preserve">0.2</w:t>
      </w:r>
      <w:r>
        <w:rPr>
          <w:rStyle w:val="NormalTok"/>
        </w:rPr>
        <w:t xml:space="preserve">), arrowprops </w:t>
      </w:r>
      <w:r>
        <w:rPr>
          <w:rStyle w:val="OperatorTok"/>
        </w:rPr>
        <w:t xml:space="preserve">=</w:t>
      </w:r>
      <w:r>
        <w:rPr>
          <w:rStyle w:val="NormalTok"/>
        </w:rPr>
        <w:t xml:space="preserve"> {</w:t>
      </w:r>
      <w:r>
        <w:rPr>
          <w:rStyle w:val="StringTok"/>
        </w:rPr>
        <w:t xml:space="preserve">"arrowstyle"</w:t>
      </w:r>
      <w:r>
        <w:rPr>
          <w:rStyle w:val="NormalTok"/>
        </w:rPr>
        <w:t xml:space="preserve">:</w:t>
      </w:r>
      <w:r>
        <w:rPr>
          <w:rStyle w:val="StringTok"/>
        </w:rPr>
        <w:t xml:space="preserve">"-&gt;"</w:t>
      </w:r>
      <w:r>
        <w:rPr>
          <w:rStyle w:val="NormalTok"/>
        </w:rPr>
        <w:t xml:space="preserve">, </w:t>
      </w:r>
      <w:r>
        <w:rPr>
          <w:rStyle w:val="StringTok"/>
        </w:rPr>
        <w:t xml:space="preserve">"color"</w:t>
      </w:r>
      <w:r>
        <w:rPr>
          <w:rStyle w:val="NormalTok"/>
        </w:rPr>
        <w:t xml:space="preserve">: </w:t>
      </w:r>
      <w:r>
        <w:rPr>
          <w:rStyle w:val="StringTok"/>
        </w:rPr>
        <w:t xml:space="preserve">"gray"</w:t>
      </w:r>
      <w:r>
        <w:rPr>
          <w:rStyle w:val="NormalTok"/>
        </w:rPr>
        <w:t xml:space="preserve">})</w:t>
      </w:r>
      <w:r>
        <w:br/>
      </w:r>
      <w:r>
        <w:br/>
      </w:r>
      <w:r>
        <w:rPr>
          <w:rStyle w:val="NormalTok"/>
        </w:rPr>
        <w:t xml:space="preserve">plt.show()</w:t>
      </w:r>
    </w:p>
    <w:p>
      <w:pPr>
        <w:pStyle w:val="FirstParagraph"/>
      </w:pPr>
      <w:r>
        <w:drawing>
          <wp:inline>
            <wp:extent cx="4924425" cy="3400425"/>
            <wp:effectExtent b="0" l="0" r="0" t="0"/>
            <wp:docPr descr="" title="" id="105" name="Picture"/>
            <a:graphic>
              <a:graphicData uri="http://schemas.openxmlformats.org/drawingml/2006/picture">
                <pic:pic>
                  <pic:nvPicPr>
                    <pic:cNvPr descr="index_files/figure-docx/cell-9-output-1.png" id="106" name="Picture"/>
                    <pic:cNvPicPr>
                      <a:picLocks noChangeArrowheads="1" noChangeAspect="1"/>
                    </pic:cNvPicPr>
                  </pic:nvPicPr>
                  <pic:blipFill>
                    <a:blip r:embed="rId104"/>
                    <a:stretch>
                      <a:fillRect/>
                    </a:stretch>
                  </pic:blipFill>
                  <pic:spPr bwMode="auto">
                    <a:xfrm>
                      <a:off x="0" y="0"/>
                      <a:ext cx="4924425" cy="3400425"/>
                    </a:xfrm>
                    <a:prstGeom prst="rect">
                      <a:avLst/>
                    </a:prstGeom>
                    <a:noFill/>
                    <a:ln w="9525">
                      <a:noFill/>
                      <a:headEnd/>
                      <a:tailEnd/>
                    </a:ln>
                  </pic:spPr>
                </pic:pic>
              </a:graphicData>
            </a:graphic>
          </wp:inline>
        </w:drawing>
      </w:r>
    </w:p>
    <w:bookmarkEnd w:id="107"/>
    <w:bookmarkStart w:id="115" w:name="sec-C3"/>
    <w:p>
      <w:pPr>
        <w:pStyle w:val="Heading2"/>
      </w:pPr>
      <w:r>
        <w:t xml:space="preserve">Chapter 3.1: Quantitative comparisons: bar-charts</w:t>
      </w:r>
    </w:p>
    <w:p>
      <w:r>
        <w:pict>
          <v:rect style="width:0;height:1.5pt" o:hralign="center" o:hrstd="t" o:hr="t"/>
        </w:pict>
      </w:r>
    </w:p>
    <w:p>
      <w:pPr>
        <w:pStyle w:val="FirstParagraph"/>
      </w:pPr>
      <w:r>
        <w:t xml:space="preserve">In the previous chapter,</w:t>
      </w:r>
      <w:r>
        <w:t xml:space="preserve"> </w:t>
      </w:r>
      <w:hyperlink w:anchor="sec-C2">
        <w:r>
          <w:rPr>
            <w:rStyle w:val="Hyperlink"/>
          </w:rPr>
          <w:t xml:space="preserve">Section 2</w:t>
        </w:r>
      </w:hyperlink>
      <w:r>
        <w:t xml:space="preserve">, you saw how you can turn data into visual descriptions. In this chapter, we will focus on quantitative comparisons between parts of the data.</w:t>
      </w:r>
    </w:p>
    <w:bookmarkStart w:id="108" w:name="olympic-medals"/>
    <w:p>
      <w:pPr>
        <w:pStyle w:val="Heading3"/>
      </w:pPr>
      <w:r>
        <w:t xml:space="preserve">Olympic medals</w:t>
      </w:r>
    </w:p>
    <w:p>
      <w:r>
        <w:pict>
          <v:rect style="width:0;height:1.5pt" o:hralign="center" o:hrstd="t" o:hr="t"/>
        </w:pict>
      </w:r>
    </w:p>
    <w:p>
      <w:pPr>
        <w:pStyle w:val="FirstParagraph"/>
      </w:pPr>
      <w:r>
        <w:t xml:space="preserve">Let’s look at a dataset that contains information about the number of medals won by a few countries in the 2016 Olympic Games. The data is not very large. Here is all of it. Although you can see all of it in front of you, it’s not that easy to make comparisons between different countries and see which countries won which medals.</w:t>
      </w:r>
    </w:p>
    <w:bookmarkEnd w:id="108"/>
    <w:bookmarkStart w:id="109" w:name="olympic-medals-visualizing-the-data"/>
    <w:p>
      <w:pPr>
        <w:pStyle w:val="Heading3"/>
      </w:pPr>
      <w:r>
        <w:t xml:space="preserve">Olympic medals: visualizing the data</w:t>
      </w:r>
    </w:p>
    <w:p>
      <w:r>
        <w:pict>
          <v:rect style="width:0;height:1.5pt" o:hralign="center" o:hrstd="t" o:hr="t"/>
        </w:pict>
      </w:r>
    </w:p>
    <w:p>
      <w:pPr>
        <w:pStyle w:val="FirstParagraph"/>
      </w:pPr>
      <w:r>
        <w:t xml:space="preserve">Let’s start by reading the data in from a file. We tell pandas to create a DataFrame from a file that contains the data and to use the first column, which contains the country names, as the index for the DataFrame. Next, we can visualize the data about gold medals. We create a Figure and an Axes object and call the Axes bar method to create a bar chart. This chart shows a bar for every row in the</w:t>
      </w:r>
      <w:r>
        <w:t xml:space="preserve"> </w:t>
      </w:r>
      <w:r>
        <w:rPr>
          <w:rStyle w:val="VerbatimChar"/>
        </w:rPr>
        <w:t xml:space="preserve">"Gold"</w:t>
      </w:r>
      <w:r>
        <w:t xml:space="preserve"> </w:t>
      </w:r>
      <w:r>
        <w:t xml:space="preserve">column of the DataFrame, where the height of the bar represents the number in that row. The labels of the x-axis ticks correspond to the index of the DataFrame, which contains the names of the different countries in the data table. Unfortunately, these names are rather long, so they overlap with each other. Let’s fix that first.</w:t>
      </w:r>
    </w:p>
    <w:bookmarkEnd w:id="109"/>
    <w:bookmarkStart w:id="110" w:name="interlude-rotate-the-tick-labels"/>
    <w:p>
      <w:pPr>
        <w:pStyle w:val="Heading3"/>
      </w:pPr>
      <w:r>
        <w:t xml:space="preserve">Interlude: rotate the tick labels</w:t>
      </w:r>
    </w:p>
    <w:p>
      <w:r>
        <w:pict>
          <v:rect style="width:0;height:1.5pt" o:hralign="center" o:hrstd="t" o:hr="t"/>
        </w:pict>
      </w:r>
    </w:p>
    <w:p>
      <w:pPr>
        <w:pStyle w:val="FirstParagraph"/>
      </w:pPr>
      <w:r>
        <w:t xml:space="preserve">To fix these labels, we can rotate them by 90 degrees. This is done by using the</w:t>
      </w:r>
      <w:r>
        <w:t xml:space="preserve"> </w:t>
      </w:r>
      <w:r>
        <w:rPr>
          <w:rStyle w:val="VerbatimChar"/>
        </w:rPr>
        <w:t xml:space="preserve">set_xticklabels</w:t>
      </w:r>
      <w:r>
        <w:t xml:space="preserve"> </w:t>
      </w:r>
      <w:r>
        <w:t xml:space="preserve">method of the Axes. We also take the opportunity to add a label on the y-axis, telling us that the height corresponds to the number of medals. This looks good. Visualizing the data in this way shows us which countries got a high or low number of gold medals, but also allows us to see the differences between countries, based on the difference in heights between the bars.</w:t>
      </w:r>
    </w:p>
    <w:bookmarkEnd w:id="110"/>
    <w:bookmarkStart w:id="111" w:name="Xac55772ecd6959182350c166c6ba70e5f9fc3ea"/>
    <w:p>
      <w:pPr>
        <w:pStyle w:val="Heading3"/>
      </w:pPr>
      <w:r>
        <w:t xml:space="preserve">Olympic medals: visualizing the other medals</w:t>
      </w:r>
    </w:p>
    <w:p>
      <w:r>
        <w:pict>
          <v:rect style="width:0;height:1.5pt" o:hralign="center" o:hrstd="t" o:hr="t"/>
        </w:pict>
      </w:r>
    </w:p>
    <w:p>
      <w:pPr>
        <w:pStyle w:val="FirstParagraph"/>
      </w:pPr>
      <w:r>
        <w:t xml:space="preserve">Next, we would like to add the data about the other medals: Silver and Bronze. To add this information into the same plot, we’ll create a stacked bar chart. This means that each new data will be stacked on top of the previous data. It starts the same way as before. Next, we add another call to the bar method to add the data from the</w:t>
      </w:r>
      <w:r>
        <w:t xml:space="preserve"> </w:t>
      </w:r>
      <w:r>
        <w:rPr>
          <w:rStyle w:val="VerbatimChar"/>
        </w:rPr>
        <w:t xml:space="preserve">"Silver"</w:t>
      </w:r>
      <w:r>
        <w:t xml:space="preserve"> </w:t>
      </w:r>
      <w:r>
        <w:t xml:space="preserve">column of the DataFrame. We add the</w:t>
      </w:r>
      <w:r>
        <w:t xml:space="preserve"> </w:t>
      </w:r>
      <w:r>
        <w:rPr>
          <w:rStyle w:val="VerbatimChar"/>
        </w:rPr>
        <w:t xml:space="preserve">bottom</w:t>
      </w:r>
      <w:r>
        <w:t xml:space="preserve"> </w:t>
      </w:r>
      <w:r>
        <w:t xml:space="preserve">key-word argument to tell Matplotlib that the bottom of this column’s data should be at the height of the previous column’s data. We add the x-axis tick labels, rotating them by 90 degrees, set the y-axis labels, and call</w:t>
      </w:r>
      <w:r>
        <w:t xml:space="preserve"> </w:t>
      </w:r>
      <w:r>
        <w:rPr>
          <w:rStyle w:val="VerbatimChar"/>
        </w:rPr>
        <w:t xml:space="preserve">plt.show</w:t>
      </w:r>
      <w:r>
        <w:t xml:space="preserve">.</w:t>
      </w:r>
    </w:p>
    <w:bookmarkEnd w:id="111"/>
    <w:bookmarkStart w:id="112" w:name="olympic-medals-visualizing-all-three"/>
    <w:p>
      <w:pPr>
        <w:pStyle w:val="Heading3"/>
      </w:pPr>
      <w:r>
        <w:t xml:space="preserve">Olympic medals: visualizing all three</w:t>
      </w:r>
    </w:p>
    <w:p>
      <w:r>
        <w:pict>
          <v:rect style="width:0;height:1.5pt" o:hralign="center" o:hrstd="t" o:hr="t"/>
        </w:pict>
      </w:r>
    </w:p>
    <w:p>
      <w:pPr>
        <w:pStyle w:val="FirstParagraph"/>
      </w:pPr>
      <w:r>
        <w:t xml:space="preserve">Similarly, we can add in the number of Bronze medals, setting the bottom of this bar to be the sum of the number of gold medals and the number of silver medals.</w:t>
      </w:r>
    </w:p>
    <w:bookmarkEnd w:id="112"/>
    <w:bookmarkStart w:id="113" w:name="stacked-bar-chart"/>
    <w:p>
      <w:pPr>
        <w:pStyle w:val="Heading3"/>
      </w:pPr>
      <w:r>
        <w:t xml:space="preserve">Stacked bar chart</w:t>
      </w:r>
    </w:p>
    <w:p>
      <w:r>
        <w:pict>
          <v:rect style="width:0;height:1.5pt" o:hralign="center" o:hrstd="t" o:hr="t"/>
        </w:pict>
      </w:r>
    </w:p>
    <w:p>
      <w:pPr>
        <w:pStyle w:val="FirstParagraph"/>
      </w:pPr>
      <w:r>
        <w:t xml:space="preserve">This is what the full stacked bar chart looks like.</w:t>
      </w:r>
    </w:p>
    <w:bookmarkEnd w:id="113"/>
    <w:bookmarkStart w:id="114" w:name="adding-a-legend"/>
    <w:p>
      <w:pPr>
        <w:pStyle w:val="Heading3"/>
      </w:pPr>
      <w:r>
        <w:t xml:space="preserve">Adding a legend</w:t>
      </w:r>
    </w:p>
    <w:p>
      <w:r>
        <w:pict>
          <v:rect style="width:0;height:1.5pt" o:hralign="center" o:hrstd="t" o:hr="t"/>
        </w:pict>
      </w:r>
    </w:p>
    <w:p>
      <w:pPr>
        <w:pStyle w:val="FirstParagraph"/>
      </w:pPr>
      <w:r>
        <w:t xml:space="preserve">To make this figure easier to read and understand, we would also like to label which color corresponds to which medal. To do this we need to add two things.</w:t>
      </w:r>
    </w:p>
    <w:p>
      <w:pPr>
        <w:pStyle w:val="BodyText"/>
      </w:pPr>
      <w:r>
        <w:t xml:space="preserve">The first is to add the</w:t>
      </w:r>
      <w:r>
        <w:t xml:space="preserve"> </w:t>
      </w:r>
      <w:r>
        <w:rPr>
          <w:rStyle w:val="VerbatimChar"/>
        </w:rPr>
        <w:t xml:space="preserve">label</w:t>
      </w:r>
      <w:r>
        <w:t xml:space="preserve"> </w:t>
      </w:r>
      <w:r>
        <w:t xml:space="preserve">key-word argument to each call of the bar method with the label for the bars plotted in this call. The second is to add a call to the Axes</w:t>
      </w:r>
      <w:r>
        <w:t xml:space="preserve"> </w:t>
      </w:r>
      <w:r>
        <w:rPr>
          <w:rStyle w:val="VerbatimChar"/>
        </w:rPr>
        <w:t xml:space="preserve">legend</w:t>
      </w:r>
      <w:r>
        <w:t xml:space="preserve"> </w:t>
      </w:r>
      <w:r>
        <w:t xml:space="preserve">method before calling</w:t>
      </w:r>
      <w:r>
        <w:t xml:space="preserve"> </w:t>
      </w:r>
      <w:r>
        <w:rPr>
          <w:rStyle w:val="VerbatimChar"/>
        </w:rPr>
        <w:t xml:space="preserve">show</w:t>
      </w:r>
      <w:r>
        <w:t xml:space="preserve">. This adds in a legend that tells us which color stands for which medal.</w:t>
      </w:r>
    </w:p>
    <w:bookmarkEnd w:id="114"/>
    <w:bookmarkEnd w:id="115"/>
    <w:bookmarkStart w:id="125" w:name="exercise-3.1"/>
    <w:p>
      <w:pPr>
        <w:pStyle w:val="Heading2"/>
      </w:pPr>
      <w:r>
        <w:t xml:space="preserve">Exercise 3.1</w:t>
      </w:r>
    </w:p>
    <w:p>
      <w:r>
        <w:pict>
          <v:rect style="width:0;height:1.5pt" o:hralign="center" o:hrstd="t" o:hr="t"/>
        </w:pict>
      </w:r>
    </w:p>
    <w:p>
      <w:pPr>
        <w:pStyle w:val="FirstParagraph"/>
      </w:pPr>
      <w:r>
        <w:t xml:space="preserve">Bar charts visualize data that is organized according to categories as a series of bars, where the height of each bar represents the values of the data in this category.</w:t>
      </w:r>
    </w:p>
    <w:p>
      <w:pPr>
        <w:pStyle w:val="Compact"/>
        <w:numPr>
          <w:ilvl w:val="0"/>
          <w:numId w:val="1011"/>
        </w:numPr>
      </w:pPr>
      <w:r>
        <w:t xml:space="preserve">Plot a bar-chart of gold medals as a function of country.</w:t>
      </w:r>
    </w:p>
    <w:p>
      <w:pPr>
        <w:pStyle w:val="Compact"/>
        <w:numPr>
          <w:ilvl w:val="0"/>
          <w:numId w:val="1011"/>
        </w:numPr>
      </w:pPr>
      <w:r>
        <w:t xml:space="preserve">Set the x-axis tick labels to the country names and rotate the x-axis tick labels by 90 degrees by using the rotation key-word argument.</w:t>
      </w:r>
    </w:p>
    <w:p>
      <w:pPr>
        <w:pStyle w:val="Compact"/>
        <w:numPr>
          <w:ilvl w:val="0"/>
          <w:numId w:val="1011"/>
        </w:numPr>
      </w:pPr>
      <w:r>
        <w:t xml:space="preserve">Set the x-axis tick labels to the country names and rotate the x-axis tick labels by 90 degrees by using the rotation key-word argument.</w:t>
      </w:r>
    </w:p>
    <w:p>
      <w:pPr>
        <w:pStyle w:val="Compact"/>
        <w:numPr>
          <w:ilvl w:val="0"/>
          <w:numId w:val="1011"/>
        </w:numPr>
      </w:pPr>
      <w:r>
        <w:t xml:space="preserve">Set the y-axis label and show plot.</w:t>
      </w:r>
    </w:p>
    <w:p>
      <w:pPr>
        <w:pStyle w:val="SourceCode"/>
      </w:pPr>
      <w:r>
        <w:rPr>
          <w:rStyle w:val="CommentTok"/>
        </w:rPr>
        <w:t xml:space="preserve"># Importing the course datasets </w:t>
      </w:r>
      <w:r>
        <w:br/>
      </w:r>
      <w:r>
        <w:rPr>
          <w:rStyle w:val="NormalTok"/>
        </w:rPr>
        <w:t xml:space="preserve">medals </w:t>
      </w:r>
      <w:r>
        <w:rPr>
          <w:rStyle w:val="OperatorTok"/>
        </w:rPr>
        <w:t xml:space="preserve">=</w:t>
      </w:r>
      <w:r>
        <w:rPr>
          <w:rStyle w:val="NormalTok"/>
        </w:rPr>
        <w:t xml:space="preserve"> pd.read_csv(</w:t>
      </w:r>
      <w:r>
        <w:rPr>
          <w:rStyle w:val="StringTok"/>
        </w:rPr>
        <w:t xml:space="preserve">'datasets/medals_by_country_2016.csv'</w:t>
      </w:r>
      <w:r>
        <w:rPr>
          <w:rStyle w:val="NormalTok"/>
        </w:rPr>
        <w:t xml:space="preserve">, index_col</w:t>
      </w:r>
      <w:r>
        <w:rPr>
          <w:rStyle w:val="OperatorTok"/>
        </w:rPr>
        <w:t xml:space="preserve">=</w:t>
      </w:r>
      <w:r>
        <w:rPr>
          <w:rStyle w:val="DecValTok"/>
        </w:rPr>
        <w:t xml:space="preserve">0</w:t>
      </w:r>
      <w:r>
        <w:rPr>
          <w:rStyle w:val="NormalTok"/>
        </w:rPr>
        <w:t xml:space="preserve">)</w:t>
      </w:r>
      <w:r>
        <w:br/>
      </w:r>
      <w:r>
        <w:rPr>
          <w:rStyle w:val="BuiltInTok"/>
        </w:rPr>
        <w:t xml:space="preserve">print</w:t>
      </w:r>
      <w:r>
        <w:rPr>
          <w:rStyle w:val="NormalTok"/>
        </w:rPr>
        <w:t xml:space="preserve">(medals.head(</w:t>
      </w:r>
      <w:r>
        <w:rPr>
          <w:rStyle w:val="DecValTok"/>
        </w:rPr>
        <w:t xml:space="preserve">5</w:t>
      </w:r>
      <w:r>
        <w:rPr>
          <w:rStyle w:val="NormalTok"/>
        </w:rPr>
        <w:t xml:space="preserve">))</w:t>
      </w:r>
      <w:r>
        <w:br/>
      </w:r>
      <w:r>
        <w:br/>
      </w:r>
      <w:r>
        <w:rPr>
          <w:rStyle w:val="CommentTok"/>
        </w:rPr>
        <w:t xml:space="preserve"># Bar chart</w:t>
      </w:r>
      <w:r>
        <w:br/>
      </w:r>
      <w:r>
        <w:rPr>
          <w:rStyle w:val="NormalTok"/>
        </w:rPr>
        <w:t xml:space="preserve">fig, ax </w:t>
      </w:r>
      <w:r>
        <w:rPr>
          <w:rStyle w:val="OperatorTok"/>
        </w:rPr>
        <w:t xml:space="preserve">=</w:t>
      </w:r>
      <w:r>
        <w:rPr>
          <w:rStyle w:val="NormalTok"/>
        </w:rPr>
        <w:t xml:space="preserve"> plt.subplots()</w:t>
      </w:r>
      <w:r>
        <w:br/>
      </w:r>
      <w:r>
        <w:br/>
      </w:r>
      <w:r>
        <w:rPr>
          <w:rStyle w:val="CommentTok"/>
        </w:rPr>
        <w:t xml:space="preserve"># Plot a bar-chart of gold medals as a function of country</w:t>
      </w:r>
      <w:r>
        <w:br/>
      </w:r>
      <w:r>
        <w:rPr>
          <w:rStyle w:val="NormalTok"/>
        </w:rPr>
        <w:t xml:space="preserve">ax.bar(medals.index, medals[</w:t>
      </w:r>
      <w:r>
        <w:rPr>
          <w:rStyle w:val="StringTok"/>
        </w:rPr>
        <w:t xml:space="preserve">"Gold"</w:t>
      </w:r>
      <w:r>
        <w:rPr>
          <w:rStyle w:val="NormalTok"/>
        </w:rPr>
        <w:t xml:space="preserve">])</w:t>
      </w:r>
      <w:r>
        <w:br/>
      </w:r>
      <w:r>
        <w:br/>
      </w:r>
      <w:r>
        <w:rPr>
          <w:rStyle w:val="CommentTok"/>
        </w:rPr>
        <w:t xml:space="preserve"># Set the x-axis tick labels to the country names and rotate the x-axis tick labels by 90 degrees by using the rotation key-word argument.</w:t>
      </w:r>
      <w:r>
        <w:br/>
      </w:r>
      <w:r>
        <w:rPr>
          <w:rStyle w:val="NormalTok"/>
        </w:rPr>
        <w:t xml:space="preserve">ax.set_xticklabels(medals.index, rotation </w:t>
      </w:r>
      <w:r>
        <w:rPr>
          <w:rStyle w:val="OperatorTok"/>
        </w:rPr>
        <w:t xml:space="preserve">=</w:t>
      </w:r>
      <w:r>
        <w:rPr>
          <w:rStyle w:val="NormalTok"/>
        </w:rPr>
        <w:t xml:space="preserve"> </w:t>
      </w:r>
      <w:r>
        <w:rPr>
          <w:rStyle w:val="DecValTok"/>
        </w:rPr>
        <w:t xml:space="preserve">90</w:t>
      </w:r>
      <w:r>
        <w:rPr>
          <w:rStyle w:val="NormalTok"/>
        </w:rPr>
        <w:t xml:space="preserve">)</w:t>
      </w:r>
      <w:r>
        <w:br/>
      </w:r>
      <w:r>
        <w:br/>
      </w:r>
      <w:r>
        <w:rPr>
          <w:rStyle w:val="CommentTok"/>
        </w:rPr>
        <w:t xml:space="preserve"># Set the y-axis label</w:t>
      </w:r>
      <w:r>
        <w:br/>
      </w:r>
      <w:r>
        <w:rPr>
          <w:rStyle w:val="NormalTok"/>
        </w:rPr>
        <w:t xml:space="preserve">ax.set_ylabel(</w:t>
      </w:r>
      <w:r>
        <w:rPr>
          <w:rStyle w:val="StringTok"/>
        </w:rPr>
        <w:t xml:space="preserve">"Number of medals"</w:t>
      </w:r>
      <w:r>
        <w:rPr>
          <w:rStyle w:val="NormalTok"/>
        </w:rPr>
        <w:t xml:space="preserve">)</w:t>
      </w:r>
      <w:r>
        <w:br/>
      </w:r>
      <w:r>
        <w:br/>
      </w:r>
      <w:r>
        <w:rPr>
          <w:rStyle w:val="NormalTok"/>
        </w:rPr>
        <w:t xml:space="preserve">plt.show()</w:t>
      </w:r>
    </w:p>
    <w:p>
      <w:pPr>
        <w:pStyle w:val="SourceCode"/>
      </w:pPr>
      <w:r>
        <w:rPr>
          <w:rStyle w:val="VerbatimChar"/>
        </w:rPr>
        <w:t xml:space="preserve">               Bronze  Gold  Silver</w:t>
      </w:r>
      <w:r>
        <w:br/>
      </w:r>
      <w:r>
        <w:rPr>
          <w:rStyle w:val="VerbatimChar"/>
        </w:rPr>
        <w:t xml:space="preserve">United States      67   137      52</w:t>
      </w:r>
      <w:r>
        <w:br/>
      </w:r>
      <w:r>
        <w:rPr>
          <w:rStyle w:val="VerbatimChar"/>
        </w:rPr>
        <w:t xml:space="preserve">Germany            67    47      43</w:t>
      </w:r>
      <w:r>
        <w:br/>
      </w:r>
      <w:r>
        <w:rPr>
          <w:rStyle w:val="VerbatimChar"/>
        </w:rPr>
        <w:t xml:space="preserve">Great Britain      26    64      55</w:t>
      </w:r>
      <w:r>
        <w:br/>
      </w:r>
      <w:r>
        <w:rPr>
          <w:rStyle w:val="VerbatimChar"/>
        </w:rPr>
        <w:t xml:space="preserve">Russia             35    50      28</w:t>
      </w:r>
      <w:r>
        <w:br/>
      </w:r>
      <w:r>
        <w:rPr>
          <w:rStyle w:val="VerbatimChar"/>
        </w:rPr>
        <w:t xml:space="preserve">China              35    44      30</w:t>
      </w:r>
    </w:p>
    <w:tbl>
      <w:tblPr>
        <w:tblStyle w:val="Table"/>
        <w:tblW w:type="pct" w:w="5000"/>
        <w:tblLayout w:type="fixed"/>
        <w:tblLook w:firstRow="0" w:lastRow="0" w:firstColumn="0" w:lastColumn="0" w:noHBand="0" w:noVBand="0" w:val="0000"/>
      </w:tblPr>
      <w:tblGrid>
        <w:gridCol w:w="7920"/>
      </w:tblGrid>
      <w:tr>
        <w:tc>
          <w:tcPr/>
          <w:bookmarkStart w:id="119" w:name="fig-gold-olympic"/>
          <w:p>
            <w:pPr>
              <w:pStyle w:val="Compact"/>
              <w:jc w:val="center"/>
            </w:pPr>
            <w:r>
              <w:drawing>
                <wp:inline>
                  <wp:extent cx="4248150" cy="3952875"/>
                  <wp:effectExtent b="0" l="0" r="0" t="0"/>
                  <wp:docPr descr="" title="" id="117" name="Picture"/>
                  <a:graphic>
                    <a:graphicData uri="http://schemas.openxmlformats.org/drawingml/2006/picture">
                      <pic:pic>
                        <pic:nvPicPr>
                          <pic:cNvPr descr="index_files/figure-docx/fig-gold-olympic-output-2.png" id="118" name="Picture"/>
                          <pic:cNvPicPr>
                            <a:picLocks noChangeArrowheads="1" noChangeAspect="1"/>
                          </pic:cNvPicPr>
                        </pic:nvPicPr>
                        <pic:blipFill>
                          <a:blip r:embed="rId116"/>
                          <a:stretch>
                            <a:fillRect/>
                          </a:stretch>
                        </pic:blipFill>
                        <pic:spPr bwMode="auto">
                          <a:xfrm>
                            <a:off x="0" y="0"/>
                            <a:ext cx="4248150" cy="39528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Number of Gold Medals Won Per Country in the Olympics.</w:t>
            </w:r>
          </w:p>
          <w:bookmarkEnd w:id="119"/>
        </w:tc>
      </w:tr>
    </w:tbl>
    <w:bookmarkStart w:id="124" w:name="exercise-3.1-1"/>
    <w:p>
      <w:pPr>
        <w:pStyle w:val="Heading3"/>
      </w:pPr>
      <w:r>
        <w:t xml:space="preserve">Exercise 3.1</w:t>
      </w:r>
    </w:p>
    <w:p>
      <w:r>
        <w:pict>
          <v:rect style="width:0;height:1.5pt" o:hralign="center" o:hrstd="t" o:hr="t"/>
        </w:pict>
      </w:r>
    </w:p>
    <w:p>
      <w:pPr>
        <w:pStyle w:val="FirstParagraph"/>
      </w:pPr>
      <w:r>
        <w:t xml:space="preserve">A stacked bar chart contains bars, where the height of each bar represents values. In addition, stacked on top of the first variable may be another variable. The additional height of this bar represents the value of this variable. And you can add more bars on top of that.</w:t>
      </w:r>
    </w:p>
    <w:p>
      <w:pPr>
        <w:pStyle w:val="Compact"/>
        <w:numPr>
          <w:ilvl w:val="0"/>
          <w:numId w:val="1012"/>
        </w:numPr>
      </w:pPr>
      <w:r>
        <w:t xml:space="preserve">Call the</w:t>
      </w:r>
      <w:r>
        <w:t xml:space="preserve"> </w:t>
      </w:r>
      <w:r>
        <w:rPr>
          <w:rStyle w:val="VerbatimChar"/>
        </w:rPr>
        <w:t xml:space="preserve">ax.bar</w:t>
      </w:r>
      <w:r>
        <w:t xml:space="preserve"> </w:t>
      </w:r>
      <w:r>
        <w:t xml:space="preserve">method to add the</w:t>
      </w:r>
      <w:r>
        <w:t xml:space="preserve"> </w:t>
      </w:r>
      <w:r>
        <w:rPr>
          <w:rStyle w:val="VerbatimChar"/>
        </w:rPr>
        <w:t xml:space="preserve">"Gold"</w:t>
      </w:r>
      <w:r>
        <w:t xml:space="preserve"> </w:t>
      </w:r>
      <w:r>
        <w:t xml:space="preserve">medals. Call it with the label set to</w:t>
      </w:r>
      <w:r>
        <w:t xml:space="preserve"> </w:t>
      </w:r>
      <w:r>
        <w:rPr>
          <w:rStyle w:val="VerbatimChar"/>
        </w:rPr>
        <w:t xml:space="preserve">"Gold"</w:t>
      </w:r>
      <w:r>
        <w:t xml:space="preserve">.</w:t>
      </w:r>
    </w:p>
    <w:p>
      <w:pPr>
        <w:pStyle w:val="Compact"/>
        <w:numPr>
          <w:ilvl w:val="0"/>
          <w:numId w:val="1012"/>
        </w:numPr>
      </w:pPr>
      <w:r>
        <w:t xml:space="preserve">Call the</w:t>
      </w:r>
      <w:r>
        <w:t xml:space="preserve"> </w:t>
      </w:r>
      <w:r>
        <w:rPr>
          <w:rStyle w:val="VerbatimChar"/>
        </w:rPr>
        <w:t xml:space="preserve">ax.bar</w:t>
      </w:r>
      <w:r>
        <w:t xml:space="preserve"> </w:t>
      </w:r>
      <w:r>
        <w:t xml:space="preserve">method to stack</w:t>
      </w:r>
      <w:r>
        <w:t xml:space="preserve"> </w:t>
      </w:r>
      <w:r>
        <w:rPr>
          <w:rStyle w:val="VerbatimChar"/>
        </w:rPr>
        <w:t xml:space="preserve">"Silver"</w:t>
      </w:r>
      <w:r>
        <w:t xml:space="preserve"> </w:t>
      </w:r>
      <w:r>
        <w:t xml:space="preserve">bars on top of that, using the</w:t>
      </w:r>
      <w:r>
        <w:t xml:space="preserve"> </w:t>
      </w:r>
      <w:r>
        <w:rPr>
          <w:rStyle w:val="VerbatimChar"/>
        </w:rPr>
        <w:t xml:space="preserve">bottom</w:t>
      </w:r>
      <w:r>
        <w:t xml:space="preserve"> </w:t>
      </w:r>
      <w:r>
        <w:t xml:space="preserve">key-word argument so the bottom of the bars will be on top of the gold medal bars, and label to add the label</w:t>
      </w:r>
      <w:r>
        <w:t xml:space="preserve"> </w:t>
      </w:r>
      <w:r>
        <w:rPr>
          <w:rStyle w:val="VerbatimChar"/>
        </w:rPr>
        <w:t xml:space="preserve">"Silver"</w:t>
      </w:r>
      <w:r>
        <w:t xml:space="preserve">.</w:t>
      </w:r>
    </w:p>
    <w:p>
      <w:pPr>
        <w:pStyle w:val="Compact"/>
        <w:numPr>
          <w:ilvl w:val="0"/>
          <w:numId w:val="1012"/>
        </w:numPr>
      </w:pPr>
      <w:r>
        <w:t xml:space="preserve">Use</w:t>
      </w:r>
      <w:r>
        <w:t xml:space="preserve"> </w:t>
      </w:r>
      <w:r>
        <w:rPr>
          <w:rStyle w:val="VerbatimChar"/>
        </w:rPr>
        <w:t xml:space="preserve">ax.bar</w:t>
      </w:r>
      <w:r>
        <w:t xml:space="preserve"> </w:t>
      </w:r>
      <w:r>
        <w:t xml:space="preserve">to add</w:t>
      </w:r>
      <w:r>
        <w:t xml:space="preserve"> </w:t>
      </w:r>
      <w:r>
        <w:rPr>
          <w:rStyle w:val="VerbatimChar"/>
        </w:rPr>
        <w:t xml:space="preserve">"Bronze"</w:t>
      </w:r>
      <w:r>
        <w:t xml:space="preserve"> </w:t>
      </w:r>
      <w:r>
        <w:t xml:space="preserve">bars on top of that, using the</w:t>
      </w:r>
      <w:r>
        <w:t xml:space="preserve"> </w:t>
      </w:r>
      <w:r>
        <w:rPr>
          <w:rStyle w:val="VerbatimChar"/>
        </w:rPr>
        <w:t xml:space="preserve">bottom</w:t>
      </w:r>
      <w:r>
        <w:t xml:space="preserve"> </w:t>
      </w:r>
      <w:r>
        <w:t xml:space="preserve">key-word and label it as</w:t>
      </w:r>
      <w:r>
        <w:t xml:space="preserve"> </w:t>
      </w:r>
      <w:r>
        <w:rPr>
          <w:rStyle w:val="VerbatimChar"/>
        </w:rPr>
        <w:t xml:space="preserve">"Bronze"</w:t>
      </w:r>
      <w:r>
        <w:t xml:space="preserve">.</w:t>
      </w:r>
    </w:p>
    <w:p>
      <w:pPr>
        <w:pStyle w:val="SourceCode"/>
      </w:pPr>
      <w:r>
        <w:rPr>
          <w:rStyle w:val="CommentTok"/>
        </w:rPr>
        <w:t xml:space="preserve"># Importing the course dataset </w:t>
      </w:r>
      <w:r>
        <w:br/>
      </w:r>
      <w:r>
        <w:rPr>
          <w:rStyle w:val="NormalTok"/>
        </w:rPr>
        <w:t xml:space="preserve">medals </w:t>
      </w:r>
      <w:r>
        <w:rPr>
          <w:rStyle w:val="OperatorTok"/>
        </w:rPr>
        <w:t xml:space="preserve">=</w:t>
      </w:r>
      <w:r>
        <w:rPr>
          <w:rStyle w:val="NormalTok"/>
        </w:rPr>
        <w:t xml:space="preserve"> pd.read_csv(</w:t>
      </w:r>
      <w:r>
        <w:rPr>
          <w:rStyle w:val="StringTok"/>
        </w:rPr>
        <w:t xml:space="preserve">'datasets/medals_by_country_2016.csv'</w:t>
      </w:r>
      <w:r>
        <w:rPr>
          <w:rStyle w:val="NormalTok"/>
        </w:rPr>
        <w:t xml:space="preserve">, index_col</w:t>
      </w:r>
      <w:r>
        <w:rPr>
          <w:rStyle w:val="OperatorTok"/>
        </w:rPr>
        <w:t xml:space="preserve">=</w:t>
      </w:r>
      <w:r>
        <w:rPr>
          <w:rStyle w:val="DecValTok"/>
        </w:rPr>
        <w:t xml:space="preserve">0</w:t>
      </w:r>
      <w:r>
        <w:rPr>
          <w:rStyle w:val="NormalTok"/>
        </w:rPr>
        <w:t xml:space="preserve">)</w:t>
      </w:r>
      <w:r>
        <w:br/>
      </w:r>
      <w:r>
        <w:rPr>
          <w:rStyle w:val="BuiltInTok"/>
        </w:rPr>
        <w:t xml:space="preserve">print</w:t>
      </w:r>
      <w:r>
        <w:rPr>
          <w:rStyle w:val="NormalTok"/>
        </w:rPr>
        <w:t xml:space="preserve">(medals.head(</w:t>
      </w:r>
      <w:r>
        <w:rPr>
          <w:rStyle w:val="DecValTok"/>
        </w:rPr>
        <w:t xml:space="preserve">5</w:t>
      </w:r>
      <w:r>
        <w:rPr>
          <w:rStyle w:val="NormalTok"/>
        </w:rPr>
        <w:t xml:space="preserve">))</w:t>
      </w:r>
      <w:r>
        <w:br/>
      </w:r>
      <w:r>
        <w:br/>
      </w:r>
      <w:r>
        <w:rPr>
          <w:rStyle w:val="CommentTok"/>
        </w:rPr>
        <w:t xml:space="preserve"># Bar chart</w:t>
      </w:r>
      <w:r>
        <w:br/>
      </w:r>
      <w:r>
        <w:rPr>
          <w:rStyle w:val="NormalTok"/>
        </w:rPr>
        <w:t xml:space="preserve">fig, ax </w:t>
      </w:r>
      <w:r>
        <w:rPr>
          <w:rStyle w:val="OperatorTok"/>
        </w:rPr>
        <w:t xml:space="preserve">=</w:t>
      </w:r>
      <w:r>
        <w:rPr>
          <w:rStyle w:val="NormalTok"/>
        </w:rPr>
        <w:t xml:space="preserve"> plt.subplots()</w:t>
      </w:r>
      <w:r>
        <w:br/>
      </w:r>
      <w:r>
        <w:br/>
      </w:r>
      <w:r>
        <w:rPr>
          <w:rStyle w:val="CommentTok"/>
        </w:rPr>
        <w:t xml:space="preserve"># Add bars for "Gold" with the label "Gold"</w:t>
      </w:r>
      <w:r>
        <w:br/>
      </w:r>
      <w:r>
        <w:rPr>
          <w:rStyle w:val="NormalTok"/>
        </w:rPr>
        <w:t xml:space="preserve">ax.bar(medals.index, medals[</w:t>
      </w:r>
      <w:r>
        <w:rPr>
          <w:rStyle w:val="StringTok"/>
        </w:rPr>
        <w:t xml:space="preserve">"Gold"</w:t>
      </w:r>
      <w:r>
        <w:rPr>
          <w:rStyle w:val="NormalTok"/>
        </w:rPr>
        <w:t xml:space="preserve">], label</w:t>
      </w:r>
      <w:r>
        <w:rPr>
          <w:rStyle w:val="OperatorTok"/>
        </w:rPr>
        <w:t xml:space="preserve">=</w:t>
      </w:r>
      <w:r>
        <w:rPr>
          <w:rStyle w:val="StringTok"/>
        </w:rPr>
        <w:t xml:space="preserve">"Gold"</w:t>
      </w:r>
      <w:r>
        <w:rPr>
          <w:rStyle w:val="NormalTok"/>
        </w:rPr>
        <w:t xml:space="preserve">)</w:t>
      </w:r>
      <w:r>
        <w:br/>
      </w:r>
      <w:r>
        <w:br/>
      </w:r>
      <w:r>
        <w:rPr>
          <w:rStyle w:val="CommentTok"/>
        </w:rPr>
        <w:t xml:space="preserve"># Stack bars for "Silver" on top with label "Silver"</w:t>
      </w:r>
      <w:r>
        <w:br/>
      </w:r>
      <w:r>
        <w:rPr>
          <w:rStyle w:val="NormalTok"/>
        </w:rPr>
        <w:t xml:space="preserve">ax.bar(medals.index, medals[</w:t>
      </w:r>
      <w:r>
        <w:rPr>
          <w:rStyle w:val="StringTok"/>
        </w:rPr>
        <w:t xml:space="preserve">"Silver"</w:t>
      </w:r>
      <w:r>
        <w:rPr>
          <w:rStyle w:val="NormalTok"/>
        </w:rPr>
        <w:t xml:space="preserve">], bottom</w:t>
      </w:r>
      <w:r>
        <w:rPr>
          <w:rStyle w:val="OperatorTok"/>
        </w:rPr>
        <w:t xml:space="preserve">=</w:t>
      </w:r>
      <w:r>
        <w:rPr>
          <w:rStyle w:val="NormalTok"/>
        </w:rPr>
        <w:t xml:space="preserve">medals[</w:t>
      </w:r>
      <w:r>
        <w:rPr>
          <w:rStyle w:val="StringTok"/>
        </w:rPr>
        <w:t xml:space="preserve">"Gold"</w:t>
      </w:r>
      <w:r>
        <w:rPr>
          <w:rStyle w:val="NormalTok"/>
        </w:rPr>
        <w:t xml:space="preserve">], label</w:t>
      </w:r>
      <w:r>
        <w:rPr>
          <w:rStyle w:val="OperatorTok"/>
        </w:rPr>
        <w:t xml:space="preserve">=</w:t>
      </w:r>
      <w:r>
        <w:rPr>
          <w:rStyle w:val="StringTok"/>
        </w:rPr>
        <w:t xml:space="preserve">"Silver"</w:t>
      </w:r>
      <w:r>
        <w:rPr>
          <w:rStyle w:val="NormalTok"/>
        </w:rPr>
        <w:t xml:space="preserve">)</w:t>
      </w:r>
      <w:r>
        <w:br/>
      </w:r>
      <w:r>
        <w:br/>
      </w:r>
      <w:r>
        <w:rPr>
          <w:rStyle w:val="CommentTok"/>
        </w:rPr>
        <w:t xml:space="preserve"># Stack bars for "Bronze" on top of that with label "Bronze"</w:t>
      </w:r>
      <w:r>
        <w:br/>
      </w:r>
      <w:r>
        <w:rPr>
          <w:rStyle w:val="NormalTok"/>
        </w:rPr>
        <w:t xml:space="preserve">ax.bar(medals.index, medals[</w:t>
      </w:r>
      <w:r>
        <w:rPr>
          <w:rStyle w:val="StringTok"/>
        </w:rPr>
        <w:t xml:space="preserve">"Bronze"</w:t>
      </w:r>
      <w:r>
        <w:rPr>
          <w:rStyle w:val="NormalTok"/>
        </w:rPr>
        <w:t xml:space="preserve">], bottom</w:t>
      </w:r>
      <w:r>
        <w:rPr>
          <w:rStyle w:val="OperatorTok"/>
        </w:rPr>
        <w:t xml:space="preserve">=</w:t>
      </w:r>
      <w:r>
        <w:rPr>
          <w:rStyle w:val="NormalTok"/>
        </w:rPr>
        <w:t xml:space="preserve">medals[</w:t>
      </w:r>
      <w:r>
        <w:rPr>
          <w:rStyle w:val="StringTok"/>
        </w:rPr>
        <w:t xml:space="preserve">"Gold"</w:t>
      </w:r>
      <w:r>
        <w:rPr>
          <w:rStyle w:val="NormalTok"/>
        </w:rPr>
        <w:t xml:space="preserve">] </w:t>
      </w:r>
      <w:r>
        <w:rPr>
          <w:rStyle w:val="OperatorTok"/>
        </w:rPr>
        <w:t xml:space="preserve">+</w:t>
      </w:r>
      <w:r>
        <w:rPr>
          <w:rStyle w:val="NormalTok"/>
        </w:rPr>
        <w:t xml:space="preserve"> medals[</w:t>
      </w:r>
      <w:r>
        <w:rPr>
          <w:rStyle w:val="StringTok"/>
        </w:rPr>
        <w:t xml:space="preserve">"Silver"</w:t>
      </w:r>
      <w:r>
        <w:rPr>
          <w:rStyle w:val="NormalTok"/>
        </w:rPr>
        <w:t xml:space="preserve">], label</w:t>
      </w:r>
      <w:r>
        <w:rPr>
          <w:rStyle w:val="OperatorTok"/>
        </w:rPr>
        <w:t xml:space="preserve">=</w:t>
      </w:r>
      <w:r>
        <w:rPr>
          <w:rStyle w:val="NormalTok"/>
        </w:rPr>
        <w:t xml:space="preserve"> </w:t>
      </w:r>
      <w:r>
        <w:rPr>
          <w:rStyle w:val="StringTok"/>
        </w:rPr>
        <w:t xml:space="preserve">"Bronze"</w:t>
      </w:r>
      <w:r>
        <w:rPr>
          <w:rStyle w:val="NormalTok"/>
        </w:rPr>
        <w:t xml:space="preserve">)</w:t>
      </w:r>
      <w:r>
        <w:br/>
      </w:r>
      <w:r>
        <w:br/>
      </w:r>
      <w:r>
        <w:rPr>
          <w:rStyle w:val="CommentTok"/>
        </w:rPr>
        <w:t xml:space="preserve"># Set the x-axis tick labels to the country names and rotate the x-axis tick labels by 90 degrees by using the rotation key-word argument.</w:t>
      </w:r>
      <w:r>
        <w:br/>
      </w:r>
      <w:r>
        <w:rPr>
          <w:rStyle w:val="NormalTok"/>
        </w:rPr>
        <w:t xml:space="preserve">ax.set_xticklabels(medals.index, rotation </w:t>
      </w:r>
      <w:r>
        <w:rPr>
          <w:rStyle w:val="OperatorTok"/>
        </w:rPr>
        <w:t xml:space="preserve">=</w:t>
      </w:r>
      <w:r>
        <w:rPr>
          <w:rStyle w:val="NormalTok"/>
        </w:rPr>
        <w:t xml:space="preserve"> </w:t>
      </w:r>
      <w:r>
        <w:rPr>
          <w:rStyle w:val="DecValTok"/>
        </w:rPr>
        <w:t xml:space="preserve">90</w:t>
      </w:r>
      <w:r>
        <w:rPr>
          <w:rStyle w:val="NormalTok"/>
        </w:rPr>
        <w:t xml:space="preserve">)</w:t>
      </w:r>
      <w:r>
        <w:br/>
      </w:r>
      <w:r>
        <w:br/>
      </w:r>
      <w:r>
        <w:rPr>
          <w:rStyle w:val="CommentTok"/>
        </w:rPr>
        <w:t xml:space="preserve"># Set the y-axis label</w:t>
      </w:r>
      <w:r>
        <w:br/>
      </w:r>
      <w:r>
        <w:rPr>
          <w:rStyle w:val="NormalTok"/>
        </w:rPr>
        <w:t xml:space="preserve">ax.set_ylabel(</w:t>
      </w:r>
      <w:r>
        <w:rPr>
          <w:rStyle w:val="StringTok"/>
        </w:rPr>
        <w:t xml:space="preserve">"Number of medals"</w:t>
      </w:r>
      <w:r>
        <w:rPr>
          <w:rStyle w:val="NormalTok"/>
        </w:rPr>
        <w:t xml:space="preserve">)</w:t>
      </w:r>
      <w:r>
        <w:br/>
      </w:r>
      <w:r>
        <w:br/>
      </w:r>
      <w:r>
        <w:rPr>
          <w:rStyle w:val="CommentTok"/>
        </w:rPr>
        <w:t xml:space="preserve"># Display the legend</w:t>
      </w:r>
      <w:r>
        <w:br/>
      </w:r>
      <w:r>
        <w:rPr>
          <w:rStyle w:val="NormalTok"/>
        </w:rPr>
        <w:t xml:space="preserve">ax.legend()</w:t>
      </w:r>
      <w:r>
        <w:br/>
      </w:r>
      <w:r>
        <w:br/>
      </w:r>
      <w:r>
        <w:rPr>
          <w:rStyle w:val="NormalTok"/>
        </w:rPr>
        <w:t xml:space="preserve">plt.show()</w:t>
      </w:r>
    </w:p>
    <w:p>
      <w:pPr>
        <w:pStyle w:val="SourceCode"/>
      </w:pPr>
      <w:r>
        <w:rPr>
          <w:rStyle w:val="VerbatimChar"/>
        </w:rPr>
        <w:t xml:space="preserve">               Bronze  Gold  Silver</w:t>
      </w:r>
      <w:r>
        <w:br/>
      </w:r>
      <w:r>
        <w:rPr>
          <w:rStyle w:val="VerbatimChar"/>
        </w:rPr>
        <w:t xml:space="preserve">United States      67   137      52</w:t>
      </w:r>
      <w:r>
        <w:br/>
      </w:r>
      <w:r>
        <w:rPr>
          <w:rStyle w:val="VerbatimChar"/>
        </w:rPr>
        <w:t xml:space="preserve">Germany            67    47      43</w:t>
      </w:r>
      <w:r>
        <w:br/>
      </w:r>
      <w:r>
        <w:rPr>
          <w:rStyle w:val="VerbatimChar"/>
        </w:rPr>
        <w:t xml:space="preserve">Great Britain      26    64      55</w:t>
      </w:r>
      <w:r>
        <w:br/>
      </w:r>
      <w:r>
        <w:rPr>
          <w:rStyle w:val="VerbatimChar"/>
        </w:rPr>
        <w:t xml:space="preserve">Russia             35    50      28</w:t>
      </w:r>
      <w:r>
        <w:br/>
      </w:r>
      <w:r>
        <w:rPr>
          <w:rStyle w:val="VerbatimChar"/>
        </w:rPr>
        <w:t xml:space="preserve">China              35    44      30</w:t>
      </w:r>
    </w:p>
    <w:tbl>
      <w:tblPr>
        <w:tblStyle w:val="Table"/>
        <w:tblW w:type="pct" w:w="5000"/>
        <w:tblLayout w:type="fixed"/>
        <w:tblLook w:firstRow="0" w:lastRow="0" w:firstColumn="0" w:lastColumn="0" w:noHBand="0" w:noVBand="0" w:val="0000"/>
      </w:tblPr>
      <w:tblGrid>
        <w:gridCol w:w="7920"/>
      </w:tblGrid>
      <w:tr>
        <w:tc>
          <w:tcPr/>
          <w:bookmarkStart w:id="123" w:name="fig-olympic"/>
          <w:p>
            <w:pPr>
              <w:pStyle w:val="Compact"/>
              <w:jc w:val="center"/>
            </w:pPr>
            <w:r>
              <w:drawing>
                <wp:inline>
                  <wp:extent cx="4248150" cy="3952875"/>
                  <wp:effectExtent b="0" l="0" r="0" t="0"/>
                  <wp:docPr descr="" title="" id="121" name="Picture"/>
                  <a:graphic>
                    <a:graphicData uri="http://schemas.openxmlformats.org/drawingml/2006/picture">
                      <pic:pic>
                        <pic:nvPicPr>
                          <pic:cNvPr descr="index_files/figure-docx/fig-olympic-output-2.png" id="122" name="Picture"/>
                          <pic:cNvPicPr>
                            <a:picLocks noChangeArrowheads="1" noChangeAspect="1"/>
                          </pic:cNvPicPr>
                        </pic:nvPicPr>
                        <pic:blipFill>
                          <a:blip r:embed="rId120"/>
                          <a:stretch>
                            <a:fillRect/>
                          </a:stretch>
                        </pic:blipFill>
                        <pic:spPr bwMode="auto">
                          <a:xfrm>
                            <a:off x="0" y="0"/>
                            <a:ext cx="4248150" cy="39528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Number of Olympic Medals Per Country.</w:t>
            </w:r>
          </w:p>
          <w:bookmarkEnd w:id="123"/>
        </w:tc>
      </w:tr>
    </w:tbl>
    <w:bookmarkEnd w:id="124"/>
    <w:bookmarkEnd w:id="125"/>
    <w:bookmarkStart w:id="151" w:name="sec-C3.2"/>
    <w:p>
      <w:pPr>
        <w:pStyle w:val="Heading2"/>
      </w:pPr>
      <w:r>
        <w:t xml:space="preserve">Chapter 3.2: Quantitative comparisons: histograms</w:t>
      </w:r>
    </w:p>
    <w:p>
      <w:r>
        <w:pict>
          <v:rect style="width:0;height:1.5pt" o:hralign="center" o:hrstd="t" o:hr="t"/>
        </w:pict>
      </w:r>
    </w:p>
    <w:p>
      <w:pPr>
        <w:pStyle w:val="FirstParagraph"/>
      </w:pPr>
      <w:r>
        <w:t xml:space="preserve">Bar-charts show us the value of a variable in different conditions. Now, we’re going to look at histograms. This visualization is useful because it shows us the entire distribution of values within a variable.</w:t>
      </w:r>
    </w:p>
    <w:bookmarkStart w:id="126" w:name="histograms"/>
    <w:p>
      <w:pPr>
        <w:pStyle w:val="Heading3"/>
      </w:pPr>
      <w:r>
        <w:t xml:space="preserve">Histograms</w:t>
      </w:r>
    </w:p>
    <w:p>
      <w:r>
        <w:pict>
          <v:rect style="width:0;height:1.5pt" o:hralign="center" o:hrstd="t" o:hr="t"/>
        </w:pict>
      </w:r>
    </w:p>
    <w:p>
      <w:pPr>
        <w:pStyle w:val="FirstParagraph"/>
      </w:pPr>
      <w:r>
        <w:t xml:space="preserve">Let’s look at another example. In this case, we are looking at data about the athletes who participated in the 2016 Olympic Games. We’ve extracted two DataFrames from this data: all of the medal winners in men’s gymnastics and all of the medal winners in men’s rowing. Here are the five first rows in the men’s rowing DataFrame. You can see that the data contains different kinds of information: what kinds of medals each competitor won, and also the competitor’s height and weight.</w:t>
      </w:r>
    </w:p>
    <w:p>
      <w:pPr>
        <w:pStyle w:val="SourceCode"/>
      </w:pPr>
      <w:r>
        <w:rPr>
          <w:rStyle w:val="CommentTok"/>
        </w:rPr>
        <w:t xml:space="preserve"># Importing the course packages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Importing the course dataset </w:t>
      </w:r>
      <w:r>
        <w:br/>
      </w:r>
      <w:r>
        <w:rPr>
          <w:rStyle w:val="NormalTok"/>
        </w:rPr>
        <w:t xml:space="preserve">summer_2016 </w:t>
      </w:r>
      <w:r>
        <w:rPr>
          <w:rStyle w:val="OperatorTok"/>
        </w:rPr>
        <w:t xml:space="preserve">=</w:t>
      </w:r>
      <w:r>
        <w:rPr>
          <w:rStyle w:val="NormalTok"/>
        </w:rPr>
        <w:t xml:space="preserve"> pd.read_csv(</w:t>
      </w:r>
      <w:r>
        <w:rPr>
          <w:rStyle w:val="StringTok"/>
        </w:rPr>
        <w:t xml:space="preserve">'datasets/summer2016.csv'</w:t>
      </w:r>
      <w:r>
        <w:rPr>
          <w:rStyle w:val="NormalTok"/>
        </w:rPr>
        <w:t xml:space="preserve">)</w:t>
      </w:r>
      <w:r>
        <w:br/>
      </w:r>
      <w:r>
        <w:rPr>
          <w:rStyle w:val="BuiltInTok"/>
        </w:rPr>
        <w:t xml:space="preserve">print</w:t>
      </w:r>
      <w:r>
        <w:rPr>
          <w:rStyle w:val="NormalTok"/>
        </w:rPr>
        <w:t xml:space="preserve">(summer_2016.head(</w:t>
      </w:r>
      <w:r>
        <w:rPr>
          <w:rStyle w:val="DecValTok"/>
        </w:rPr>
        <w:t xml:space="preserve">5</w:t>
      </w:r>
      <w:r>
        <w:rPr>
          <w:rStyle w:val="NormalTok"/>
        </w:rPr>
        <w:t xml:space="preserve">))</w:t>
      </w:r>
    </w:p>
    <w:p>
      <w:pPr>
        <w:pStyle w:val="SourceCode"/>
      </w:pPr>
      <w:r>
        <w:rPr>
          <w:rStyle w:val="VerbatimChar"/>
        </w:rPr>
        <w:t xml:space="preserve">   Unnamed: 0   ID                         Name Sex   Age  Height  Weight  \</w:t>
      </w:r>
      <w:r>
        <w:br/>
      </w:r>
      <w:r>
        <w:rPr>
          <w:rStyle w:val="VerbatimChar"/>
        </w:rPr>
        <w:t xml:space="preserve">0         158   62            Giovanni Abagnale   M  21.0   198.0    90.0   </w:t>
      </w:r>
      <w:r>
        <w:br/>
      </w:r>
      <w:r>
        <w:rPr>
          <w:rStyle w:val="VerbatimChar"/>
        </w:rPr>
        <w:t xml:space="preserve">1         161   65            Patimat Abakarova   F  21.0   165.0    49.0   </w:t>
      </w:r>
      <w:r>
        <w:br/>
      </w:r>
      <w:r>
        <w:rPr>
          <w:rStyle w:val="VerbatimChar"/>
        </w:rPr>
        <w:t xml:space="preserve">2         175   73                    Luc Abalo   M  31.0   182.0    86.0   </w:t>
      </w:r>
      <w:r>
        <w:br/>
      </w:r>
      <w:r>
        <w:rPr>
          <w:rStyle w:val="VerbatimChar"/>
        </w:rPr>
        <w:t xml:space="preserve">3         450  250         Saeid Morad Abdevali   M  26.0   170.0    80.0   </w:t>
      </w:r>
      <w:r>
        <w:br/>
      </w:r>
      <w:r>
        <w:rPr>
          <w:rStyle w:val="VerbatimChar"/>
        </w:rPr>
        <w:t xml:space="preserve">4         794  455  Denis Mikhaylovich Ablyazin   M  24.0   161.0    62.0   </w:t>
      </w:r>
      <w:r>
        <w:br/>
      </w:r>
      <w:r>
        <w:br/>
      </w:r>
      <w:r>
        <w:rPr>
          <w:rStyle w:val="VerbatimChar"/>
        </w:rPr>
        <w:t xml:space="preserve">         Team  NOC        Games  Year  Season            City       Sport  \</w:t>
      </w:r>
      <w:r>
        <w:br/>
      </w:r>
      <w:r>
        <w:rPr>
          <w:rStyle w:val="VerbatimChar"/>
        </w:rPr>
        <w:t xml:space="preserve">0       Italy  ITA  2016 Summer  2016  Summer  Rio de Janeiro      Rowing   </w:t>
      </w:r>
      <w:r>
        <w:br/>
      </w:r>
      <w:r>
        <w:rPr>
          <w:rStyle w:val="VerbatimChar"/>
        </w:rPr>
        <w:t xml:space="preserve">1  Azerbaijan  AZE  2016 Summer  2016  Summer  Rio de Janeiro   Taekwondo   </w:t>
      </w:r>
      <w:r>
        <w:br/>
      </w:r>
      <w:r>
        <w:rPr>
          <w:rStyle w:val="VerbatimChar"/>
        </w:rPr>
        <w:t xml:space="preserve">2      France  FRA  2016 Summer  2016  Summer  Rio de Janeiro    Handball   </w:t>
      </w:r>
      <w:r>
        <w:br/>
      </w:r>
      <w:r>
        <w:rPr>
          <w:rStyle w:val="VerbatimChar"/>
        </w:rPr>
        <w:t xml:space="preserve">3        Iran  IRI  2016 Summer  2016  Summer  Rio de Janeiro   Wrestling   </w:t>
      </w:r>
      <w:r>
        <w:br/>
      </w:r>
      <w:r>
        <w:rPr>
          <w:rStyle w:val="VerbatimChar"/>
        </w:rPr>
        <w:t xml:space="preserve">4      Russia  RUS  2016 Summer  2016  Summer  Rio de Janeiro  Gymnastics   </w:t>
      </w:r>
      <w:r>
        <w:br/>
      </w:r>
      <w:r>
        <w:br/>
      </w:r>
      <w:r>
        <w:rPr>
          <w:rStyle w:val="VerbatimChar"/>
        </w:rPr>
        <w:t xml:space="preserve">                                       Event   Medal  </w:t>
      </w:r>
      <w:r>
        <w:br/>
      </w:r>
      <w:r>
        <w:rPr>
          <w:rStyle w:val="VerbatimChar"/>
        </w:rPr>
        <w:t xml:space="preserve">0                 Rowing Men's Coxless Pairs  Bronze  </w:t>
      </w:r>
      <w:r>
        <w:br/>
      </w:r>
      <w:r>
        <w:rPr>
          <w:rStyle w:val="VerbatimChar"/>
        </w:rPr>
        <w:t xml:space="preserve">1                Taekwondo Women's Flyweight  Bronze  </w:t>
      </w:r>
      <w:r>
        <w:br/>
      </w:r>
      <w:r>
        <w:rPr>
          <w:rStyle w:val="VerbatimChar"/>
        </w:rPr>
        <w:t xml:space="preserve">2                    Handball Men's Handball  Silver  </w:t>
      </w:r>
      <w:r>
        <w:br/>
      </w:r>
      <w:r>
        <w:rPr>
          <w:rStyle w:val="VerbatimChar"/>
        </w:rPr>
        <w:t xml:space="preserve">3  Wrestling Men's Middleweight, Greco-Roman  Bronze  </w:t>
      </w:r>
      <w:r>
        <w:br/>
      </w:r>
      <w:r>
        <w:rPr>
          <w:rStyle w:val="VerbatimChar"/>
        </w:rPr>
        <w:t xml:space="preserve">4           Gymnastics Men's Team All-Around  Silver  </w:t>
      </w:r>
    </w:p>
    <w:bookmarkEnd w:id="126"/>
    <w:bookmarkStart w:id="130" w:name="a-bar-chart-again"/>
    <w:p>
      <w:pPr>
        <w:pStyle w:val="Heading3"/>
      </w:pPr>
      <w:r>
        <w:t xml:space="preserve">A bar chart again</w:t>
      </w:r>
    </w:p>
    <w:p>
      <w:r>
        <w:pict>
          <v:rect style="width:0;height:1.5pt" o:hralign="center" o:hrstd="t" o:hr="t"/>
        </w:pict>
      </w:r>
    </w:p>
    <w:p>
      <w:pPr>
        <w:pStyle w:val="FirstParagraph"/>
      </w:pPr>
      <w:r>
        <w:t xml:space="preserve">Let’s start by seeing what a comparison of heights would look like with a bar chart. After creating the Figure and Axes objects, we add to them a bar with the mean of the rowing</w:t>
      </w:r>
      <w:r>
        <w:t xml:space="preserve"> </w:t>
      </w:r>
      <w:r>
        <w:t xml:space="preserve">“</w:t>
      </w:r>
      <w:r>
        <w:t xml:space="preserve">Height</w:t>
      </w:r>
      <w:r>
        <w:t xml:space="preserve">”</w:t>
      </w:r>
      <w:r>
        <w:t xml:space="preserve"> </w:t>
      </w:r>
      <w:r>
        <w:t xml:space="preserve">column. Then, we add a bar with the mean of the gymnastics</w:t>
      </w:r>
      <w:r>
        <w:t xml:space="preserve"> </w:t>
      </w:r>
      <w:r>
        <w:t xml:space="preserve">“</w:t>
      </w:r>
      <w:r>
        <w:t xml:space="preserve">Height</w:t>
      </w:r>
      <w:r>
        <w:t xml:space="preserve">”</w:t>
      </w:r>
      <w:r>
        <w:t xml:space="preserve"> </w:t>
      </w:r>
      <w:r>
        <w:t xml:space="preserve">column. We set the y-axis label and show the figure, which gives us a sense for the difference between the groups.</w:t>
      </w:r>
    </w:p>
    <w:p>
      <w:pPr>
        <w:pStyle w:val="SourceCode"/>
      </w:pP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Filter the data for each sport</w:t>
      </w:r>
      <w:r>
        <w:br/>
      </w:r>
      <w:r>
        <w:rPr>
          <w:rStyle w:val="NormalTok"/>
        </w:rPr>
        <w:t xml:space="preserve">rowing </w:t>
      </w:r>
      <w:r>
        <w:rPr>
          <w:rStyle w:val="OperatorTok"/>
        </w:rPr>
        <w:t xml:space="preserve">=</w:t>
      </w:r>
      <w:r>
        <w:rPr>
          <w:rStyle w:val="NormalTok"/>
        </w:rPr>
        <w:t xml:space="preserve"> summer_2016[summer_2016[</w:t>
      </w:r>
      <w:r>
        <w:rPr>
          <w:rStyle w:val="StringTok"/>
        </w:rPr>
        <w:t xml:space="preserve">"Sport"</w:t>
      </w:r>
      <w:r>
        <w:rPr>
          <w:rStyle w:val="NormalTok"/>
        </w:rPr>
        <w:t xml:space="preserve">] </w:t>
      </w:r>
      <w:r>
        <w:rPr>
          <w:rStyle w:val="OperatorTok"/>
        </w:rPr>
        <w:t xml:space="preserve">==</w:t>
      </w:r>
      <w:r>
        <w:rPr>
          <w:rStyle w:val="NormalTok"/>
        </w:rPr>
        <w:t xml:space="preserve"> </w:t>
      </w:r>
      <w:r>
        <w:rPr>
          <w:rStyle w:val="StringTok"/>
        </w:rPr>
        <w:t xml:space="preserve">"Rowing"</w:t>
      </w:r>
      <w:r>
        <w:rPr>
          <w:rStyle w:val="NormalTok"/>
        </w:rPr>
        <w:t xml:space="preserve">]</w:t>
      </w:r>
      <w:r>
        <w:br/>
      </w:r>
      <w:r>
        <w:rPr>
          <w:rStyle w:val="NormalTok"/>
        </w:rPr>
        <w:t xml:space="preserve">gymnastics </w:t>
      </w:r>
      <w:r>
        <w:rPr>
          <w:rStyle w:val="OperatorTok"/>
        </w:rPr>
        <w:t xml:space="preserve">=</w:t>
      </w:r>
      <w:r>
        <w:rPr>
          <w:rStyle w:val="NormalTok"/>
        </w:rPr>
        <w:t xml:space="preserve"> summer_2016[summer_2016[</w:t>
      </w:r>
      <w:r>
        <w:rPr>
          <w:rStyle w:val="StringTok"/>
        </w:rPr>
        <w:t xml:space="preserve">"Sport"</w:t>
      </w:r>
      <w:r>
        <w:rPr>
          <w:rStyle w:val="NormalTok"/>
        </w:rPr>
        <w:t xml:space="preserve">] </w:t>
      </w:r>
      <w:r>
        <w:rPr>
          <w:rStyle w:val="OperatorTok"/>
        </w:rPr>
        <w:t xml:space="preserve">==</w:t>
      </w:r>
      <w:r>
        <w:rPr>
          <w:rStyle w:val="NormalTok"/>
        </w:rPr>
        <w:t xml:space="preserve"> </w:t>
      </w:r>
      <w:r>
        <w:rPr>
          <w:rStyle w:val="StringTok"/>
        </w:rPr>
        <w:t xml:space="preserve">"Gymnastics"</w:t>
      </w:r>
      <w:r>
        <w:rPr>
          <w:rStyle w:val="NormalTok"/>
        </w:rPr>
        <w:t xml:space="preserve">]</w:t>
      </w:r>
      <w:r>
        <w:br/>
      </w:r>
      <w:r>
        <w:br/>
      </w:r>
      <w:r>
        <w:rPr>
          <w:rStyle w:val="CommentTok"/>
        </w:rPr>
        <w:t xml:space="preserve"># Compute the mean height for each sport</w:t>
      </w:r>
      <w:r>
        <w:br/>
      </w:r>
      <w:r>
        <w:rPr>
          <w:rStyle w:val="NormalTok"/>
        </w:rPr>
        <w:t xml:space="preserve">mean_rowing_height </w:t>
      </w:r>
      <w:r>
        <w:rPr>
          <w:rStyle w:val="OperatorTok"/>
        </w:rPr>
        <w:t xml:space="preserve">=</w:t>
      </w:r>
      <w:r>
        <w:rPr>
          <w:rStyle w:val="NormalTok"/>
        </w:rPr>
        <w:t xml:space="preserve"> rowing[</w:t>
      </w:r>
      <w:r>
        <w:rPr>
          <w:rStyle w:val="StringTok"/>
        </w:rPr>
        <w:t xml:space="preserve">"Height"</w:t>
      </w:r>
      <w:r>
        <w:rPr>
          <w:rStyle w:val="NormalTok"/>
        </w:rPr>
        <w:t xml:space="preserve">].mean()</w:t>
      </w:r>
      <w:r>
        <w:br/>
      </w:r>
      <w:r>
        <w:rPr>
          <w:rStyle w:val="NormalTok"/>
        </w:rPr>
        <w:t xml:space="preserve">mean_gymnastics_height </w:t>
      </w:r>
      <w:r>
        <w:rPr>
          <w:rStyle w:val="OperatorTok"/>
        </w:rPr>
        <w:t xml:space="preserve">=</w:t>
      </w:r>
      <w:r>
        <w:rPr>
          <w:rStyle w:val="NormalTok"/>
        </w:rPr>
        <w:t xml:space="preserve"> gymnastics[</w:t>
      </w:r>
      <w:r>
        <w:rPr>
          <w:rStyle w:val="StringTok"/>
        </w:rPr>
        <w:t xml:space="preserve">"Height"</w:t>
      </w:r>
      <w:r>
        <w:rPr>
          <w:rStyle w:val="NormalTok"/>
        </w:rPr>
        <w:t xml:space="preserve">].mean()</w:t>
      </w:r>
      <w:r>
        <w:br/>
      </w:r>
      <w:r>
        <w:br/>
      </w:r>
      <w:r>
        <w:rPr>
          <w:rStyle w:val="CommentTok"/>
        </w:rPr>
        <w:t xml:space="preserve"># Prepare data for the bar chart</w:t>
      </w:r>
      <w:r>
        <w:br/>
      </w:r>
      <w:r>
        <w:rPr>
          <w:rStyle w:val="NormalTok"/>
        </w:rPr>
        <w:t xml:space="preserve">sports </w:t>
      </w:r>
      <w:r>
        <w:rPr>
          <w:rStyle w:val="OperatorTok"/>
        </w:rPr>
        <w:t xml:space="preserve">=</w:t>
      </w:r>
      <w:r>
        <w:rPr>
          <w:rStyle w:val="NormalTok"/>
        </w:rPr>
        <w:t xml:space="preserve"> [</w:t>
      </w:r>
      <w:r>
        <w:rPr>
          <w:rStyle w:val="StringTok"/>
        </w:rPr>
        <w:t xml:space="preserve">"Rowing"</w:t>
      </w:r>
      <w:r>
        <w:rPr>
          <w:rStyle w:val="NormalTok"/>
        </w:rPr>
        <w:t xml:space="preserve">, </w:t>
      </w:r>
      <w:r>
        <w:rPr>
          <w:rStyle w:val="StringTok"/>
        </w:rPr>
        <w:t xml:space="preserve">"Gymnastics"</w:t>
      </w:r>
      <w:r>
        <w:rPr>
          <w:rStyle w:val="NormalTok"/>
        </w:rPr>
        <w:t xml:space="preserve">]</w:t>
      </w:r>
      <w:r>
        <w:br/>
      </w:r>
      <w:r>
        <w:rPr>
          <w:rStyle w:val="NormalTok"/>
        </w:rPr>
        <w:t xml:space="preserve">mean_heights </w:t>
      </w:r>
      <w:r>
        <w:rPr>
          <w:rStyle w:val="OperatorTok"/>
        </w:rPr>
        <w:t xml:space="preserve">=</w:t>
      </w:r>
      <w:r>
        <w:rPr>
          <w:rStyle w:val="NormalTok"/>
        </w:rPr>
        <w:t xml:space="preserve"> [mean_rowing_height, mean_gymnastics_height]</w:t>
      </w:r>
      <w:r>
        <w:br/>
      </w:r>
      <w:r>
        <w:br/>
      </w:r>
      <w:r>
        <w:rPr>
          <w:rStyle w:val="CommentTok"/>
        </w:rPr>
        <w:t xml:space="preserve"># Create the figure and axis</w:t>
      </w:r>
      <w:r>
        <w:br/>
      </w:r>
      <w:r>
        <w:rPr>
          <w:rStyle w:val="NormalTok"/>
        </w:rPr>
        <w:t xml:space="preserve">fig, ax </w:t>
      </w:r>
      <w:r>
        <w:rPr>
          <w:rStyle w:val="OperatorTok"/>
        </w:rPr>
        <w:t xml:space="preserve">=</w:t>
      </w:r>
      <w:r>
        <w:rPr>
          <w:rStyle w:val="NormalTok"/>
        </w:rPr>
        <w:t xml:space="preserve"> plt.subplots(figsize</w:t>
      </w:r>
      <w:r>
        <w:rPr>
          <w:rStyle w:val="OperatorTok"/>
        </w:rPr>
        <w:t xml:space="preserve">=</w:t>
      </w:r>
      <w:r>
        <w:rPr>
          <w:rStyle w:val="NormalTok"/>
        </w:rPr>
        <w:t xml:space="preserve">(</w:t>
      </w:r>
      <w:r>
        <w:rPr>
          <w:rStyle w:val="DecValTok"/>
        </w:rPr>
        <w:t xml:space="preserve">7</w:t>
      </w:r>
      <w:r>
        <w:rPr>
          <w:rStyle w:val="NormalTok"/>
        </w:rPr>
        <w:t xml:space="preserve">, </w:t>
      </w:r>
      <w:r>
        <w:rPr>
          <w:rStyle w:val="DecValTok"/>
        </w:rPr>
        <w:t xml:space="preserve">5</w:t>
      </w:r>
      <w:r>
        <w:rPr>
          <w:rStyle w:val="NormalTok"/>
        </w:rPr>
        <w:t xml:space="preserve">))</w:t>
      </w:r>
      <w:r>
        <w:br/>
      </w:r>
      <w:r>
        <w:br/>
      </w:r>
      <w:r>
        <w:rPr>
          <w:rStyle w:val="CommentTok"/>
        </w:rPr>
        <w:t xml:space="preserve"># Plot the bar chart</w:t>
      </w:r>
      <w:r>
        <w:br/>
      </w:r>
      <w:r>
        <w:rPr>
          <w:rStyle w:val="NormalTok"/>
        </w:rPr>
        <w:t xml:space="preserve">ax.bar(sports, mean_heights, color</w:t>
      </w:r>
      <w:r>
        <w:rPr>
          <w:rStyle w:val="OperatorTok"/>
        </w:rPr>
        <w:t xml:space="preserve">=</w:t>
      </w:r>
      <w:r>
        <w:rPr>
          <w:rStyle w:val="NormalTok"/>
        </w:rPr>
        <w:t xml:space="preserve">[</w:t>
      </w:r>
      <w:r>
        <w:rPr>
          <w:rStyle w:val="StringTok"/>
        </w:rPr>
        <w:t xml:space="preserve">"blue"</w:t>
      </w:r>
      <w:r>
        <w:rPr>
          <w:rStyle w:val="NormalTok"/>
        </w:rPr>
        <w:t xml:space="preserve">, </w:t>
      </w:r>
      <w:r>
        <w:rPr>
          <w:rStyle w:val="StringTok"/>
        </w:rPr>
        <w:t xml:space="preserve">"orange"</w:t>
      </w:r>
      <w:r>
        <w:rPr>
          <w:rStyle w:val="NormalTok"/>
        </w:rPr>
        <w:t xml:space="preserve">])</w:t>
      </w:r>
      <w:r>
        <w:br/>
      </w:r>
      <w:r>
        <w:br/>
      </w:r>
      <w:r>
        <w:rPr>
          <w:rStyle w:val="CommentTok"/>
        </w:rPr>
        <w:t xml:space="preserve"># Add labels and title</w:t>
      </w:r>
      <w:r>
        <w:br/>
      </w:r>
      <w:r>
        <w:rPr>
          <w:rStyle w:val="NormalTok"/>
        </w:rPr>
        <w:t xml:space="preserve">ax.set_xlabel(</w:t>
      </w:r>
      <w:r>
        <w:rPr>
          <w:rStyle w:val="StringTok"/>
        </w:rPr>
        <w:t xml:space="preserve">"Sport"</w:t>
      </w:r>
      <w:r>
        <w:rPr>
          <w:rStyle w:val="NormalTok"/>
        </w:rPr>
        <w:t xml:space="preserve">)</w:t>
      </w:r>
      <w:r>
        <w:br/>
      </w:r>
      <w:r>
        <w:rPr>
          <w:rStyle w:val="NormalTok"/>
        </w:rPr>
        <w:t xml:space="preserve">ax.set_ylabel(</w:t>
      </w:r>
      <w:r>
        <w:rPr>
          <w:rStyle w:val="StringTok"/>
        </w:rPr>
        <w:t xml:space="preserve">"Average Height (cm)"</w:t>
      </w:r>
      <w:r>
        <w:rPr>
          <w:rStyle w:val="NormalTok"/>
        </w:rPr>
        <w:t xml:space="preserve">)</w:t>
      </w:r>
      <w:r>
        <w:br/>
      </w:r>
      <w:r>
        <w:rPr>
          <w:rStyle w:val="NormalTok"/>
        </w:rPr>
        <w:t xml:space="preserve">ax.set_title(</w:t>
      </w:r>
      <w:r>
        <w:rPr>
          <w:rStyle w:val="StringTok"/>
        </w:rPr>
        <w:t xml:space="preserve">"Average Height of Male Athletes — Rowing vs Gymnastics (Summer 2016)"</w:t>
      </w:r>
      <w:r>
        <w:rPr>
          <w:rStyle w:val="NormalTok"/>
        </w:rPr>
        <w:t xml:space="preserve">)</w:t>
      </w:r>
      <w:r>
        <w:br/>
      </w:r>
      <w:r>
        <w:br/>
      </w:r>
      <w:r>
        <w:rPr>
          <w:rStyle w:val="CommentTok"/>
        </w:rPr>
        <w:t xml:space="preserve"># Display the mean values on top of each bar</w:t>
      </w:r>
      <w:r>
        <w:br/>
      </w:r>
      <w:r>
        <w:rPr>
          <w:rStyle w:val="ControlFlowTok"/>
        </w:rPr>
        <w:t xml:space="preserve">for</w:t>
      </w:r>
      <w:r>
        <w:rPr>
          <w:rStyle w:val="NormalTok"/>
        </w:rPr>
        <w:t xml:space="preserve"> i, v </w:t>
      </w:r>
      <w:r>
        <w:rPr>
          <w:rStyle w:val="KeywordTok"/>
        </w:rPr>
        <w:t xml:space="preserve">in</w:t>
      </w:r>
      <w:r>
        <w:rPr>
          <w:rStyle w:val="NormalTok"/>
        </w:rPr>
        <w:t xml:space="preserve"> </w:t>
      </w:r>
      <w:r>
        <w:rPr>
          <w:rStyle w:val="BuiltInTok"/>
        </w:rPr>
        <w:t xml:space="preserve">enumerate</w:t>
      </w:r>
      <w:r>
        <w:rPr>
          <w:rStyle w:val="NormalTok"/>
        </w:rPr>
        <w:t xml:space="preserve">(mean_heights):</w:t>
      </w:r>
      <w:r>
        <w:br/>
      </w:r>
      <w:r>
        <w:rPr>
          <w:rStyle w:val="NormalTok"/>
        </w:rPr>
        <w:t xml:space="preserve">    ax.text(i, v </w:t>
      </w:r>
      <w:r>
        <w:rPr>
          <w:rStyle w:val="OperatorTok"/>
        </w:rPr>
        <w:t xml:space="preserve">+</w:t>
      </w:r>
      <w:r>
        <w:rPr>
          <w:rStyle w:val="NormalTok"/>
        </w:rPr>
        <w:t xml:space="preserve"> </w:t>
      </w:r>
      <w:r>
        <w:rPr>
          <w:rStyle w:val="DecValTok"/>
        </w:rPr>
        <w:t xml:space="preserve">1</w:t>
      </w:r>
      <w:r>
        <w:rPr>
          <w:rStyle w:val="NormalTok"/>
        </w:rPr>
        <w:t xml:space="preserve">, </w:t>
      </w:r>
      <w:r>
        <w:rPr>
          <w:rStyle w:val="SpecialStringTok"/>
        </w:rPr>
        <w:t xml:space="preserve">f"</w:t>
      </w:r>
      <w:r>
        <w:rPr>
          <w:rStyle w:val="SpecialCharTok"/>
        </w:rPr>
        <w:t xml:space="preserve">{</w:t>
      </w:r>
      <w:r>
        <w:rPr>
          <w:rStyle w:val="NormalTok"/>
        </w:rPr>
        <w:t xml:space="preserve">v</w:t>
      </w:r>
      <w:r>
        <w:rPr>
          <w:rStyle w:val="SpecialCharTok"/>
        </w:rPr>
        <w:t xml:space="preserve">:.1f}</w:t>
      </w:r>
      <w:r>
        <w:rPr>
          <w:rStyle w:val="SpecialStringTok"/>
        </w:rPr>
        <w:t xml:space="preserve">"</w:t>
      </w:r>
      <w:r>
        <w:rPr>
          <w:rStyle w:val="NormalTok"/>
        </w:rPr>
        <w:t xml:space="preserve">, ha</w:t>
      </w:r>
      <w:r>
        <w:rPr>
          <w:rStyle w:val="OperatorTok"/>
        </w:rPr>
        <w:t xml:space="preserve">=</w:t>
      </w:r>
      <w:r>
        <w:rPr>
          <w:rStyle w:val="StringTok"/>
        </w:rPr>
        <w:t xml:space="preserve">'center'</w:t>
      </w:r>
      <w:r>
        <w:rPr>
          <w:rStyle w:val="NormalTok"/>
        </w:rPr>
        <w:t xml:space="preserve">, fontweight</w:t>
      </w:r>
      <w:r>
        <w:rPr>
          <w:rStyle w:val="OperatorTok"/>
        </w:rPr>
        <w:t xml:space="preserve">=</w:t>
      </w:r>
      <w:r>
        <w:rPr>
          <w:rStyle w:val="StringTok"/>
        </w:rPr>
        <w:t xml:space="preserve">'bold'</w:t>
      </w:r>
      <w:r>
        <w:rPr>
          <w:rStyle w:val="NormalTok"/>
        </w:rPr>
        <w:t xml:space="preserve">)</w:t>
      </w:r>
      <w:r>
        <w:br/>
      </w:r>
      <w:r>
        <w:br/>
      </w:r>
      <w:r>
        <w:rPr>
          <w:rStyle w:val="CommentTok"/>
        </w:rPr>
        <w:t xml:space="preserve"># Show the chart</w:t>
      </w:r>
      <w:r>
        <w:br/>
      </w:r>
      <w:r>
        <w:rPr>
          <w:rStyle w:val="NormalTok"/>
        </w:rPr>
        <w:t xml:space="preserve">plt.show()</w:t>
      </w:r>
    </w:p>
    <w:p>
      <w:pPr>
        <w:pStyle w:val="FirstParagraph"/>
      </w:pPr>
      <w:r>
        <w:drawing>
          <wp:inline>
            <wp:extent cx="5334000" cy="2985202"/>
            <wp:effectExtent b="0" l="0" r="0" t="0"/>
            <wp:docPr descr="" title="" id="128" name="Picture"/>
            <a:graphic>
              <a:graphicData uri="http://schemas.openxmlformats.org/drawingml/2006/picture">
                <pic:pic>
                  <pic:nvPicPr>
                    <pic:cNvPr descr="index_files/figure-docx/cell-13-output-1.png" id="129" name="Picture"/>
                    <pic:cNvPicPr>
                      <a:picLocks noChangeArrowheads="1" noChangeAspect="1"/>
                    </pic:cNvPicPr>
                  </pic:nvPicPr>
                  <pic:blipFill>
                    <a:blip r:embed="rId127"/>
                    <a:stretch>
                      <a:fillRect/>
                    </a:stretch>
                  </pic:blipFill>
                  <pic:spPr bwMode="auto">
                    <a:xfrm>
                      <a:off x="0" y="0"/>
                      <a:ext cx="5334000" cy="2985202"/>
                    </a:xfrm>
                    <a:prstGeom prst="rect">
                      <a:avLst/>
                    </a:prstGeom>
                    <a:noFill/>
                    <a:ln w="9525">
                      <a:noFill/>
                      <a:headEnd/>
                      <a:tailEnd/>
                    </a:ln>
                  </pic:spPr>
                </pic:pic>
              </a:graphicData>
            </a:graphic>
          </wp:inline>
        </w:drawing>
      </w:r>
    </w:p>
    <w:bookmarkEnd w:id="130"/>
    <w:bookmarkStart w:id="134" w:name="introducing-histograms"/>
    <w:p>
      <w:pPr>
        <w:pStyle w:val="Heading3"/>
      </w:pPr>
      <w:r>
        <w:t xml:space="preserve">Introducing histograms</w:t>
      </w:r>
    </w:p>
    <w:p>
      <w:r>
        <w:pict>
          <v:rect style="width:0;height:1.5pt" o:hralign="center" o:hrstd="t" o:hr="t"/>
        </w:pict>
      </w:r>
    </w:p>
    <w:p>
      <w:pPr>
        <w:pStyle w:val="FirstParagraph"/>
      </w:pPr>
      <w:r>
        <w:t xml:space="preserve">But a histogram would instead show the full distribution of values within each variable. Let’s see that. We start again by initializing a Figure and Axes. We then call the Axes hist method with the entire</w:t>
      </w:r>
      <w:r>
        <w:t xml:space="preserve"> </w:t>
      </w:r>
      <w:r>
        <w:rPr>
          <w:rStyle w:val="VerbatimChar"/>
        </w:rPr>
        <w:t xml:space="preserve">"Height"</w:t>
      </w:r>
      <w:r>
        <w:t xml:space="preserve"> </w:t>
      </w:r>
      <w:r>
        <w:t xml:space="preserve">column of the men’s rowing DataFrame. We repeat this with the men’s gymnastics DataFrame. In the histogram shown, the x-axis is the values within the variable and the height of the bars represents the number of observations within a particular bin of values. For example, there are 12 gymnasts with heights between 164 and 167 centimeters, so the highest bar in the orange histogram is 12 units high. Similarly, there are 20 rowers with heights between 188 and 192 centimeters, and the highest bar in the</w:t>
      </w:r>
      <w:r>
        <w:t xml:space="preserve"> </w:t>
      </w:r>
      <w:r>
        <w:rPr>
          <w:rStyle w:val="VerbatimChar"/>
        </w:rPr>
        <w:t xml:space="preserve">blue</w:t>
      </w:r>
      <w:r>
        <w:t xml:space="preserve"> </w:t>
      </w:r>
      <w:r>
        <w:t xml:space="preserve">histogram is 20 units high.</w:t>
      </w:r>
    </w:p>
    <w:p>
      <w:pPr>
        <w:pStyle w:val="SourceCode"/>
      </w:pPr>
      <w:r>
        <w:rPr>
          <w:rStyle w:val="CommentTok"/>
        </w:rPr>
        <w:t xml:space="preserve"># Filter data for each sport</w:t>
      </w:r>
      <w:r>
        <w:br/>
      </w:r>
      <w:r>
        <w:rPr>
          <w:rStyle w:val="NormalTok"/>
        </w:rPr>
        <w:t xml:space="preserve">rowing </w:t>
      </w:r>
      <w:r>
        <w:rPr>
          <w:rStyle w:val="OperatorTok"/>
        </w:rPr>
        <w:t xml:space="preserve">=</w:t>
      </w:r>
      <w:r>
        <w:rPr>
          <w:rStyle w:val="NormalTok"/>
        </w:rPr>
        <w:t xml:space="preserve"> summer_2016[summer_2016[</w:t>
      </w:r>
      <w:r>
        <w:rPr>
          <w:rStyle w:val="StringTok"/>
        </w:rPr>
        <w:t xml:space="preserve">"Sport"</w:t>
      </w:r>
      <w:r>
        <w:rPr>
          <w:rStyle w:val="NormalTok"/>
        </w:rPr>
        <w:t xml:space="preserve">] </w:t>
      </w:r>
      <w:r>
        <w:rPr>
          <w:rStyle w:val="OperatorTok"/>
        </w:rPr>
        <w:t xml:space="preserve">==</w:t>
      </w:r>
      <w:r>
        <w:rPr>
          <w:rStyle w:val="NormalTok"/>
        </w:rPr>
        <w:t xml:space="preserve"> </w:t>
      </w:r>
      <w:r>
        <w:rPr>
          <w:rStyle w:val="StringTok"/>
        </w:rPr>
        <w:t xml:space="preserve">"Rowing"</w:t>
      </w:r>
      <w:r>
        <w:rPr>
          <w:rStyle w:val="NormalTok"/>
        </w:rPr>
        <w:t xml:space="preserve">]</w:t>
      </w:r>
      <w:r>
        <w:br/>
      </w:r>
      <w:r>
        <w:rPr>
          <w:rStyle w:val="NormalTok"/>
        </w:rPr>
        <w:t xml:space="preserve">gymnastics </w:t>
      </w:r>
      <w:r>
        <w:rPr>
          <w:rStyle w:val="OperatorTok"/>
        </w:rPr>
        <w:t xml:space="preserve">=</w:t>
      </w:r>
      <w:r>
        <w:rPr>
          <w:rStyle w:val="NormalTok"/>
        </w:rPr>
        <w:t xml:space="preserve"> summer_2016[summer_2016[</w:t>
      </w:r>
      <w:r>
        <w:rPr>
          <w:rStyle w:val="StringTok"/>
        </w:rPr>
        <w:t xml:space="preserve">"Sport"</w:t>
      </w:r>
      <w:r>
        <w:rPr>
          <w:rStyle w:val="NormalTok"/>
        </w:rPr>
        <w:t xml:space="preserve">] </w:t>
      </w:r>
      <w:r>
        <w:rPr>
          <w:rStyle w:val="OperatorTok"/>
        </w:rPr>
        <w:t xml:space="preserve">==</w:t>
      </w:r>
      <w:r>
        <w:rPr>
          <w:rStyle w:val="NormalTok"/>
        </w:rPr>
        <w:t xml:space="preserve"> </w:t>
      </w:r>
      <w:r>
        <w:rPr>
          <w:rStyle w:val="StringTok"/>
        </w:rPr>
        <w:t xml:space="preserve">"Gymnastics"</w:t>
      </w:r>
      <w:r>
        <w:rPr>
          <w:rStyle w:val="NormalTok"/>
        </w:rPr>
        <w:t xml:space="preserve">]</w:t>
      </w:r>
      <w:r>
        <w:br/>
      </w:r>
      <w:r>
        <w:br/>
      </w:r>
      <w:r>
        <w:rPr>
          <w:rStyle w:val="CommentTok"/>
        </w:rPr>
        <w:t xml:space="preserve"># Create the figure and axis</w:t>
      </w:r>
      <w:r>
        <w:br/>
      </w:r>
      <w:r>
        <w:rPr>
          <w:rStyle w:val="NormalTok"/>
        </w:rPr>
        <w:t xml:space="preserve">fig, ax </w:t>
      </w:r>
      <w:r>
        <w:rPr>
          <w:rStyle w:val="OperatorTok"/>
        </w:rPr>
        <w:t xml:space="preserve">=</w:t>
      </w:r>
      <w:r>
        <w:rPr>
          <w:rStyle w:val="NormalTok"/>
        </w:rPr>
        <w:t xml:space="preserve"> plt.subplots(figsize</w:t>
      </w:r>
      <w:r>
        <w:rPr>
          <w:rStyle w:val="OperatorTok"/>
        </w:rPr>
        <w:t xml:space="preserve">=</w:t>
      </w:r>
      <w:r>
        <w:rPr>
          <w:rStyle w:val="NormalTok"/>
        </w:rPr>
        <w:t xml:space="preserve">(</w:t>
      </w:r>
      <w:r>
        <w:rPr>
          <w:rStyle w:val="DecValTok"/>
        </w:rPr>
        <w:t xml:space="preserve">8</w:t>
      </w:r>
      <w:r>
        <w:rPr>
          <w:rStyle w:val="NormalTok"/>
        </w:rPr>
        <w:t xml:space="preserve">, </w:t>
      </w:r>
      <w:r>
        <w:rPr>
          <w:rStyle w:val="DecValTok"/>
        </w:rPr>
        <w:t xml:space="preserve">5</w:t>
      </w:r>
      <w:r>
        <w:rPr>
          <w:rStyle w:val="NormalTok"/>
        </w:rPr>
        <w:t xml:space="preserve">))</w:t>
      </w:r>
      <w:r>
        <w:br/>
      </w:r>
      <w:r>
        <w:br/>
      </w:r>
      <w:r>
        <w:rPr>
          <w:rStyle w:val="CommentTok"/>
        </w:rPr>
        <w:t xml:space="preserve"># Plot histograms for comparison</w:t>
      </w:r>
      <w:r>
        <w:br/>
      </w:r>
      <w:r>
        <w:rPr>
          <w:rStyle w:val="NormalTok"/>
        </w:rPr>
        <w:t xml:space="preserve">ax.hist(rowing[</w:t>
      </w:r>
      <w:r>
        <w:rPr>
          <w:rStyle w:val="StringTok"/>
        </w:rPr>
        <w:t xml:space="preserve">"Height"</w:t>
      </w:r>
      <w:r>
        <w:rPr>
          <w:rStyle w:val="NormalTok"/>
        </w:rPr>
        <w:t xml:space="preserve">], alpha</w:t>
      </w:r>
      <w:r>
        <w:rPr>
          <w:rStyle w:val="OperatorTok"/>
        </w:rPr>
        <w:t xml:space="preserve">=</w:t>
      </w:r>
      <w:r>
        <w:rPr>
          <w:rStyle w:val="FloatTok"/>
        </w:rPr>
        <w:t xml:space="preserve">0.6</w:t>
      </w:r>
      <w:r>
        <w:rPr>
          <w:rStyle w:val="NormalTok"/>
        </w:rPr>
        <w:t xml:space="preserve">, label</w:t>
      </w:r>
      <w:r>
        <w:rPr>
          <w:rStyle w:val="OperatorTok"/>
        </w:rPr>
        <w:t xml:space="preserve">=</w:t>
      </w:r>
      <w:r>
        <w:rPr>
          <w:rStyle w:val="StringTok"/>
        </w:rPr>
        <w:t xml:space="preserve">"Rowing"</w:t>
      </w:r>
      <w:r>
        <w:rPr>
          <w:rStyle w:val="NormalTok"/>
        </w:rPr>
        <w:t xml:space="preserve">, color</w:t>
      </w:r>
      <w:r>
        <w:rPr>
          <w:rStyle w:val="OperatorTok"/>
        </w:rPr>
        <w:t xml:space="preserve">=</w:t>
      </w:r>
      <w:r>
        <w:rPr>
          <w:rStyle w:val="StringTok"/>
        </w:rPr>
        <w:t xml:space="preserve">"blue"</w:t>
      </w:r>
      <w:r>
        <w:rPr>
          <w:rStyle w:val="NormalTok"/>
        </w:rPr>
        <w:t xml:space="preserve">)</w:t>
      </w:r>
      <w:r>
        <w:br/>
      </w:r>
      <w:r>
        <w:rPr>
          <w:rStyle w:val="NormalTok"/>
        </w:rPr>
        <w:t xml:space="preserve">ax.hist(gymnastics[</w:t>
      </w:r>
      <w:r>
        <w:rPr>
          <w:rStyle w:val="StringTok"/>
        </w:rPr>
        <w:t xml:space="preserve">"Height"</w:t>
      </w:r>
      <w:r>
        <w:rPr>
          <w:rStyle w:val="NormalTok"/>
        </w:rPr>
        <w:t xml:space="preserve">], bins</w:t>
      </w:r>
      <w:r>
        <w:rPr>
          <w:rStyle w:val="OperatorTok"/>
        </w:rPr>
        <w:t xml:space="preserve">=</w:t>
      </w:r>
      <w:r>
        <w:rPr>
          <w:rStyle w:val="DecValTok"/>
        </w:rPr>
        <w:t xml:space="preserve">15</w:t>
      </w:r>
      <w:r>
        <w:rPr>
          <w:rStyle w:val="NormalTok"/>
        </w:rPr>
        <w:t xml:space="preserve">, alpha</w:t>
      </w:r>
      <w:r>
        <w:rPr>
          <w:rStyle w:val="OperatorTok"/>
        </w:rPr>
        <w:t xml:space="preserve">=</w:t>
      </w:r>
      <w:r>
        <w:rPr>
          <w:rStyle w:val="FloatTok"/>
        </w:rPr>
        <w:t xml:space="preserve">0.6</w:t>
      </w:r>
      <w:r>
        <w:rPr>
          <w:rStyle w:val="NormalTok"/>
        </w:rPr>
        <w:t xml:space="preserve">, label</w:t>
      </w:r>
      <w:r>
        <w:rPr>
          <w:rStyle w:val="OperatorTok"/>
        </w:rPr>
        <w:t xml:space="preserve">=</w:t>
      </w:r>
      <w:r>
        <w:rPr>
          <w:rStyle w:val="StringTok"/>
        </w:rPr>
        <w:t xml:space="preserve">"Gymnastics"</w:t>
      </w:r>
      <w:r>
        <w:rPr>
          <w:rStyle w:val="NormalTok"/>
        </w:rPr>
        <w:t xml:space="preserve">, color</w:t>
      </w:r>
      <w:r>
        <w:rPr>
          <w:rStyle w:val="OperatorTok"/>
        </w:rPr>
        <w:t xml:space="preserve">=</w:t>
      </w:r>
      <w:r>
        <w:rPr>
          <w:rStyle w:val="StringTok"/>
        </w:rPr>
        <w:t xml:space="preserve">"orange"</w:t>
      </w:r>
      <w:r>
        <w:rPr>
          <w:rStyle w:val="NormalTok"/>
        </w:rPr>
        <w:t xml:space="preserve">)</w:t>
      </w:r>
      <w:r>
        <w:br/>
      </w:r>
      <w:r>
        <w:br/>
      </w:r>
      <w:r>
        <w:rPr>
          <w:rStyle w:val="CommentTok"/>
        </w:rPr>
        <w:t xml:space="preserve"># Display the plot</w:t>
      </w:r>
      <w:r>
        <w:br/>
      </w:r>
      <w:r>
        <w:rPr>
          <w:rStyle w:val="NormalTok"/>
        </w:rPr>
        <w:t xml:space="preserve">plt.show()</w:t>
      </w:r>
    </w:p>
    <w:p>
      <w:pPr>
        <w:pStyle w:val="FirstParagraph"/>
      </w:pPr>
      <w:r>
        <w:drawing>
          <wp:inline>
            <wp:extent cx="5334000" cy="3372729"/>
            <wp:effectExtent b="0" l="0" r="0" t="0"/>
            <wp:docPr descr="" title="" id="132" name="Picture"/>
            <a:graphic>
              <a:graphicData uri="http://schemas.openxmlformats.org/drawingml/2006/picture">
                <pic:pic>
                  <pic:nvPicPr>
                    <pic:cNvPr descr="index_files/figure-docx/cell-14-output-1.png" id="133" name="Picture"/>
                    <pic:cNvPicPr>
                      <a:picLocks noChangeArrowheads="1" noChangeAspect="1"/>
                    </pic:cNvPicPr>
                  </pic:nvPicPr>
                  <pic:blipFill>
                    <a:blip r:embed="rId131"/>
                    <a:stretch>
                      <a:fillRect/>
                    </a:stretch>
                  </pic:blipFill>
                  <pic:spPr bwMode="auto">
                    <a:xfrm>
                      <a:off x="0" y="0"/>
                      <a:ext cx="5334000" cy="3372729"/>
                    </a:xfrm>
                    <a:prstGeom prst="rect">
                      <a:avLst/>
                    </a:prstGeom>
                    <a:noFill/>
                    <a:ln w="9525">
                      <a:noFill/>
                      <a:headEnd/>
                      <a:tailEnd/>
                    </a:ln>
                  </pic:spPr>
                </pic:pic>
              </a:graphicData>
            </a:graphic>
          </wp:inline>
        </w:drawing>
      </w:r>
    </w:p>
    <w:bookmarkEnd w:id="134"/>
    <w:bookmarkStart w:id="138" w:name="labels-are-needed"/>
    <w:p>
      <w:pPr>
        <w:pStyle w:val="Heading3"/>
      </w:pPr>
      <w:r>
        <w:t xml:space="preserve">Labels are needed</w:t>
      </w:r>
    </w:p>
    <w:p>
      <w:r>
        <w:pict>
          <v:rect style="width:0;height:1.5pt" o:hralign="center" o:hrstd="t" o:hr="t"/>
        </w:pict>
      </w:r>
    </w:p>
    <w:p>
      <w:pPr>
        <w:pStyle w:val="FirstParagraph"/>
      </w:pPr>
      <w:r>
        <w:t xml:space="preserve">Because the x-axis label no longer provides information about which color represents which variable, labels are really needed in histograms. As before, we can label a variable by calling the</w:t>
      </w:r>
      <w:r>
        <w:t xml:space="preserve"> </w:t>
      </w:r>
      <w:r>
        <w:rPr>
          <w:rStyle w:val="VerbatimChar"/>
        </w:rPr>
        <w:t xml:space="preserve">hist</w:t>
      </w:r>
      <w:r>
        <w:t xml:space="preserve"> </w:t>
      </w:r>
      <w:r>
        <w:t xml:space="preserve">method with the</w:t>
      </w:r>
      <w:r>
        <w:t xml:space="preserve"> </w:t>
      </w:r>
      <w:r>
        <w:rPr>
          <w:rStyle w:val="VerbatimChar"/>
        </w:rPr>
        <w:t xml:space="preserve">label</w:t>
      </w:r>
      <w:r>
        <w:t xml:space="preserve"> </w:t>
      </w:r>
      <w:r>
        <w:t xml:space="preserve">key-word argument and then calling the</w:t>
      </w:r>
      <w:r>
        <w:t xml:space="preserve"> </w:t>
      </w:r>
      <w:r>
        <w:rPr>
          <w:rStyle w:val="VerbatimChar"/>
        </w:rPr>
        <w:t xml:space="preserve">legend</w:t>
      </w:r>
      <w:r>
        <w:t xml:space="preserve"> </w:t>
      </w:r>
      <w:r>
        <w:t xml:space="preserve">method before we call</w:t>
      </w:r>
      <w:r>
        <w:t xml:space="preserve"> </w:t>
      </w:r>
      <w:r>
        <w:rPr>
          <w:rStyle w:val="VerbatimChar"/>
        </w:rPr>
        <w:t xml:space="preserve">plt.show</w:t>
      </w:r>
      <w:r>
        <w:t xml:space="preserve">, so that a legend appears in the figure.</w:t>
      </w:r>
    </w:p>
    <w:p>
      <w:pPr>
        <w:pStyle w:val="SourceCode"/>
      </w:pPr>
      <w:r>
        <w:rPr>
          <w:rStyle w:val="CommentTok"/>
        </w:rPr>
        <w:t xml:space="preserve"># Filter data for each sport</w:t>
      </w:r>
      <w:r>
        <w:br/>
      </w:r>
      <w:r>
        <w:rPr>
          <w:rStyle w:val="NormalTok"/>
        </w:rPr>
        <w:t xml:space="preserve">rowing </w:t>
      </w:r>
      <w:r>
        <w:rPr>
          <w:rStyle w:val="OperatorTok"/>
        </w:rPr>
        <w:t xml:space="preserve">=</w:t>
      </w:r>
      <w:r>
        <w:rPr>
          <w:rStyle w:val="NormalTok"/>
        </w:rPr>
        <w:t xml:space="preserve"> summer_2016[summer_2016[</w:t>
      </w:r>
      <w:r>
        <w:rPr>
          <w:rStyle w:val="StringTok"/>
        </w:rPr>
        <w:t xml:space="preserve">"Sport"</w:t>
      </w:r>
      <w:r>
        <w:rPr>
          <w:rStyle w:val="NormalTok"/>
        </w:rPr>
        <w:t xml:space="preserve">] </w:t>
      </w:r>
      <w:r>
        <w:rPr>
          <w:rStyle w:val="OperatorTok"/>
        </w:rPr>
        <w:t xml:space="preserve">==</w:t>
      </w:r>
      <w:r>
        <w:rPr>
          <w:rStyle w:val="NormalTok"/>
        </w:rPr>
        <w:t xml:space="preserve"> </w:t>
      </w:r>
      <w:r>
        <w:rPr>
          <w:rStyle w:val="StringTok"/>
        </w:rPr>
        <w:t xml:space="preserve">"Rowing"</w:t>
      </w:r>
      <w:r>
        <w:rPr>
          <w:rStyle w:val="NormalTok"/>
        </w:rPr>
        <w:t xml:space="preserve">]</w:t>
      </w:r>
      <w:r>
        <w:br/>
      </w:r>
      <w:r>
        <w:rPr>
          <w:rStyle w:val="NormalTok"/>
        </w:rPr>
        <w:t xml:space="preserve">gymnastics </w:t>
      </w:r>
      <w:r>
        <w:rPr>
          <w:rStyle w:val="OperatorTok"/>
        </w:rPr>
        <w:t xml:space="preserve">=</w:t>
      </w:r>
      <w:r>
        <w:rPr>
          <w:rStyle w:val="NormalTok"/>
        </w:rPr>
        <w:t xml:space="preserve"> summer_2016[summer_2016[</w:t>
      </w:r>
      <w:r>
        <w:rPr>
          <w:rStyle w:val="StringTok"/>
        </w:rPr>
        <w:t xml:space="preserve">"Sport"</w:t>
      </w:r>
      <w:r>
        <w:rPr>
          <w:rStyle w:val="NormalTok"/>
        </w:rPr>
        <w:t xml:space="preserve">] </w:t>
      </w:r>
      <w:r>
        <w:rPr>
          <w:rStyle w:val="OperatorTok"/>
        </w:rPr>
        <w:t xml:space="preserve">==</w:t>
      </w:r>
      <w:r>
        <w:rPr>
          <w:rStyle w:val="NormalTok"/>
        </w:rPr>
        <w:t xml:space="preserve"> </w:t>
      </w:r>
      <w:r>
        <w:rPr>
          <w:rStyle w:val="StringTok"/>
        </w:rPr>
        <w:t xml:space="preserve">"Gymnastics"</w:t>
      </w:r>
      <w:r>
        <w:rPr>
          <w:rStyle w:val="NormalTok"/>
        </w:rPr>
        <w:t xml:space="preserve">]</w:t>
      </w:r>
      <w:r>
        <w:br/>
      </w:r>
      <w:r>
        <w:br/>
      </w:r>
      <w:r>
        <w:rPr>
          <w:rStyle w:val="CommentTok"/>
        </w:rPr>
        <w:t xml:space="preserve"># Create the figure and axis</w:t>
      </w:r>
      <w:r>
        <w:br/>
      </w:r>
      <w:r>
        <w:rPr>
          <w:rStyle w:val="NormalTok"/>
        </w:rPr>
        <w:t xml:space="preserve">fig, ax </w:t>
      </w:r>
      <w:r>
        <w:rPr>
          <w:rStyle w:val="OperatorTok"/>
        </w:rPr>
        <w:t xml:space="preserve">=</w:t>
      </w:r>
      <w:r>
        <w:rPr>
          <w:rStyle w:val="NormalTok"/>
        </w:rPr>
        <w:t xml:space="preserve"> plt.subplots(figsize</w:t>
      </w:r>
      <w:r>
        <w:rPr>
          <w:rStyle w:val="OperatorTok"/>
        </w:rPr>
        <w:t xml:space="preserve">=</w:t>
      </w:r>
      <w:r>
        <w:rPr>
          <w:rStyle w:val="NormalTok"/>
        </w:rPr>
        <w:t xml:space="preserve">(</w:t>
      </w:r>
      <w:r>
        <w:rPr>
          <w:rStyle w:val="DecValTok"/>
        </w:rPr>
        <w:t xml:space="preserve">8</w:t>
      </w:r>
      <w:r>
        <w:rPr>
          <w:rStyle w:val="NormalTok"/>
        </w:rPr>
        <w:t xml:space="preserve">, </w:t>
      </w:r>
      <w:r>
        <w:rPr>
          <w:rStyle w:val="DecValTok"/>
        </w:rPr>
        <w:t xml:space="preserve">5</w:t>
      </w:r>
      <w:r>
        <w:rPr>
          <w:rStyle w:val="NormalTok"/>
        </w:rPr>
        <w:t xml:space="preserve">))</w:t>
      </w:r>
      <w:r>
        <w:br/>
      </w:r>
      <w:r>
        <w:br/>
      </w:r>
      <w:r>
        <w:rPr>
          <w:rStyle w:val="CommentTok"/>
        </w:rPr>
        <w:t xml:space="preserve"># Plot histograms for comparison</w:t>
      </w:r>
      <w:r>
        <w:br/>
      </w:r>
      <w:r>
        <w:rPr>
          <w:rStyle w:val="NormalTok"/>
        </w:rPr>
        <w:t xml:space="preserve">ax.hist(rowing[</w:t>
      </w:r>
      <w:r>
        <w:rPr>
          <w:rStyle w:val="StringTok"/>
        </w:rPr>
        <w:t xml:space="preserve">"Height"</w:t>
      </w:r>
      <w:r>
        <w:rPr>
          <w:rStyle w:val="NormalTok"/>
        </w:rPr>
        <w:t xml:space="preserve">], alpha</w:t>
      </w:r>
      <w:r>
        <w:rPr>
          <w:rStyle w:val="OperatorTok"/>
        </w:rPr>
        <w:t xml:space="preserve">=</w:t>
      </w:r>
      <w:r>
        <w:rPr>
          <w:rStyle w:val="FloatTok"/>
        </w:rPr>
        <w:t xml:space="preserve">0.6</w:t>
      </w:r>
      <w:r>
        <w:rPr>
          <w:rStyle w:val="NormalTok"/>
        </w:rPr>
        <w:t xml:space="preserve">, label</w:t>
      </w:r>
      <w:r>
        <w:rPr>
          <w:rStyle w:val="OperatorTok"/>
        </w:rPr>
        <w:t xml:space="preserve">=</w:t>
      </w:r>
      <w:r>
        <w:rPr>
          <w:rStyle w:val="StringTok"/>
        </w:rPr>
        <w:t xml:space="preserve">"Rowing"</w:t>
      </w:r>
      <w:r>
        <w:rPr>
          <w:rStyle w:val="NormalTok"/>
        </w:rPr>
        <w:t xml:space="preserve">, color</w:t>
      </w:r>
      <w:r>
        <w:rPr>
          <w:rStyle w:val="OperatorTok"/>
        </w:rPr>
        <w:t xml:space="preserve">=</w:t>
      </w:r>
      <w:r>
        <w:rPr>
          <w:rStyle w:val="StringTok"/>
        </w:rPr>
        <w:t xml:space="preserve">"blue"</w:t>
      </w:r>
      <w:r>
        <w:rPr>
          <w:rStyle w:val="NormalTok"/>
        </w:rPr>
        <w:t xml:space="preserve">)</w:t>
      </w:r>
      <w:r>
        <w:br/>
      </w:r>
      <w:r>
        <w:rPr>
          <w:rStyle w:val="NormalTok"/>
        </w:rPr>
        <w:t xml:space="preserve">ax.hist(gymnastics[</w:t>
      </w:r>
      <w:r>
        <w:rPr>
          <w:rStyle w:val="StringTok"/>
        </w:rPr>
        <w:t xml:space="preserve">"Height"</w:t>
      </w:r>
      <w:r>
        <w:rPr>
          <w:rStyle w:val="NormalTok"/>
        </w:rPr>
        <w:t xml:space="preserve">], bins</w:t>
      </w:r>
      <w:r>
        <w:rPr>
          <w:rStyle w:val="OperatorTok"/>
        </w:rPr>
        <w:t xml:space="preserve">=</w:t>
      </w:r>
      <w:r>
        <w:rPr>
          <w:rStyle w:val="DecValTok"/>
        </w:rPr>
        <w:t xml:space="preserve">15</w:t>
      </w:r>
      <w:r>
        <w:rPr>
          <w:rStyle w:val="NormalTok"/>
        </w:rPr>
        <w:t xml:space="preserve">, alpha</w:t>
      </w:r>
      <w:r>
        <w:rPr>
          <w:rStyle w:val="OperatorTok"/>
        </w:rPr>
        <w:t xml:space="preserve">=</w:t>
      </w:r>
      <w:r>
        <w:rPr>
          <w:rStyle w:val="FloatTok"/>
        </w:rPr>
        <w:t xml:space="preserve">0.6</w:t>
      </w:r>
      <w:r>
        <w:rPr>
          <w:rStyle w:val="NormalTok"/>
        </w:rPr>
        <w:t xml:space="preserve">, label</w:t>
      </w:r>
      <w:r>
        <w:rPr>
          <w:rStyle w:val="OperatorTok"/>
        </w:rPr>
        <w:t xml:space="preserve">=</w:t>
      </w:r>
      <w:r>
        <w:rPr>
          <w:rStyle w:val="StringTok"/>
        </w:rPr>
        <w:t xml:space="preserve">"Gymnastics"</w:t>
      </w:r>
      <w:r>
        <w:rPr>
          <w:rStyle w:val="NormalTok"/>
        </w:rPr>
        <w:t xml:space="preserve">, color</w:t>
      </w:r>
      <w:r>
        <w:rPr>
          <w:rStyle w:val="OperatorTok"/>
        </w:rPr>
        <w:t xml:space="preserve">=</w:t>
      </w:r>
      <w:r>
        <w:rPr>
          <w:rStyle w:val="StringTok"/>
        </w:rPr>
        <w:t xml:space="preserve">"orange"</w:t>
      </w:r>
      <w:r>
        <w:rPr>
          <w:rStyle w:val="NormalTok"/>
        </w:rPr>
        <w:t xml:space="preserve">)</w:t>
      </w:r>
      <w:r>
        <w:br/>
      </w:r>
      <w:r>
        <w:br/>
      </w:r>
      <w:r>
        <w:rPr>
          <w:rStyle w:val="CommentTok"/>
        </w:rPr>
        <w:t xml:space="preserve"># Add labels and title</w:t>
      </w:r>
      <w:r>
        <w:br/>
      </w:r>
      <w:r>
        <w:rPr>
          <w:rStyle w:val="NormalTok"/>
        </w:rPr>
        <w:t xml:space="preserve">ax.set_xlabel(</w:t>
      </w:r>
      <w:r>
        <w:rPr>
          <w:rStyle w:val="StringTok"/>
        </w:rPr>
        <w:t xml:space="preserve">"Height (cm)"</w:t>
      </w:r>
      <w:r>
        <w:rPr>
          <w:rStyle w:val="NormalTok"/>
        </w:rPr>
        <w:t xml:space="preserve">)</w:t>
      </w:r>
      <w:r>
        <w:br/>
      </w:r>
      <w:r>
        <w:rPr>
          <w:rStyle w:val="NormalTok"/>
        </w:rPr>
        <w:t xml:space="preserve">ax.set_ylabel(</w:t>
      </w:r>
      <w:r>
        <w:rPr>
          <w:rStyle w:val="StringTok"/>
        </w:rPr>
        <w:t xml:space="preserve">"Number of Athletes"</w:t>
      </w:r>
      <w:r>
        <w:rPr>
          <w:rStyle w:val="NormalTok"/>
        </w:rPr>
        <w:t xml:space="preserve">)</w:t>
      </w:r>
      <w:r>
        <w:br/>
      </w:r>
      <w:r>
        <w:rPr>
          <w:rStyle w:val="NormalTok"/>
        </w:rPr>
        <w:t xml:space="preserve">ax.set_title(</w:t>
      </w:r>
      <w:r>
        <w:rPr>
          <w:rStyle w:val="StringTok"/>
        </w:rPr>
        <w:t xml:space="preserve">"Comparing Heights of Male Rowing vs Gymnastics Athletes (Summer 2016)"</w:t>
      </w:r>
      <w:r>
        <w:rPr>
          <w:rStyle w:val="NormalTok"/>
        </w:rPr>
        <w:t xml:space="preserve">)</w:t>
      </w:r>
      <w:r>
        <w:br/>
      </w:r>
      <w:r>
        <w:br/>
      </w:r>
      <w:r>
        <w:rPr>
          <w:rStyle w:val="CommentTok"/>
        </w:rPr>
        <w:t xml:space="preserve"># Add legend for clarity</w:t>
      </w:r>
      <w:r>
        <w:br/>
      </w:r>
      <w:r>
        <w:rPr>
          <w:rStyle w:val="NormalTok"/>
        </w:rPr>
        <w:t xml:space="preserve">ax.legend()</w:t>
      </w:r>
      <w:r>
        <w:br/>
      </w:r>
      <w:r>
        <w:br/>
      </w:r>
      <w:r>
        <w:rPr>
          <w:rStyle w:val="CommentTok"/>
        </w:rPr>
        <w:t xml:space="preserve"># Display the plot</w:t>
      </w:r>
      <w:r>
        <w:br/>
      </w:r>
      <w:r>
        <w:rPr>
          <w:rStyle w:val="NormalTok"/>
        </w:rPr>
        <w:t xml:space="preserve">plt.show()</w:t>
      </w:r>
    </w:p>
    <w:p>
      <w:pPr>
        <w:pStyle w:val="FirstParagraph"/>
      </w:pPr>
      <w:r>
        <w:drawing>
          <wp:inline>
            <wp:extent cx="5334000" cy="2938220"/>
            <wp:effectExtent b="0" l="0" r="0" t="0"/>
            <wp:docPr descr="" title="" id="136" name="Picture"/>
            <a:graphic>
              <a:graphicData uri="http://schemas.openxmlformats.org/drawingml/2006/picture">
                <pic:pic>
                  <pic:nvPicPr>
                    <pic:cNvPr descr="index_files/figure-docx/cell-15-output-1.png" id="137" name="Picture"/>
                    <pic:cNvPicPr>
                      <a:picLocks noChangeArrowheads="1" noChangeAspect="1"/>
                    </pic:cNvPicPr>
                  </pic:nvPicPr>
                  <pic:blipFill>
                    <a:blip r:embed="rId135"/>
                    <a:stretch>
                      <a:fillRect/>
                    </a:stretch>
                  </pic:blipFill>
                  <pic:spPr bwMode="auto">
                    <a:xfrm>
                      <a:off x="0" y="0"/>
                      <a:ext cx="5334000" cy="2938220"/>
                    </a:xfrm>
                    <a:prstGeom prst="rect">
                      <a:avLst/>
                    </a:prstGeom>
                    <a:noFill/>
                    <a:ln w="9525">
                      <a:noFill/>
                      <a:headEnd/>
                      <a:tailEnd/>
                    </a:ln>
                  </pic:spPr>
                </pic:pic>
              </a:graphicData>
            </a:graphic>
          </wp:inline>
        </w:drawing>
      </w:r>
    </w:p>
    <w:bookmarkEnd w:id="138"/>
    <w:bookmarkStart w:id="142" w:name="X22abac2cbdeb70cee230c76af684b3b2371f0aa"/>
    <w:p>
      <w:pPr>
        <w:pStyle w:val="Heading3"/>
      </w:pPr>
      <w:r>
        <w:t xml:space="preserve">Customizing histograms: setting the number of bins</w:t>
      </w:r>
    </w:p>
    <w:p>
      <w:r>
        <w:pict>
          <v:rect style="width:0;height:1.5pt" o:hralign="center" o:hrstd="t" o:hr="t"/>
        </w:pict>
      </w:r>
    </w:p>
    <w:p>
      <w:pPr>
        <w:pStyle w:val="FirstParagraph"/>
      </w:pPr>
      <w:r>
        <w:t xml:space="preserve">You might be wondering how</w:t>
      </w:r>
      <w:r>
        <w:t xml:space="preserve"> </w:t>
      </w:r>
      <w:r>
        <w:rPr>
          <w:rStyle w:val="VerbatimChar"/>
        </w:rPr>
        <w:t xml:space="preserve">Matplotlib</w:t>
      </w:r>
      <w:r>
        <w:t xml:space="preserve"> </w:t>
      </w:r>
      <w:r>
        <w:t xml:space="preserve">decides how to divide the data up into the different bars. Per default, the number of bars or bins in a histogram is 10, but we can customize that. If we provide an integer number to the</w:t>
      </w:r>
      <w:r>
        <w:t xml:space="preserve"> </w:t>
      </w:r>
      <w:r>
        <w:rPr>
          <w:rStyle w:val="VerbatimChar"/>
        </w:rPr>
        <w:t xml:space="preserve">bins</w:t>
      </w:r>
      <w:r>
        <w:t xml:space="preserve"> </w:t>
      </w:r>
      <w:r>
        <w:t xml:space="preserve">key-word argument, the histogram will have that number of bins.</w:t>
      </w:r>
    </w:p>
    <w:p>
      <w:pPr>
        <w:pStyle w:val="SourceCode"/>
      </w:pPr>
      <w:r>
        <w:rPr>
          <w:rStyle w:val="CommentTok"/>
        </w:rPr>
        <w:t xml:space="preserve"># Filter data for each sport</w:t>
      </w:r>
      <w:r>
        <w:br/>
      </w:r>
      <w:r>
        <w:rPr>
          <w:rStyle w:val="NormalTok"/>
        </w:rPr>
        <w:t xml:space="preserve">rowing </w:t>
      </w:r>
      <w:r>
        <w:rPr>
          <w:rStyle w:val="OperatorTok"/>
        </w:rPr>
        <w:t xml:space="preserve">=</w:t>
      </w:r>
      <w:r>
        <w:rPr>
          <w:rStyle w:val="NormalTok"/>
        </w:rPr>
        <w:t xml:space="preserve"> summer_2016[summer_2016[</w:t>
      </w:r>
      <w:r>
        <w:rPr>
          <w:rStyle w:val="StringTok"/>
        </w:rPr>
        <w:t xml:space="preserve">"Sport"</w:t>
      </w:r>
      <w:r>
        <w:rPr>
          <w:rStyle w:val="NormalTok"/>
        </w:rPr>
        <w:t xml:space="preserve">] </w:t>
      </w:r>
      <w:r>
        <w:rPr>
          <w:rStyle w:val="OperatorTok"/>
        </w:rPr>
        <w:t xml:space="preserve">==</w:t>
      </w:r>
      <w:r>
        <w:rPr>
          <w:rStyle w:val="NormalTok"/>
        </w:rPr>
        <w:t xml:space="preserve"> </w:t>
      </w:r>
      <w:r>
        <w:rPr>
          <w:rStyle w:val="StringTok"/>
        </w:rPr>
        <w:t xml:space="preserve">"Rowing"</w:t>
      </w:r>
      <w:r>
        <w:rPr>
          <w:rStyle w:val="NormalTok"/>
        </w:rPr>
        <w:t xml:space="preserve">]</w:t>
      </w:r>
      <w:r>
        <w:br/>
      </w:r>
      <w:r>
        <w:rPr>
          <w:rStyle w:val="NormalTok"/>
        </w:rPr>
        <w:t xml:space="preserve">gymnastics </w:t>
      </w:r>
      <w:r>
        <w:rPr>
          <w:rStyle w:val="OperatorTok"/>
        </w:rPr>
        <w:t xml:space="preserve">=</w:t>
      </w:r>
      <w:r>
        <w:rPr>
          <w:rStyle w:val="NormalTok"/>
        </w:rPr>
        <w:t xml:space="preserve"> summer_2016[summer_2016[</w:t>
      </w:r>
      <w:r>
        <w:rPr>
          <w:rStyle w:val="StringTok"/>
        </w:rPr>
        <w:t xml:space="preserve">"Sport"</w:t>
      </w:r>
      <w:r>
        <w:rPr>
          <w:rStyle w:val="NormalTok"/>
        </w:rPr>
        <w:t xml:space="preserve">] </w:t>
      </w:r>
      <w:r>
        <w:rPr>
          <w:rStyle w:val="OperatorTok"/>
        </w:rPr>
        <w:t xml:space="preserve">==</w:t>
      </w:r>
      <w:r>
        <w:rPr>
          <w:rStyle w:val="NormalTok"/>
        </w:rPr>
        <w:t xml:space="preserve"> </w:t>
      </w:r>
      <w:r>
        <w:rPr>
          <w:rStyle w:val="StringTok"/>
        </w:rPr>
        <w:t xml:space="preserve">"Gymnastics"</w:t>
      </w:r>
      <w:r>
        <w:rPr>
          <w:rStyle w:val="NormalTok"/>
        </w:rPr>
        <w:t xml:space="preserve">]</w:t>
      </w:r>
      <w:r>
        <w:br/>
      </w:r>
      <w:r>
        <w:br/>
      </w:r>
      <w:r>
        <w:rPr>
          <w:rStyle w:val="CommentTok"/>
        </w:rPr>
        <w:t xml:space="preserve"># Create the figure and axis</w:t>
      </w:r>
      <w:r>
        <w:br/>
      </w:r>
      <w:r>
        <w:rPr>
          <w:rStyle w:val="NormalTok"/>
        </w:rPr>
        <w:t xml:space="preserve">fig, ax </w:t>
      </w:r>
      <w:r>
        <w:rPr>
          <w:rStyle w:val="OperatorTok"/>
        </w:rPr>
        <w:t xml:space="preserve">=</w:t>
      </w:r>
      <w:r>
        <w:rPr>
          <w:rStyle w:val="NormalTok"/>
        </w:rPr>
        <w:t xml:space="preserve"> plt.subplots(figsize</w:t>
      </w:r>
      <w:r>
        <w:rPr>
          <w:rStyle w:val="OperatorTok"/>
        </w:rPr>
        <w:t xml:space="preserve">=</w:t>
      </w:r>
      <w:r>
        <w:rPr>
          <w:rStyle w:val="NormalTok"/>
        </w:rPr>
        <w:t xml:space="preserve">(</w:t>
      </w:r>
      <w:r>
        <w:rPr>
          <w:rStyle w:val="DecValTok"/>
        </w:rPr>
        <w:t xml:space="preserve">8</w:t>
      </w:r>
      <w:r>
        <w:rPr>
          <w:rStyle w:val="NormalTok"/>
        </w:rPr>
        <w:t xml:space="preserve">, </w:t>
      </w:r>
      <w:r>
        <w:rPr>
          <w:rStyle w:val="DecValTok"/>
        </w:rPr>
        <w:t xml:space="preserve">5</w:t>
      </w:r>
      <w:r>
        <w:rPr>
          <w:rStyle w:val="NormalTok"/>
        </w:rPr>
        <w:t xml:space="preserve">))</w:t>
      </w:r>
      <w:r>
        <w:br/>
      </w:r>
      <w:r>
        <w:br/>
      </w:r>
      <w:r>
        <w:rPr>
          <w:rStyle w:val="CommentTok"/>
        </w:rPr>
        <w:t xml:space="preserve"># Plot histograms for comparison</w:t>
      </w:r>
      <w:r>
        <w:br/>
      </w:r>
      <w:r>
        <w:rPr>
          <w:rStyle w:val="NormalTok"/>
        </w:rPr>
        <w:t xml:space="preserve">ax.hist(rowing[</w:t>
      </w:r>
      <w:r>
        <w:rPr>
          <w:rStyle w:val="StringTok"/>
        </w:rPr>
        <w:t xml:space="preserve">"Height"</w:t>
      </w:r>
      <w:r>
        <w:rPr>
          <w:rStyle w:val="NormalTok"/>
        </w:rPr>
        <w:t xml:space="preserve">], bins </w:t>
      </w:r>
      <w:r>
        <w:rPr>
          <w:rStyle w:val="OperatorTok"/>
        </w:rPr>
        <w:t xml:space="preserve">=</w:t>
      </w:r>
      <w:r>
        <w:rPr>
          <w:rStyle w:val="NormalTok"/>
        </w:rPr>
        <w:t xml:space="preserve"> </w:t>
      </w:r>
      <w:r>
        <w:rPr>
          <w:rStyle w:val="DecValTok"/>
        </w:rPr>
        <w:t xml:space="preserve">15</w:t>
      </w:r>
      <w:r>
        <w:rPr>
          <w:rStyle w:val="NormalTok"/>
        </w:rPr>
        <w:t xml:space="preserve">, alpha</w:t>
      </w:r>
      <w:r>
        <w:rPr>
          <w:rStyle w:val="OperatorTok"/>
        </w:rPr>
        <w:t xml:space="preserve">=</w:t>
      </w:r>
      <w:r>
        <w:rPr>
          <w:rStyle w:val="FloatTok"/>
        </w:rPr>
        <w:t xml:space="preserve">0.6</w:t>
      </w:r>
      <w:r>
        <w:rPr>
          <w:rStyle w:val="NormalTok"/>
        </w:rPr>
        <w:t xml:space="preserve">, label</w:t>
      </w:r>
      <w:r>
        <w:rPr>
          <w:rStyle w:val="OperatorTok"/>
        </w:rPr>
        <w:t xml:space="preserve">=</w:t>
      </w:r>
      <w:r>
        <w:rPr>
          <w:rStyle w:val="StringTok"/>
        </w:rPr>
        <w:t xml:space="preserve">"Rowing"</w:t>
      </w:r>
      <w:r>
        <w:rPr>
          <w:rStyle w:val="NormalTok"/>
        </w:rPr>
        <w:t xml:space="preserve">, color</w:t>
      </w:r>
      <w:r>
        <w:rPr>
          <w:rStyle w:val="OperatorTok"/>
        </w:rPr>
        <w:t xml:space="preserve">=</w:t>
      </w:r>
      <w:r>
        <w:rPr>
          <w:rStyle w:val="StringTok"/>
        </w:rPr>
        <w:t xml:space="preserve">"blue"</w:t>
      </w:r>
      <w:r>
        <w:rPr>
          <w:rStyle w:val="NormalTok"/>
        </w:rPr>
        <w:t xml:space="preserve">)</w:t>
      </w:r>
      <w:r>
        <w:br/>
      </w:r>
      <w:r>
        <w:rPr>
          <w:rStyle w:val="NormalTok"/>
        </w:rPr>
        <w:t xml:space="preserve">ax.hist(gymnastics[</w:t>
      </w:r>
      <w:r>
        <w:rPr>
          <w:rStyle w:val="StringTok"/>
        </w:rPr>
        <w:t xml:space="preserve">"Height"</w:t>
      </w:r>
      <w:r>
        <w:rPr>
          <w:rStyle w:val="NormalTok"/>
        </w:rPr>
        <w:t xml:space="preserve">], bins</w:t>
      </w:r>
      <w:r>
        <w:rPr>
          <w:rStyle w:val="OperatorTok"/>
        </w:rPr>
        <w:t xml:space="preserve">=</w:t>
      </w:r>
      <w:r>
        <w:rPr>
          <w:rStyle w:val="DecValTok"/>
        </w:rPr>
        <w:t xml:space="preserve">15</w:t>
      </w:r>
      <w:r>
        <w:rPr>
          <w:rStyle w:val="NormalTok"/>
        </w:rPr>
        <w:t xml:space="preserve">, alpha</w:t>
      </w:r>
      <w:r>
        <w:rPr>
          <w:rStyle w:val="OperatorTok"/>
        </w:rPr>
        <w:t xml:space="preserve">=</w:t>
      </w:r>
      <w:r>
        <w:rPr>
          <w:rStyle w:val="FloatTok"/>
        </w:rPr>
        <w:t xml:space="preserve">0.6</w:t>
      </w:r>
      <w:r>
        <w:rPr>
          <w:rStyle w:val="NormalTok"/>
        </w:rPr>
        <w:t xml:space="preserve">, label</w:t>
      </w:r>
      <w:r>
        <w:rPr>
          <w:rStyle w:val="OperatorTok"/>
        </w:rPr>
        <w:t xml:space="preserve">=</w:t>
      </w:r>
      <w:r>
        <w:rPr>
          <w:rStyle w:val="StringTok"/>
        </w:rPr>
        <w:t xml:space="preserve">"Gymnastics"</w:t>
      </w:r>
      <w:r>
        <w:rPr>
          <w:rStyle w:val="NormalTok"/>
        </w:rPr>
        <w:t xml:space="preserve">, color</w:t>
      </w:r>
      <w:r>
        <w:rPr>
          <w:rStyle w:val="OperatorTok"/>
        </w:rPr>
        <w:t xml:space="preserve">=</w:t>
      </w:r>
      <w:r>
        <w:rPr>
          <w:rStyle w:val="StringTok"/>
        </w:rPr>
        <w:t xml:space="preserve">"orange"</w:t>
      </w:r>
      <w:r>
        <w:rPr>
          <w:rStyle w:val="NormalTok"/>
        </w:rPr>
        <w:t xml:space="preserve">)</w:t>
      </w:r>
      <w:r>
        <w:br/>
      </w:r>
      <w:r>
        <w:br/>
      </w:r>
      <w:r>
        <w:rPr>
          <w:rStyle w:val="CommentTok"/>
        </w:rPr>
        <w:t xml:space="preserve"># Add labels and title</w:t>
      </w:r>
      <w:r>
        <w:br/>
      </w:r>
      <w:r>
        <w:rPr>
          <w:rStyle w:val="NormalTok"/>
        </w:rPr>
        <w:t xml:space="preserve">ax.set_xlabel(</w:t>
      </w:r>
      <w:r>
        <w:rPr>
          <w:rStyle w:val="StringTok"/>
        </w:rPr>
        <w:t xml:space="preserve">"Height (cm)"</w:t>
      </w:r>
      <w:r>
        <w:rPr>
          <w:rStyle w:val="NormalTok"/>
        </w:rPr>
        <w:t xml:space="preserve">)</w:t>
      </w:r>
      <w:r>
        <w:br/>
      </w:r>
      <w:r>
        <w:rPr>
          <w:rStyle w:val="NormalTok"/>
        </w:rPr>
        <w:t xml:space="preserve">ax.set_ylabel(</w:t>
      </w:r>
      <w:r>
        <w:rPr>
          <w:rStyle w:val="StringTok"/>
        </w:rPr>
        <w:t xml:space="preserve">"Number of Athletes"</w:t>
      </w:r>
      <w:r>
        <w:rPr>
          <w:rStyle w:val="NormalTok"/>
        </w:rPr>
        <w:t xml:space="preserve">)</w:t>
      </w:r>
      <w:r>
        <w:br/>
      </w:r>
      <w:r>
        <w:rPr>
          <w:rStyle w:val="NormalTok"/>
        </w:rPr>
        <w:t xml:space="preserve">ax.set_title(</w:t>
      </w:r>
      <w:r>
        <w:rPr>
          <w:rStyle w:val="StringTok"/>
        </w:rPr>
        <w:t xml:space="preserve">"Comparing Heights of Male Rowing vs Gymnastics Athletes (Summer 2016)"</w:t>
      </w:r>
      <w:r>
        <w:rPr>
          <w:rStyle w:val="NormalTok"/>
        </w:rPr>
        <w:t xml:space="preserve">)</w:t>
      </w:r>
      <w:r>
        <w:br/>
      </w:r>
      <w:r>
        <w:br/>
      </w:r>
      <w:r>
        <w:rPr>
          <w:rStyle w:val="CommentTok"/>
        </w:rPr>
        <w:t xml:space="preserve"># Add legend for clarity</w:t>
      </w:r>
      <w:r>
        <w:br/>
      </w:r>
      <w:r>
        <w:rPr>
          <w:rStyle w:val="NormalTok"/>
        </w:rPr>
        <w:t xml:space="preserve">ax.legend()</w:t>
      </w:r>
      <w:r>
        <w:br/>
      </w:r>
      <w:r>
        <w:br/>
      </w:r>
      <w:r>
        <w:rPr>
          <w:rStyle w:val="CommentTok"/>
        </w:rPr>
        <w:t xml:space="preserve"># Display the plot</w:t>
      </w:r>
      <w:r>
        <w:br/>
      </w:r>
      <w:r>
        <w:rPr>
          <w:rStyle w:val="NormalTok"/>
        </w:rPr>
        <w:t xml:space="preserve">plt.show()</w:t>
      </w:r>
    </w:p>
    <w:p>
      <w:pPr>
        <w:pStyle w:val="FirstParagraph"/>
      </w:pPr>
      <w:r>
        <w:drawing>
          <wp:inline>
            <wp:extent cx="5334000" cy="2938220"/>
            <wp:effectExtent b="0" l="0" r="0" t="0"/>
            <wp:docPr descr="" title="" id="140" name="Picture"/>
            <a:graphic>
              <a:graphicData uri="http://schemas.openxmlformats.org/drawingml/2006/picture">
                <pic:pic>
                  <pic:nvPicPr>
                    <pic:cNvPr descr="index_files/figure-docx/cell-16-output-1.png" id="141" name="Picture"/>
                    <pic:cNvPicPr>
                      <a:picLocks noChangeArrowheads="1" noChangeAspect="1"/>
                    </pic:cNvPicPr>
                  </pic:nvPicPr>
                  <pic:blipFill>
                    <a:blip r:embed="rId139"/>
                    <a:stretch>
                      <a:fillRect/>
                    </a:stretch>
                  </pic:blipFill>
                  <pic:spPr bwMode="auto">
                    <a:xfrm>
                      <a:off x="0" y="0"/>
                      <a:ext cx="5334000" cy="2938220"/>
                    </a:xfrm>
                    <a:prstGeom prst="rect">
                      <a:avLst/>
                    </a:prstGeom>
                    <a:noFill/>
                    <a:ln w="9525">
                      <a:noFill/>
                      <a:headEnd/>
                      <a:tailEnd/>
                    </a:ln>
                  </pic:spPr>
                </pic:pic>
              </a:graphicData>
            </a:graphic>
          </wp:inline>
        </w:drawing>
      </w:r>
    </w:p>
    <w:bookmarkEnd w:id="142"/>
    <w:bookmarkStart w:id="146" w:name="X6232c1af194f6025ba4b184370d089bff99864e"/>
    <w:p>
      <w:pPr>
        <w:pStyle w:val="Heading3"/>
      </w:pPr>
      <w:r>
        <w:t xml:space="preserve">Customizing histograms: setting bin boundaries</w:t>
      </w:r>
    </w:p>
    <w:p>
      <w:r>
        <w:pict>
          <v:rect style="width:0;height:1.5pt" o:hralign="center" o:hrstd="t" o:hr="t"/>
        </w:pict>
      </w:r>
    </w:p>
    <w:p>
      <w:pPr>
        <w:pStyle w:val="FirstParagraph"/>
      </w:pPr>
      <w:r>
        <w:t xml:space="preserve">If we instead provide a sequence of values, these numbers will be set to be the boundaries between the bins, as shown here. There is one last thing to customize. Looking at this figure, you might wonder whether there are any rowing medalists with a height of less than 180 centimeters. This is hard to tell because the bars for the gymnastics histogram are occluding this information.</w:t>
      </w:r>
    </w:p>
    <w:p>
      <w:pPr>
        <w:pStyle w:val="SourceCode"/>
      </w:pP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br/>
      </w:r>
      <w:r>
        <w:rPr>
          <w:rStyle w:val="CommentTok"/>
        </w:rPr>
        <w:t xml:space="preserve"># Filter data for each sport</w:t>
      </w:r>
      <w:r>
        <w:br/>
      </w:r>
      <w:r>
        <w:rPr>
          <w:rStyle w:val="NormalTok"/>
        </w:rPr>
        <w:t xml:space="preserve">rowing </w:t>
      </w:r>
      <w:r>
        <w:rPr>
          <w:rStyle w:val="OperatorTok"/>
        </w:rPr>
        <w:t xml:space="preserve">=</w:t>
      </w:r>
      <w:r>
        <w:rPr>
          <w:rStyle w:val="NormalTok"/>
        </w:rPr>
        <w:t xml:space="preserve"> summer_2016[summer_2016[</w:t>
      </w:r>
      <w:r>
        <w:rPr>
          <w:rStyle w:val="StringTok"/>
        </w:rPr>
        <w:t xml:space="preserve">"Sport"</w:t>
      </w:r>
      <w:r>
        <w:rPr>
          <w:rStyle w:val="NormalTok"/>
        </w:rPr>
        <w:t xml:space="preserve">] </w:t>
      </w:r>
      <w:r>
        <w:rPr>
          <w:rStyle w:val="OperatorTok"/>
        </w:rPr>
        <w:t xml:space="preserve">==</w:t>
      </w:r>
      <w:r>
        <w:rPr>
          <w:rStyle w:val="NormalTok"/>
        </w:rPr>
        <w:t xml:space="preserve"> </w:t>
      </w:r>
      <w:r>
        <w:rPr>
          <w:rStyle w:val="StringTok"/>
        </w:rPr>
        <w:t xml:space="preserve">"Rowing"</w:t>
      </w:r>
      <w:r>
        <w:rPr>
          <w:rStyle w:val="NormalTok"/>
        </w:rPr>
        <w:t xml:space="preserve">]</w:t>
      </w:r>
      <w:r>
        <w:br/>
      </w:r>
      <w:r>
        <w:rPr>
          <w:rStyle w:val="NormalTok"/>
        </w:rPr>
        <w:t xml:space="preserve">gymnastics </w:t>
      </w:r>
      <w:r>
        <w:rPr>
          <w:rStyle w:val="OperatorTok"/>
        </w:rPr>
        <w:t xml:space="preserve">=</w:t>
      </w:r>
      <w:r>
        <w:rPr>
          <w:rStyle w:val="NormalTok"/>
        </w:rPr>
        <w:t xml:space="preserve"> summer_2016[summer_2016[</w:t>
      </w:r>
      <w:r>
        <w:rPr>
          <w:rStyle w:val="StringTok"/>
        </w:rPr>
        <w:t xml:space="preserve">"Sport"</w:t>
      </w:r>
      <w:r>
        <w:rPr>
          <w:rStyle w:val="NormalTok"/>
        </w:rPr>
        <w:t xml:space="preserve">] </w:t>
      </w:r>
      <w:r>
        <w:rPr>
          <w:rStyle w:val="OperatorTok"/>
        </w:rPr>
        <w:t xml:space="preserve">==</w:t>
      </w:r>
      <w:r>
        <w:rPr>
          <w:rStyle w:val="NormalTok"/>
        </w:rPr>
        <w:t xml:space="preserve"> </w:t>
      </w:r>
      <w:r>
        <w:rPr>
          <w:rStyle w:val="StringTok"/>
        </w:rPr>
        <w:t xml:space="preserve">"Gymnastics"</w:t>
      </w:r>
      <w:r>
        <w:rPr>
          <w:rStyle w:val="NormalTok"/>
        </w:rPr>
        <w:t xml:space="preserve">]</w:t>
      </w:r>
      <w:r>
        <w:br/>
      </w:r>
      <w:r>
        <w:br/>
      </w:r>
      <w:r>
        <w:rPr>
          <w:rStyle w:val="CommentTok"/>
        </w:rPr>
        <w:t xml:space="preserve"># Define bin boundaries (e.g., from 150 cm to 210 cm in steps of 5)</w:t>
      </w:r>
      <w:r>
        <w:br/>
      </w:r>
      <w:r>
        <w:rPr>
          <w:rStyle w:val="NormalTok"/>
        </w:rPr>
        <w:t xml:space="preserve">bins </w:t>
      </w:r>
      <w:r>
        <w:rPr>
          <w:rStyle w:val="OperatorTok"/>
        </w:rPr>
        <w:t xml:space="preserve">=</w:t>
      </w:r>
      <w:r>
        <w:rPr>
          <w:rStyle w:val="NormalTok"/>
        </w:rPr>
        <w:t xml:space="preserve"> np.arange(</w:t>
      </w:r>
      <w:r>
        <w:rPr>
          <w:rStyle w:val="DecValTok"/>
        </w:rPr>
        <w:t xml:space="preserve">150</w:t>
      </w:r>
      <w:r>
        <w:rPr>
          <w:rStyle w:val="NormalTok"/>
        </w:rPr>
        <w:t xml:space="preserve">, </w:t>
      </w:r>
      <w:r>
        <w:rPr>
          <w:rStyle w:val="DecValTok"/>
        </w:rPr>
        <w:t xml:space="preserve">215</w:t>
      </w:r>
      <w:r>
        <w:rPr>
          <w:rStyle w:val="NormalTok"/>
        </w:rPr>
        <w:t xml:space="preserve">, </w:t>
      </w:r>
      <w:r>
        <w:rPr>
          <w:rStyle w:val="DecValTok"/>
        </w:rPr>
        <w:t xml:space="preserve">5</w:t>
      </w:r>
      <w:r>
        <w:rPr>
          <w:rStyle w:val="NormalTok"/>
        </w:rPr>
        <w:t xml:space="preserve">)</w:t>
      </w:r>
      <w:r>
        <w:br/>
      </w:r>
      <w:r>
        <w:br/>
      </w:r>
      <w:r>
        <w:rPr>
          <w:rStyle w:val="CommentTok"/>
        </w:rPr>
        <w:t xml:space="preserve"># Create the figure and axis</w:t>
      </w:r>
      <w:r>
        <w:br/>
      </w:r>
      <w:r>
        <w:rPr>
          <w:rStyle w:val="NormalTok"/>
        </w:rPr>
        <w:t xml:space="preserve">fig, ax </w:t>
      </w:r>
      <w:r>
        <w:rPr>
          <w:rStyle w:val="OperatorTok"/>
        </w:rPr>
        <w:t xml:space="preserve">=</w:t>
      </w:r>
      <w:r>
        <w:rPr>
          <w:rStyle w:val="NormalTok"/>
        </w:rPr>
        <w:t xml:space="preserve"> plt.subplots(figsize</w:t>
      </w:r>
      <w:r>
        <w:rPr>
          <w:rStyle w:val="OperatorTok"/>
        </w:rPr>
        <w:t xml:space="preserve">=</w:t>
      </w:r>
      <w:r>
        <w:rPr>
          <w:rStyle w:val="NormalTok"/>
        </w:rPr>
        <w:t xml:space="preserve">(</w:t>
      </w:r>
      <w:r>
        <w:rPr>
          <w:rStyle w:val="DecValTok"/>
        </w:rPr>
        <w:t xml:space="preserve">8</w:t>
      </w:r>
      <w:r>
        <w:rPr>
          <w:rStyle w:val="NormalTok"/>
        </w:rPr>
        <w:t xml:space="preserve">, </w:t>
      </w:r>
      <w:r>
        <w:rPr>
          <w:rStyle w:val="DecValTok"/>
        </w:rPr>
        <w:t xml:space="preserve">5</w:t>
      </w:r>
      <w:r>
        <w:rPr>
          <w:rStyle w:val="NormalTok"/>
        </w:rPr>
        <w:t xml:space="preserve">))</w:t>
      </w:r>
      <w:r>
        <w:br/>
      </w:r>
      <w:r>
        <w:br/>
      </w:r>
      <w:r>
        <w:rPr>
          <w:rStyle w:val="CommentTok"/>
        </w:rPr>
        <w:t xml:space="preserve"># Plot histograms for comparison</w:t>
      </w:r>
      <w:r>
        <w:br/>
      </w:r>
      <w:r>
        <w:rPr>
          <w:rStyle w:val="NormalTok"/>
        </w:rPr>
        <w:t xml:space="preserve">ax.hist(rowing[</w:t>
      </w:r>
      <w:r>
        <w:rPr>
          <w:rStyle w:val="StringTok"/>
        </w:rPr>
        <w:t xml:space="preserve">"Height"</w:t>
      </w:r>
      <w:r>
        <w:rPr>
          <w:rStyle w:val="NormalTok"/>
        </w:rPr>
        <w:t xml:space="preserve">], bins</w:t>
      </w:r>
      <w:r>
        <w:rPr>
          <w:rStyle w:val="OperatorTok"/>
        </w:rPr>
        <w:t xml:space="preserve">=</w:t>
      </w:r>
      <w:r>
        <w:rPr>
          <w:rStyle w:val="NormalTok"/>
        </w:rPr>
        <w:t xml:space="preserve">bins, alpha</w:t>
      </w:r>
      <w:r>
        <w:rPr>
          <w:rStyle w:val="OperatorTok"/>
        </w:rPr>
        <w:t xml:space="preserve">=</w:t>
      </w:r>
      <w:r>
        <w:rPr>
          <w:rStyle w:val="FloatTok"/>
        </w:rPr>
        <w:t xml:space="preserve">0.6</w:t>
      </w:r>
      <w:r>
        <w:rPr>
          <w:rStyle w:val="NormalTok"/>
        </w:rPr>
        <w:t xml:space="preserve">, label</w:t>
      </w:r>
      <w:r>
        <w:rPr>
          <w:rStyle w:val="OperatorTok"/>
        </w:rPr>
        <w:t xml:space="preserve">=</w:t>
      </w:r>
      <w:r>
        <w:rPr>
          <w:rStyle w:val="StringTok"/>
        </w:rPr>
        <w:t xml:space="preserve">"Rowing"</w:t>
      </w:r>
      <w:r>
        <w:rPr>
          <w:rStyle w:val="NormalTok"/>
        </w:rPr>
        <w:t xml:space="preserve">, color</w:t>
      </w:r>
      <w:r>
        <w:rPr>
          <w:rStyle w:val="OperatorTok"/>
        </w:rPr>
        <w:t xml:space="preserve">=</w:t>
      </w:r>
      <w:r>
        <w:rPr>
          <w:rStyle w:val="StringTok"/>
        </w:rPr>
        <w:t xml:space="preserve">"blue"</w:t>
      </w:r>
      <w:r>
        <w:rPr>
          <w:rStyle w:val="NormalTok"/>
        </w:rPr>
        <w:t xml:space="preserve">)</w:t>
      </w:r>
      <w:r>
        <w:br/>
      </w:r>
      <w:r>
        <w:rPr>
          <w:rStyle w:val="NormalTok"/>
        </w:rPr>
        <w:t xml:space="preserve">ax.hist(gymnastics[</w:t>
      </w:r>
      <w:r>
        <w:rPr>
          <w:rStyle w:val="StringTok"/>
        </w:rPr>
        <w:t xml:space="preserve">"Height"</w:t>
      </w:r>
      <w:r>
        <w:rPr>
          <w:rStyle w:val="NormalTok"/>
        </w:rPr>
        <w:t xml:space="preserve">], bins</w:t>
      </w:r>
      <w:r>
        <w:rPr>
          <w:rStyle w:val="OperatorTok"/>
        </w:rPr>
        <w:t xml:space="preserve">=</w:t>
      </w:r>
      <w:r>
        <w:rPr>
          <w:rStyle w:val="NormalTok"/>
        </w:rPr>
        <w:t xml:space="preserve">bins, alpha</w:t>
      </w:r>
      <w:r>
        <w:rPr>
          <w:rStyle w:val="OperatorTok"/>
        </w:rPr>
        <w:t xml:space="preserve">=</w:t>
      </w:r>
      <w:r>
        <w:rPr>
          <w:rStyle w:val="FloatTok"/>
        </w:rPr>
        <w:t xml:space="preserve">0.6</w:t>
      </w:r>
      <w:r>
        <w:rPr>
          <w:rStyle w:val="NormalTok"/>
        </w:rPr>
        <w:t xml:space="preserve">, label</w:t>
      </w:r>
      <w:r>
        <w:rPr>
          <w:rStyle w:val="OperatorTok"/>
        </w:rPr>
        <w:t xml:space="preserve">=</w:t>
      </w:r>
      <w:r>
        <w:rPr>
          <w:rStyle w:val="StringTok"/>
        </w:rPr>
        <w:t xml:space="preserve">"Gymnastics"</w:t>
      </w:r>
      <w:r>
        <w:rPr>
          <w:rStyle w:val="NormalTok"/>
        </w:rPr>
        <w:t xml:space="preserve">, color</w:t>
      </w:r>
      <w:r>
        <w:rPr>
          <w:rStyle w:val="OperatorTok"/>
        </w:rPr>
        <w:t xml:space="preserve">=</w:t>
      </w:r>
      <w:r>
        <w:rPr>
          <w:rStyle w:val="StringTok"/>
        </w:rPr>
        <w:t xml:space="preserve">"orange"</w:t>
      </w:r>
      <w:r>
        <w:rPr>
          <w:rStyle w:val="NormalTok"/>
        </w:rPr>
        <w:t xml:space="preserve">)</w:t>
      </w:r>
      <w:r>
        <w:br/>
      </w:r>
      <w:r>
        <w:br/>
      </w:r>
      <w:r>
        <w:rPr>
          <w:rStyle w:val="CommentTok"/>
        </w:rPr>
        <w:t xml:space="preserve"># Add labels and title</w:t>
      </w:r>
      <w:r>
        <w:br/>
      </w:r>
      <w:r>
        <w:rPr>
          <w:rStyle w:val="NormalTok"/>
        </w:rPr>
        <w:t xml:space="preserve">ax.set_xlabel(</w:t>
      </w:r>
      <w:r>
        <w:rPr>
          <w:rStyle w:val="StringTok"/>
        </w:rPr>
        <w:t xml:space="preserve">"Height (cm)"</w:t>
      </w:r>
      <w:r>
        <w:rPr>
          <w:rStyle w:val="NormalTok"/>
        </w:rPr>
        <w:t xml:space="preserve">)</w:t>
      </w:r>
      <w:r>
        <w:br/>
      </w:r>
      <w:r>
        <w:rPr>
          <w:rStyle w:val="NormalTok"/>
        </w:rPr>
        <w:t xml:space="preserve">ax.set_ylabel(</w:t>
      </w:r>
      <w:r>
        <w:rPr>
          <w:rStyle w:val="StringTok"/>
        </w:rPr>
        <w:t xml:space="preserve">"Number of Athletes"</w:t>
      </w:r>
      <w:r>
        <w:rPr>
          <w:rStyle w:val="NormalTok"/>
        </w:rPr>
        <w:t xml:space="preserve">)</w:t>
      </w:r>
      <w:r>
        <w:br/>
      </w:r>
      <w:r>
        <w:rPr>
          <w:rStyle w:val="NormalTok"/>
        </w:rPr>
        <w:t xml:space="preserve">ax.set_title(</w:t>
      </w:r>
      <w:r>
        <w:rPr>
          <w:rStyle w:val="StringTok"/>
        </w:rPr>
        <w:t xml:space="preserve">"Height Distribution of Male Athletes — Rowing vs Gymnastics (Summer 2016)"</w:t>
      </w:r>
      <w:r>
        <w:rPr>
          <w:rStyle w:val="NormalTok"/>
        </w:rPr>
        <w:t xml:space="preserve">)</w:t>
      </w:r>
      <w:r>
        <w:br/>
      </w:r>
      <w:r>
        <w:br/>
      </w:r>
      <w:r>
        <w:rPr>
          <w:rStyle w:val="CommentTok"/>
        </w:rPr>
        <w:t xml:space="preserve"># Add gridlines and legend</w:t>
      </w:r>
      <w:r>
        <w:br/>
      </w:r>
      <w:r>
        <w:rPr>
          <w:rStyle w:val="NormalTok"/>
        </w:rPr>
        <w:t xml:space="preserve">ax.grid(alpha</w:t>
      </w:r>
      <w:r>
        <w:rPr>
          <w:rStyle w:val="OperatorTok"/>
        </w:rPr>
        <w:t xml:space="preserve">=</w:t>
      </w:r>
      <w:r>
        <w:rPr>
          <w:rStyle w:val="FloatTok"/>
        </w:rPr>
        <w:t xml:space="preserve">0.3</w:t>
      </w:r>
      <w:r>
        <w:rPr>
          <w:rStyle w:val="NormalTok"/>
        </w:rPr>
        <w:t xml:space="preserve">)</w:t>
      </w:r>
      <w:r>
        <w:br/>
      </w:r>
      <w:r>
        <w:rPr>
          <w:rStyle w:val="NormalTok"/>
        </w:rPr>
        <w:t xml:space="preserve">ax.legend()</w:t>
      </w:r>
      <w:r>
        <w:br/>
      </w:r>
      <w:r>
        <w:br/>
      </w:r>
      <w:r>
        <w:rPr>
          <w:rStyle w:val="CommentTok"/>
        </w:rPr>
        <w:t xml:space="preserve"># Display the plot</w:t>
      </w:r>
      <w:r>
        <w:br/>
      </w:r>
      <w:r>
        <w:rPr>
          <w:rStyle w:val="NormalTok"/>
        </w:rPr>
        <w:t xml:space="preserve">plt.show()</w:t>
      </w:r>
    </w:p>
    <w:p>
      <w:pPr>
        <w:pStyle w:val="FirstParagraph"/>
      </w:pPr>
      <w:r>
        <w:drawing>
          <wp:inline>
            <wp:extent cx="5334000" cy="2855258"/>
            <wp:effectExtent b="0" l="0" r="0" t="0"/>
            <wp:docPr descr="" title="" id="144" name="Picture"/>
            <a:graphic>
              <a:graphicData uri="http://schemas.openxmlformats.org/drawingml/2006/picture">
                <pic:pic>
                  <pic:nvPicPr>
                    <pic:cNvPr descr="index_files/figure-docx/cell-17-output-1.png" id="145" name="Picture"/>
                    <pic:cNvPicPr>
                      <a:picLocks noChangeArrowheads="1" noChangeAspect="1"/>
                    </pic:cNvPicPr>
                  </pic:nvPicPr>
                  <pic:blipFill>
                    <a:blip r:embed="rId143"/>
                    <a:stretch>
                      <a:fillRect/>
                    </a:stretch>
                  </pic:blipFill>
                  <pic:spPr bwMode="auto">
                    <a:xfrm>
                      <a:off x="0" y="0"/>
                      <a:ext cx="5334000" cy="2855258"/>
                    </a:xfrm>
                    <a:prstGeom prst="rect">
                      <a:avLst/>
                    </a:prstGeom>
                    <a:noFill/>
                    <a:ln w="9525">
                      <a:noFill/>
                      <a:headEnd/>
                      <a:tailEnd/>
                    </a:ln>
                  </pic:spPr>
                </pic:pic>
              </a:graphicData>
            </a:graphic>
          </wp:inline>
        </w:drawing>
      </w:r>
    </w:p>
    <w:bookmarkEnd w:id="146"/>
    <w:bookmarkStart w:id="150" w:name="customizing-histograms-transparency"/>
    <w:p>
      <w:pPr>
        <w:pStyle w:val="Heading3"/>
      </w:pPr>
      <w:r>
        <w:t xml:space="preserve">Customizing histograms: transparency</w:t>
      </w:r>
    </w:p>
    <w:p>
      <w:r>
        <w:pict>
          <v:rect style="width:0;height:1.5pt" o:hralign="center" o:hrstd="t" o:hr="t"/>
        </w:pict>
      </w:r>
    </w:p>
    <w:p>
      <w:pPr>
        <w:pStyle w:val="FirstParagraph"/>
      </w:pPr>
      <w:r>
        <w:t xml:space="preserve">The occlusion can be eliminated by changing the type of histogram that is used. Instead of the</w:t>
      </w:r>
      <w:r>
        <w:t xml:space="preserve"> </w:t>
      </w:r>
      <w:r>
        <w:t xml:space="preserve">“</w:t>
      </w:r>
      <w:r>
        <w:t xml:space="preserve">bar</w:t>
      </w:r>
      <w:r>
        <w:t xml:space="preserve">”</w:t>
      </w:r>
      <w:r>
        <w:t xml:space="preserve"> </w:t>
      </w:r>
      <w:r>
        <w:t xml:space="preserve">type that is used per default, you can specify a histtype of</w:t>
      </w:r>
      <w:r>
        <w:t xml:space="preserve"> </w:t>
      </w:r>
      <w:r>
        <w:t xml:space="preserve">“</w:t>
      </w:r>
      <w:r>
        <w:t xml:space="preserve">step</w:t>
      </w:r>
      <w:r>
        <w:t xml:space="preserve">”</w:t>
      </w:r>
      <w:r>
        <w:t xml:space="preserve">, which displays the histogram as thin lines, instead of solid bars, exposing that yes: there are rowers with a height of less than 180 centimeters.</w:t>
      </w:r>
    </w:p>
    <w:p>
      <w:pPr>
        <w:pStyle w:val="SourceCode"/>
      </w:pP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br/>
      </w:r>
      <w:r>
        <w:rPr>
          <w:rStyle w:val="CommentTok"/>
        </w:rPr>
        <w:t xml:space="preserve"># Filter data for each sport</w:t>
      </w:r>
      <w:r>
        <w:br/>
      </w:r>
      <w:r>
        <w:rPr>
          <w:rStyle w:val="NormalTok"/>
        </w:rPr>
        <w:t xml:space="preserve">rowing </w:t>
      </w:r>
      <w:r>
        <w:rPr>
          <w:rStyle w:val="OperatorTok"/>
        </w:rPr>
        <w:t xml:space="preserve">=</w:t>
      </w:r>
      <w:r>
        <w:rPr>
          <w:rStyle w:val="NormalTok"/>
        </w:rPr>
        <w:t xml:space="preserve"> summer_2016[summer_2016[</w:t>
      </w:r>
      <w:r>
        <w:rPr>
          <w:rStyle w:val="StringTok"/>
        </w:rPr>
        <w:t xml:space="preserve">"Sport"</w:t>
      </w:r>
      <w:r>
        <w:rPr>
          <w:rStyle w:val="NormalTok"/>
        </w:rPr>
        <w:t xml:space="preserve">] </w:t>
      </w:r>
      <w:r>
        <w:rPr>
          <w:rStyle w:val="OperatorTok"/>
        </w:rPr>
        <w:t xml:space="preserve">==</w:t>
      </w:r>
      <w:r>
        <w:rPr>
          <w:rStyle w:val="NormalTok"/>
        </w:rPr>
        <w:t xml:space="preserve"> </w:t>
      </w:r>
      <w:r>
        <w:rPr>
          <w:rStyle w:val="StringTok"/>
        </w:rPr>
        <w:t xml:space="preserve">"Rowing"</w:t>
      </w:r>
      <w:r>
        <w:rPr>
          <w:rStyle w:val="NormalTok"/>
        </w:rPr>
        <w:t xml:space="preserve">]</w:t>
      </w:r>
      <w:r>
        <w:br/>
      </w:r>
      <w:r>
        <w:rPr>
          <w:rStyle w:val="NormalTok"/>
        </w:rPr>
        <w:t xml:space="preserve">gymnastics </w:t>
      </w:r>
      <w:r>
        <w:rPr>
          <w:rStyle w:val="OperatorTok"/>
        </w:rPr>
        <w:t xml:space="preserve">=</w:t>
      </w:r>
      <w:r>
        <w:rPr>
          <w:rStyle w:val="NormalTok"/>
        </w:rPr>
        <w:t xml:space="preserve"> summer_2016[summer_2016[</w:t>
      </w:r>
      <w:r>
        <w:rPr>
          <w:rStyle w:val="StringTok"/>
        </w:rPr>
        <w:t xml:space="preserve">"Sport"</w:t>
      </w:r>
      <w:r>
        <w:rPr>
          <w:rStyle w:val="NormalTok"/>
        </w:rPr>
        <w:t xml:space="preserve">] </w:t>
      </w:r>
      <w:r>
        <w:rPr>
          <w:rStyle w:val="OperatorTok"/>
        </w:rPr>
        <w:t xml:space="preserve">==</w:t>
      </w:r>
      <w:r>
        <w:rPr>
          <w:rStyle w:val="NormalTok"/>
        </w:rPr>
        <w:t xml:space="preserve"> </w:t>
      </w:r>
      <w:r>
        <w:rPr>
          <w:rStyle w:val="StringTok"/>
        </w:rPr>
        <w:t xml:space="preserve">"Gymnastics"</w:t>
      </w:r>
      <w:r>
        <w:rPr>
          <w:rStyle w:val="NormalTok"/>
        </w:rPr>
        <w:t xml:space="preserve">]</w:t>
      </w:r>
      <w:r>
        <w:br/>
      </w:r>
      <w:r>
        <w:br/>
      </w:r>
      <w:r>
        <w:rPr>
          <w:rStyle w:val="CommentTok"/>
        </w:rPr>
        <w:t xml:space="preserve"># Define bin boundaries (e.g., from 150 cm to 210 cm in steps of 5)</w:t>
      </w:r>
      <w:r>
        <w:br/>
      </w:r>
      <w:r>
        <w:rPr>
          <w:rStyle w:val="NormalTok"/>
        </w:rPr>
        <w:t xml:space="preserve">bins </w:t>
      </w:r>
      <w:r>
        <w:rPr>
          <w:rStyle w:val="OperatorTok"/>
        </w:rPr>
        <w:t xml:space="preserve">=</w:t>
      </w:r>
      <w:r>
        <w:rPr>
          <w:rStyle w:val="NormalTok"/>
        </w:rPr>
        <w:t xml:space="preserve"> np.arange(</w:t>
      </w:r>
      <w:r>
        <w:rPr>
          <w:rStyle w:val="DecValTok"/>
        </w:rPr>
        <w:t xml:space="preserve">150</w:t>
      </w:r>
      <w:r>
        <w:rPr>
          <w:rStyle w:val="NormalTok"/>
        </w:rPr>
        <w:t xml:space="preserve">, </w:t>
      </w:r>
      <w:r>
        <w:rPr>
          <w:rStyle w:val="DecValTok"/>
        </w:rPr>
        <w:t xml:space="preserve">215</w:t>
      </w:r>
      <w:r>
        <w:rPr>
          <w:rStyle w:val="NormalTok"/>
        </w:rPr>
        <w:t xml:space="preserve">, </w:t>
      </w:r>
      <w:r>
        <w:rPr>
          <w:rStyle w:val="DecValTok"/>
        </w:rPr>
        <w:t xml:space="preserve">5</w:t>
      </w:r>
      <w:r>
        <w:rPr>
          <w:rStyle w:val="NormalTok"/>
        </w:rPr>
        <w:t xml:space="preserve">)</w:t>
      </w:r>
      <w:r>
        <w:br/>
      </w:r>
      <w:r>
        <w:br/>
      </w:r>
      <w:r>
        <w:rPr>
          <w:rStyle w:val="CommentTok"/>
        </w:rPr>
        <w:t xml:space="preserve"># Create the figure and axis</w:t>
      </w:r>
      <w:r>
        <w:br/>
      </w:r>
      <w:r>
        <w:rPr>
          <w:rStyle w:val="NormalTok"/>
        </w:rPr>
        <w:t xml:space="preserve">fig, ax </w:t>
      </w:r>
      <w:r>
        <w:rPr>
          <w:rStyle w:val="OperatorTok"/>
        </w:rPr>
        <w:t xml:space="preserve">=</w:t>
      </w:r>
      <w:r>
        <w:rPr>
          <w:rStyle w:val="NormalTok"/>
        </w:rPr>
        <w:t xml:space="preserve"> plt.subplots(figsize</w:t>
      </w:r>
      <w:r>
        <w:rPr>
          <w:rStyle w:val="OperatorTok"/>
        </w:rPr>
        <w:t xml:space="preserve">=</w:t>
      </w:r>
      <w:r>
        <w:rPr>
          <w:rStyle w:val="NormalTok"/>
        </w:rPr>
        <w:t xml:space="preserve">(</w:t>
      </w:r>
      <w:r>
        <w:rPr>
          <w:rStyle w:val="DecValTok"/>
        </w:rPr>
        <w:t xml:space="preserve">8</w:t>
      </w:r>
      <w:r>
        <w:rPr>
          <w:rStyle w:val="NormalTok"/>
        </w:rPr>
        <w:t xml:space="preserve">, </w:t>
      </w:r>
      <w:r>
        <w:rPr>
          <w:rStyle w:val="DecValTok"/>
        </w:rPr>
        <w:t xml:space="preserve">5</w:t>
      </w:r>
      <w:r>
        <w:rPr>
          <w:rStyle w:val="NormalTok"/>
        </w:rPr>
        <w:t xml:space="preserve">))</w:t>
      </w:r>
      <w:r>
        <w:br/>
      </w:r>
      <w:r>
        <w:br/>
      </w:r>
      <w:r>
        <w:rPr>
          <w:rStyle w:val="CommentTok"/>
        </w:rPr>
        <w:t xml:space="preserve"># Plot histograms for comparison</w:t>
      </w:r>
      <w:r>
        <w:br/>
      </w:r>
      <w:r>
        <w:rPr>
          <w:rStyle w:val="NormalTok"/>
        </w:rPr>
        <w:t xml:space="preserve">ax.hist(rowing[</w:t>
      </w:r>
      <w:r>
        <w:rPr>
          <w:rStyle w:val="StringTok"/>
        </w:rPr>
        <w:t xml:space="preserve">"Height"</w:t>
      </w:r>
      <w:r>
        <w:rPr>
          <w:rStyle w:val="NormalTok"/>
        </w:rPr>
        <w:t xml:space="preserve">], bins</w:t>
      </w:r>
      <w:r>
        <w:rPr>
          <w:rStyle w:val="OperatorTok"/>
        </w:rPr>
        <w:t xml:space="preserve">=</w:t>
      </w:r>
      <w:r>
        <w:rPr>
          <w:rStyle w:val="NormalTok"/>
        </w:rPr>
        <w:t xml:space="preserve">bins, alpha</w:t>
      </w:r>
      <w:r>
        <w:rPr>
          <w:rStyle w:val="OperatorTok"/>
        </w:rPr>
        <w:t xml:space="preserve">=</w:t>
      </w:r>
      <w:r>
        <w:rPr>
          <w:rStyle w:val="FloatTok"/>
        </w:rPr>
        <w:t xml:space="preserve">0.6</w:t>
      </w:r>
      <w:r>
        <w:rPr>
          <w:rStyle w:val="NormalTok"/>
        </w:rPr>
        <w:t xml:space="preserve">, label</w:t>
      </w:r>
      <w:r>
        <w:rPr>
          <w:rStyle w:val="OperatorTok"/>
        </w:rPr>
        <w:t xml:space="preserve">=</w:t>
      </w:r>
      <w:r>
        <w:rPr>
          <w:rStyle w:val="StringTok"/>
        </w:rPr>
        <w:t xml:space="preserve">"Rowing"</w:t>
      </w:r>
      <w:r>
        <w:rPr>
          <w:rStyle w:val="NormalTok"/>
        </w:rPr>
        <w:t xml:space="preserve">, histtype </w:t>
      </w:r>
      <w:r>
        <w:rPr>
          <w:rStyle w:val="OperatorTok"/>
        </w:rPr>
        <w:t xml:space="preserve">=</w:t>
      </w:r>
      <w:r>
        <w:rPr>
          <w:rStyle w:val="NormalTok"/>
        </w:rPr>
        <w:t xml:space="preserve"> </w:t>
      </w:r>
      <w:r>
        <w:rPr>
          <w:rStyle w:val="StringTok"/>
        </w:rPr>
        <w:t xml:space="preserve">'step'</w:t>
      </w:r>
      <w:r>
        <w:rPr>
          <w:rStyle w:val="NormalTok"/>
        </w:rPr>
        <w:t xml:space="preserve">, color</w:t>
      </w:r>
      <w:r>
        <w:rPr>
          <w:rStyle w:val="OperatorTok"/>
        </w:rPr>
        <w:t xml:space="preserve">=</w:t>
      </w:r>
      <w:r>
        <w:rPr>
          <w:rStyle w:val="StringTok"/>
        </w:rPr>
        <w:t xml:space="preserve">"blue"</w:t>
      </w:r>
      <w:r>
        <w:rPr>
          <w:rStyle w:val="NormalTok"/>
        </w:rPr>
        <w:t xml:space="preserve">)</w:t>
      </w:r>
      <w:r>
        <w:br/>
      </w:r>
      <w:r>
        <w:rPr>
          <w:rStyle w:val="NormalTok"/>
        </w:rPr>
        <w:t xml:space="preserve">ax.hist(gymnastics[</w:t>
      </w:r>
      <w:r>
        <w:rPr>
          <w:rStyle w:val="StringTok"/>
        </w:rPr>
        <w:t xml:space="preserve">"Height"</w:t>
      </w:r>
      <w:r>
        <w:rPr>
          <w:rStyle w:val="NormalTok"/>
        </w:rPr>
        <w:t xml:space="preserve">], bins</w:t>
      </w:r>
      <w:r>
        <w:rPr>
          <w:rStyle w:val="OperatorTok"/>
        </w:rPr>
        <w:t xml:space="preserve">=</w:t>
      </w:r>
      <w:r>
        <w:rPr>
          <w:rStyle w:val="NormalTok"/>
        </w:rPr>
        <w:t xml:space="preserve">bins, alpha</w:t>
      </w:r>
      <w:r>
        <w:rPr>
          <w:rStyle w:val="OperatorTok"/>
        </w:rPr>
        <w:t xml:space="preserve">=</w:t>
      </w:r>
      <w:r>
        <w:rPr>
          <w:rStyle w:val="FloatTok"/>
        </w:rPr>
        <w:t xml:space="preserve">0.6</w:t>
      </w:r>
      <w:r>
        <w:rPr>
          <w:rStyle w:val="NormalTok"/>
        </w:rPr>
        <w:t xml:space="preserve">, label</w:t>
      </w:r>
      <w:r>
        <w:rPr>
          <w:rStyle w:val="OperatorTok"/>
        </w:rPr>
        <w:t xml:space="preserve">=</w:t>
      </w:r>
      <w:r>
        <w:rPr>
          <w:rStyle w:val="StringTok"/>
        </w:rPr>
        <w:t xml:space="preserve">"Gymnastics"</w:t>
      </w:r>
      <w:r>
        <w:rPr>
          <w:rStyle w:val="NormalTok"/>
        </w:rPr>
        <w:t xml:space="preserve">, histtype </w:t>
      </w:r>
      <w:r>
        <w:rPr>
          <w:rStyle w:val="OperatorTok"/>
        </w:rPr>
        <w:t xml:space="preserve">=</w:t>
      </w:r>
      <w:r>
        <w:rPr>
          <w:rStyle w:val="NormalTok"/>
        </w:rPr>
        <w:t xml:space="preserve"> </w:t>
      </w:r>
      <w:r>
        <w:rPr>
          <w:rStyle w:val="StringTok"/>
        </w:rPr>
        <w:t xml:space="preserve">'step'</w:t>
      </w:r>
      <w:r>
        <w:rPr>
          <w:rStyle w:val="NormalTok"/>
        </w:rPr>
        <w:t xml:space="preserve">, color</w:t>
      </w:r>
      <w:r>
        <w:rPr>
          <w:rStyle w:val="OperatorTok"/>
        </w:rPr>
        <w:t xml:space="preserve">=</w:t>
      </w:r>
      <w:r>
        <w:rPr>
          <w:rStyle w:val="StringTok"/>
        </w:rPr>
        <w:t xml:space="preserve">"orange"</w:t>
      </w:r>
      <w:r>
        <w:rPr>
          <w:rStyle w:val="NormalTok"/>
        </w:rPr>
        <w:t xml:space="preserve">)</w:t>
      </w:r>
      <w:r>
        <w:br/>
      </w:r>
      <w:r>
        <w:br/>
      </w:r>
      <w:r>
        <w:rPr>
          <w:rStyle w:val="CommentTok"/>
        </w:rPr>
        <w:t xml:space="preserve"># Add labels and title</w:t>
      </w:r>
      <w:r>
        <w:br/>
      </w:r>
      <w:r>
        <w:rPr>
          <w:rStyle w:val="NormalTok"/>
        </w:rPr>
        <w:t xml:space="preserve">ax.set_xlabel(</w:t>
      </w:r>
      <w:r>
        <w:rPr>
          <w:rStyle w:val="StringTok"/>
        </w:rPr>
        <w:t xml:space="preserve">"Height (cm)"</w:t>
      </w:r>
      <w:r>
        <w:rPr>
          <w:rStyle w:val="NormalTok"/>
        </w:rPr>
        <w:t xml:space="preserve">)</w:t>
      </w:r>
      <w:r>
        <w:br/>
      </w:r>
      <w:r>
        <w:rPr>
          <w:rStyle w:val="NormalTok"/>
        </w:rPr>
        <w:t xml:space="preserve">ax.set_ylabel(</w:t>
      </w:r>
      <w:r>
        <w:rPr>
          <w:rStyle w:val="StringTok"/>
        </w:rPr>
        <w:t xml:space="preserve">"Number of Athletes"</w:t>
      </w:r>
      <w:r>
        <w:rPr>
          <w:rStyle w:val="NormalTok"/>
        </w:rPr>
        <w:t xml:space="preserve">)</w:t>
      </w:r>
      <w:r>
        <w:br/>
      </w:r>
      <w:r>
        <w:rPr>
          <w:rStyle w:val="NormalTok"/>
        </w:rPr>
        <w:t xml:space="preserve">ax.set_title(</w:t>
      </w:r>
      <w:r>
        <w:rPr>
          <w:rStyle w:val="StringTok"/>
        </w:rPr>
        <w:t xml:space="preserve">"Height Distribution of Male Athletes — Rowing vs Gymnastics (Summer 2016)"</w:t>
      </w:r>
      <w:r>
        <w:rPr>
          <w:rStyle w:val="NormalTok"/>
        </w:rPr>
        <w:t xml:space="preserve">)</w:t>
      </w:r>
      <w:r>
        <w:br/>
      </w:r>
      <w:r>
        <w:br/>
      </w:r>
      <w:r>
        <w:rPr>
          <w:rStyle w:val="CommentTok"/>
        </w:rPr>
        <w:t xml:space="preserve"># Add gridlines and legend</w:t>
      </w:r>
      <w:r>
        <w:br/>
      </w:r>
      <w:r>
        <w:rPr>
          <w:rStyle w:val="NormalTok"/>
        </w:rPr>
        <w:t xml:space="preserve">ax.grid(alpha</w:t>
      </w:r>
      <w:r>
        <w:rPr>
          <w:rStyle w:val="OperatorTok"/>
        </w:rPr>
        <w:t xml:space="preserve">=</w:t>
      </w:r>
      <w:r>
        <w:rPr>
          <w:rStyle w:val="FloatTok"/>
        </w:rPr>
        <w:t xml:space="preserve">0.3</w:t>
      </w:r>
      <w:r>
        <w:rPr>
          <w:rStyle w:val="NormalTok"/>
        </w:rPr>
        <w:t xml:space="preserve">)</w:t>
      </w:r>
      <w:r>
        <w:br/>
      </w:r>
      <w:r>
        <w:rPr>
          <w:rStyle w:val="NormalTok"/>
        </w:rPr>
        <w:t xml:space="preserve">ax.legend()</w:t>
      </w:r>
      <w:r>
        <w:br/>
      </w:r>
      <w:r>
        <w:br/>
      </w:r>
      <w:r>
        <w:rPr>
          <w:rStyle w:val="CommentTok"/>
        </w:rPr>
        <w:t xml:space="preserve"># Display the plot</w:t>
      </w:r>
      <w:r>
        <w:br/>
      </w:r>
      <w:r>
        <w:rPr>
          <w:rStyle w:val="NormalTok"/>
        </w:rPr>
        <w:t xml:space="preserve">plt.show()</w:t>
      </w:r>
    </w:p>
    <w:p>
      <w:pPr>
        <w:pStyle w:val="FirstParagraph"/>
      </w:pPr>
      <w:r>
        <w:drawing>
          <wp:inline>
            <wp:extent cx="5334000" cy="2855258"/>
            <wp:effectExtent b="0" l="0" r="0" t="0"/>
            <wp:docPr descr="" title="" id="148" name="Picture"/>
            <a:graphic>
              <a:graphicData uri="http://schemas.openxmlformats.org/drawingml/2006/picture">
                <pic:pic>
                  <pic:nvPicPr>
                    <pic:cNvPr descr="index_files/figure-docx/cell-18-output-1.png" id="149" name="Picture"/>
                    <pic:cNvPicPr>
                      <a:picLocks noChangeArrowheads="1" noChangeAspect="1"/>
                    </pic:cNvPicPr>
                  </pic:nvPicPr>
                  <pic:blipFill>
                    <a:blip r:embed="rId147"/>
                    <a:stretch>
                      <a:fillRect/>
                    </a:stretch>
                  </pic:blipFill>
                  <pic:spPr bwMode="auto">
                    <a:xfrm>
                      <a:off x="0" y="0"/>
                      <a:ext cx="5334000" cy="2855258"/>
                    </a:xfrm>
                    <a:prstGeom prst="rect">
                      <a:avLst/>
                    </a:prstGeom>
                    <a:noFill/>
                    <a:ln w="9525">
                      <a:noFill/>
                      <a:headEnd/>
                      <a:tailEnd/>
                    </a:ln>
                  </pic:spPr>
                </pic:pic>
              </a:graphicData>
            </a:graphic>
          </wp:inline>
        </w:drawing>
      </w:r>
    </w:p>
    <w:bookmarkEnd w:id="150"/>
    <w:bookmarkEnd w:id="151"/>
    <w:bookmarkStart w:id="156" w:name="exercise-3.2.1"/>
    <w:p>
      <w:pPr>
        <w:pStyle w:val="Heading2"/>
      </w:pPr>
      <w:r>
        <w:t xml:space="preserve">Exercise 3.2.1</w:t>
      </w:r>
    </w:p>
    <w:p>
      <w:r>
        <w:pict>
          <v:rect style="width:0;height:1.5pt" o:hralign="center" o:hrstd="t" o:hr="t"/>
        </w:pict>
      </w:r>
    </w:p>
    <w:bookmarkStart w:id="155" w:name="creating-histograms"/>
    <w:p>
      <w:pPr>
        <w:pStyle w:val="Heading3"/>
      </w:pPr>
      <w:r>
        <w:t xml:space="preserve">Creating histograms</w:t>
      </w:r>
    </w:p>
    <w:p>
      <w:r>
        <w:pict>
          <v:rect style="width:0;height:1.5pt" o:hralign="center" o:hrstd="t" o:hr="t"/>
        </w:pict>
      </w:r>
    </w:p>
    <w:p>
      <w:pPr>
        <w:pStyle w:val="FirstParagraph"/>
      </w:pPr>
      <w:r>
        <w:t xml:space="preserve">Histograms show the full distribution of a variable. In this exercise, we will display the distribution of weights of medalists in gymnastics and in rowing in the 2016 Olympic games for a comparison between them.</w:t>
      </w:r>
    </w:p>
    <w:p>
      <w:pPr>
        <w:pStyle w:val="Compact"/>
        <w:numPr>
          <w:ilvl w:val="0"/>
          <w:numId w:val="1013"/>
        </w:numPr>
      </w:pPr>
      <w:r>
        <w:t xml:space="preserve">Use the</w:t>
      </w:r>
      <w:r>
        <w:t xml:space="preserve"> </w:t>
      </w:r>
      <w:r>
        <w:rPr>
          <w:rStyle w:val="VerbatimChar"/>
        </w:rPr>
        <w:t xml:space="preserve">ax.hist</w:t>
      </w:r>
      <w:r>
        <w:t xml:space="preserve"> </w:t>
      </w:r>
      <w:r>
        <w:t xml:space="preserve">method to add a histogram of the</w:t>
      </w:r>
      <w:r>
        <w:t xml:space="preserve"> </w:t>
      </w:r>
      <w:r>
        <w:rPr>
          <w:rStyle w:val="VerbatimChar"/>
        </w:rPr>
        <w:t xml:space="preserve">"Weight"</w:t>
      </w:r>
      <w:r>
        <w:t xml:space="preserve"> </w:t>
      </w:r>
      <w:r>
        <w:t xml:space="preserve">column from the</w:t>
      </w:r>
      <w:r>
        <w:t xml:space="preserve"> </w:t>
      </w:r>
      <w:r>
        <w:rPr>
          <w:rStyle w:val="VerbatimChar"/>
        </w:rPr>
        <w:t xml:space="preserve">mens_rowing</w:t>
      </w:r>
      <w:r>
        <w:t xml:space="preserve"> </w:t>
      </w:r>
      <w:r>
        <w:t xml:space="preserve">DataFrame.</w:t>
      </w:r>
    </w:p>
    <w:p>
      <w:pPr>
        <w:pStyle w:val="Compact"/>
        <w:numPr>
          <w:ilvl w:val="0"/>
          <w:numId w:val="1013"/>
        </w:numPr>
      </w:pPr>
      <w:r>
        <w:t xml:space="preserve">Use</w:t>
      </w:r>
      <w:r>
        <w:t xml:space="preserve"> </w:t>
      </w:r>
      <w:r>
        <w:rPr>
          <w:rStyle w:val="VerbatimChar"/>
        </w:rPr>
        <w:t xml:space="preserve">ax.hist</w:t>
      </w:r>
      <w:r>
        <w:t xml:space="preserve"> </w:t>
      </w:r>
      <w:r>
        <w:t xml:space="preserve">to add a histogram of</w:t>
      </w:r>
      <w:r>
        <w:t xml:space="preserve"> </w:t>
      </w:r>
      <w:r>
        <w:rPr>
          <w:rStyle w:val="VerbatimChar"/>
        </w:rPr>
        <w:t xml:space="preserve">"Weight"</w:t>
      </w:r>
      <w:r>
        <w:t xml:space="preserve"> </w:t>
      </w:r>
      <w:r>
        <w:t xml:space="preserve">for the</w:t>
      </w:r>
      <w:r>
        <w:t xml:space="preserve"> </w:t>
      </w:r>
      <w:r>
        <w:rPr>
          <w:rStyle w:val="VerbatimChar"/>
        </w:rPr>
        <w:t xml:space="preserve">mens_gymnastics</w:t>
      </w:r>
      <w:r>
        <w:t xml:space="preserve"> </w:t>
      </w:r>
      <w:r>
        <w:t xml:space="preserve">DataFrame.</w:t>
      </w:r>
    </w:p>
    <w:p>
      <w:pPr>
        <w:pStyle w:val="Compact"/>
        <w:numPr>
          <w:ilvl w:val="0"/>
          <w:numId w:val="1013"/>
        </w:numPr>
      </w:pPr>
      <w:r>
        <w:t xml:space="preserve">Set the</w:t>
      </w:r>
      <w:r>
        <w:t xml:space="preserve"> </w:t>
      </w:r>
      <w:r>
        <w:rPr>
          <w:rStyle w:val="VerbatimChar"/>
        </w:rPr>
        <w:t xml:space="preserve">x-axis</w:t>
      </w:r>
      <w:r>
        <w:t xml:space="preserve"> </w:t>
      </w:r>
      <w:r>
        <w:t xml:space="preserve">label to</w:t>
      </w:r>
      <w:r>
        <w:t xml:space="preserve"> </w:t>
      </w:r>
      <w:r>
        <w:rPr>
          <w:rStyle w:val="VerbatimChar"/>
        </w:rPr>
        <w:t xml:space="preserve">"Weight (kg)"</w:t>
      </w:r>
      <w:r>
        <w:t xml:space="preserve"> </w:t>
      </w:r>
      <w:r>
        <w:t xml:space="preserve">and the</w:t>
      </w:r>
      <w:r>
        <w:t xml:space="preserve"> </w:t>
      </w:r>
      <w:r>
        <w:rPr>
          <w:rStyle w:val="VerbatimChar"/>
        </w:rPr>
        <w:t xml:space="preserve">y-axis</w:t>
      </w:r>
      <w:r>
        <w:t xml:space="preserve"> </w:t>
      </w:r>
      <w:r>
        <w:t xml:space="preserve">label to</w:t>
      </w:r>
      <w:r>
        <w:t xml:space="preserve"> </w:t>
      </w:r>
      <w:r>
        <w:rPr>
          <w:rStyle w:val="VerbatimChar"/>
        </w:rPr>
        <w:t xml:space="preserve">"# of observations"</w:t>
      </w:r>
      <w:r>
        <w:t xml:space="preserve">.</w:t>
      </w:r>
    </w:p>
    <w:p>
      <w:pPr>
        <w:pStyle w:val="SourceCode"/>
      </w:pPr>
      <w:r>
        <w:rPr>
          <w:rStyle w:val="CommentTok"/>
        </w:rPr>
        <w:t xml:space="preserve"># Importing the course packages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Importing the course datasets </w:t>
      </w:r>
      <w:r>
        <w:br/>
      </w:r>
      <w:r>
        <w:rPr>
          <w:rStyle w:val="NormalTok"/>
        </w:rPr>
        <w:t xml:space="preserve">summer_2016 </w:t>
      </w:r>
      <w:r>
        <w:rPr>
          <w:rStyle w:val="OperatorTok"/>
        </w:rPr>
        <w:t xml:space="preserve">=</w:t>
      </w:r>
      <w:r>
        <w:rPr>
          <w:rStyle w:val="NormalTok"/>
        </w:rPr>
        <w:t xml:space="preserve"> pd.read_csv(</w:t>
      </w:r>
      <w:r>
        <w:rPr>
          <w:rStyle w:val="StringTok"/>
        </w:rPr>
        <w:t xml:space="preserve">'datasets/summer2016.csv'</w:t>
      </w:r>
      <w:r>
        <w:rPr>
          <w:rStyle w:val="NormalTok"/>
        </w:rPr>
        <w:t xml:space="preserve">)</w:t>
      </w:r>
      <w:r>
        <w:br/>
      </w:r>
      <w:r>
        <w:br/>
      </w:r>
      <w:r>
        <w:rPr>
          <w:rStyle w:val="NormalTok"/>
        </w:rPr>
        <w:t xml:space="preserve">rowing </w:t>
      </w:r>
      <w:r>
        <w:rPr>
          <w:rStyle w:val="OperatorTok"/>
        </w:rPr>
        <w:t xml:space="preserve">=</w:t>
      </w:r>
      <w:r>
        <w:rPr>
          <w:rStyle w:val="NormalTok"/>
        </w:rPr>
        <w:t xml:space="preserve"> summer_2016[</w:t>
      </w:r>
      <w:r>
        <w:rPr>
          <w:rStyle w:val="StringTok"/>
        </w:rPr>
        <w:t xml:space="preserve">"Sport"</w:t>
      </w:r>
      <w:r>
        <w:rPr>
          <w:rStyle w:val="NormalTok"/>
        </w:rPr>
        <w:t xml:space="preserve">] </w:t>
      </w:r>
      <w:r>
        <w:rPr>
          <w:rStyle w:val="OperatorTok"/>
        </w:rPr>
        <w:t xml:space="preserve">==</w:t>
      </w:r>
      <w:r>
        <w:rPr>
          <w:rStyle w:val="NormalTok"/>
        </w:rPr>
        <w:t xml:space="preserve"> </w:t>
      </w:r>
      <w:r>
        <w:rPr>
          <w:rStyle w:val="StringTok"/>
        </w:rPr>
        <w:t xml:space="preserve">"Rowing"</w:t>
      </w:r>
      <w:r>
        <w:br/>
      </w:r>
      <w:r>
        <w:rPr>
          <w:rStyle w:val="NormalTok"/>
        </w:rPr>
        <w:t xml:space="preserve">men </w:t>
      </w:r>
      <w:r>
        <w:rPr>
          <w:rStyle w:val="OperatorTok"/>
        </w:rPr>
        <w:t xml:space="preserve">=</w:t>
      </w:r>
      <w:r>
        <w:rPr>
          <w:rStyle w:val="NormalTok"/>
        </w:rPr>
        <w:t xml:space="preserve"> summer_2016[</w:t>
      </w:r>
      <w:r>
        <w:rPr>
          <w:rStyle w:val="StringTok"/>
        </w:rPr>
        <w:t xml:space="preserve">"Sex"</w:t>
      </w:r>
      <w:r>
        <w:rPr>
          <w:rStyle w:val="NormalTok"/>
        </w:rPr>
        <w:t xml:space="preserve">] </w:t>
      </w:r>
      <w:r>
        <w:rPr>
          <w:rStyle w:val="OperatorTok"/>
        </w:rPr>
        <w:t xml:space="preserve">==</w:t>
      </w:r>
      <w:r>
        <w:rPr>
          <w:rStyle w:val="NormalTok"/>
        </w:rPr>
        <w:t xml:space="preserve"> </w:t>
      </w:r>
      <w:r>
        <w:rPr>
          <w:rStyle w:val="StringTok"/>
        </w:rPr>
        <w:t xml:space="preserve">"M"</w:t>
      </w:r>
      <w:r>
        <w:br/>
      </w:r>
      <w:r>
        <w:rPr>
          <w:rStyle w:val="NormalTok"/>
        </w:rPr>
        <w:t xml:space="preserve">mens_rowing </w:t>
      </w:r>
      <w:r>
        <w:rPr>
          <w:rStyle w:val="OperatorTok"/>
        </w:rPr>
        <w:t xml:space="preserve">=</w:t>
      </w:r>
      <w:r>
        <w:rPr>
          <w:rStyle w:val="NormalTok"/>
        </w:rPr>
        <w:t xml:space="preserve"> summer_2016[rowing </w:t>
      </w:r>
      <w:r>
        <w:rPr>
          <w:rStyle w:val="OperatorTok"/>
        </w:rPr>
        <w:t xml:space="preserve">&amp;</w:t>
      </w:r>
      <w:r>
        <w:rPr>
          <w:rStyle w:val="NormalTok"/>
        </w:rPr>
        <w:t xml:space="preserve"> men]</w:t>
      </w:r>
      <w:r>
        <w:br/>
      </w:r>
      <w:r>
        <w:br/>
      </w:r>
      <w:r>
        <w:rPr>
          <w:rStyle w:val="NormalTok"/>
        </w:rPr>
        <w:t xml:space="preserve">gymnastics </w:t>
      </w:r>
      <w:r>
        <w:rPr>
          <w:rStyle w:val="OperatorTok"/>
        </w:rPr>
        <w:t xml:space="preserve">=</w:t>
      </w:r>
      <w:r>
        <w:rPr>
          <w:rStyle w:val="NormalTok"/>
        </w:rPr>
        <w:t xml:space="preserve"> summer_2016[</w:t>
      </w:r>
      <w:r>
        <w:rPr>
          <w:rStyle w:val="StringTok"/>
        </w:rPr>
        <w:t xml:space="preserve">"Sport"</w:t>
      </w:r>
      <w:r>
        <w:rPr>
          <w:rStyle w:val="NormalTok"/>
        </w:rPr>
        <w:t xml:space="preserve">] </w:t>
      </w:r>
      <w:r>
        <w:rPr>
          <w:rStyle w:val="OperatorTok"/>
        </w:rPr>
        <w:t xml:space="preserve">==</w:t>
      </w:r>
      <w:r>
        <w:rPr>
          <w:rStyle w:val="NormalTok"/>
        </w:rPr>
        <w:t xml:space="preserve"> </w:t>
      </w:r>
      <w:r>
        <w:rPr>
          <w:rStyle w:val="StringTok"/>
        </w:rPr>
        <w:t xml:space="preserve">"Gymnastics"</w:t>
      </w:r>
      <w:r>
        <w:br/>
      </w:r>
      <w:r>
        <w:rPr>
          <w:rStyle w:val="NormalTok"/>
        </w:rPr>
        <w:t xml:space="preserve">men </w:t>
      </w:r>
      <w:r>
        <w:rPr>
          <w:rStyle w:val="OperatorTok"/>
        </w:rPr>
        <w:t xml:space="preserve">=</w:t>
      </w:r>
      <w:r>
        <w:rPr>
          <w:rStyle w:val="NormalTok"/>
        </w:rPr>
        <w:t xml:space="preserve"> summer_2016[</w:t>
      </w:r>
      <w:r>
        <w:rPr>
          <w:rStyle w:val="StringTok"/>
        </w:rPr>
        <w:t xml:space="preserve">"Sex"</w:t>
      </w:r>
      <w:r>
        <w:rPr>
          <w:rStyle w:val="NormalTok"/>
        </w:rPr>
        <w:t xml:space="preserve">] </w:t>
      </w:r>
      <w:r>
        <w:rPr>
          <w:rStyle w:val="OperatorTok"/>
        </w:rPr>
        <w:t xml:space="preserve">==</w:t>
      </w:r>
      <w:r>
        <w:rPr>
          <w:rStyle w:val="NormalTok"/>
        </w:rPr>
        <w:t xml:space="preserve"> </w:t>
      </w:r>
      <w:r>
        <w:rPr>
          <w:rStyle w:val="StringTok"/>
        </w:rPr>
        <w:t xml:space="preserve">"M"</w:t>
      </w:r>
      <w:r>
        <w:br/>
      </w:r>
      <w:r>
        <w:rPr>
          <w:rStyle w:val="NormalTok"/>
        </w:rPr>
        <w:t xml:space="preserve">mens_gymnastics </w:t>
      </w:r>
      <w:r>
        <w:rPr>
          <w:rStyle w:val="OperatorTok"/>
        </w:rPr>
        <w:t xml:space="preserve">=</w:t>
      </w:r>
      <w:r>
        <w:rPr>
          <w:rStyle w:val="NormalTok"/>
        </w:rPr>
        <w:t xml:space="preserve"> summer_2016[gymnastics </w:t>
      </w:r>
      <w:r>
        <w:rPr>
          <w:rStyle w:val="OperatorTok"/>
        </w:rPr>
        <w:t xml:space="preserve">&amp;</w:t>
      </w:r>
      <w:r>
        <w:rPr>
          <w:rStyle w:val="NormalTok"/>
        </w:rPr>
        <w:t xml:space="preserve"> men]</w:t>
      </w:r>
      <w:r>
        <w:br/>
      </w:r>
      <w:r>
        <w:br/>
      </w:r>
      <w:r>
        <w:rPr>
          <w:rStyle w:val="NormalTok"/>
        </w:rPr>
        <w:t xml:space="preserve">fig, ax </w:t>
      </w:r>
      <w:r>
        <w:rPr>
          <w:rStyle w:val="OperatorTok"/>
        </w:rPr>
        <w:t xml:space="preserve">=</w:t>
      </w:r>
      <w:r>
        <w:rPr>
          <w:rStyle w:val="NormalTok"/>
        </w:rPr>
        <w:t xml:space="preserve"> plt.subplots()</w:t>
      </w:r>
      <w:r>
        <w:br/>
      </w:r>
      <w:r>
        <w:rPr>
          <w:rStyle w:val="CommentTok"/>
        </w:rPr>
        <w:t xml:space="preserve"># Plot a histogram of "Weight" for mens_rowing</w:t>
      </w:r>
      <w:r>
        <w:br/>
      </w:r>
      <w:r>
        <w:rPr>
          <w:rStyle w:val="NormalTok"/>
        </w:rPr>
        <w:t xml:space="preserve">ax.hist(mens_rowing[</w:t>
      </w:r>
      <w:r>
        <w:rPr>
          <w:rStyle w:val="StringTok"/>
        </w:rPr>
        <w:t xml:space="preserve">'Weight'</w:t>
      </w:r>
      <w:r>
        <w:rPr>
          <w:rStyle w:val="NormalTok"/>
        </w:rPr>
        <w:t xml:space="preserve">])</w:t>
      </w:r>
      <w:r>
        <w:br/>
      </w:r>
      <w:r>
        <w:br/>
      </w:r>
      <w:r>
        <w:rPr>
          <w:rStyle w:val="CommentTok"/>
        </w:rPr>
        <w:t xml:space="preserve"># Compare to histogram of "Weight" for mens_gymnastics</w:t>
      </w:r>
      <w:r>
        <w:br/>
      </w:r>
      <w:r>
        <w:rPr>
          <w:rStyle w:val="NormalTok"/>
        </w:rPr>
        <w:t xml:space="preserve">ax.hist(mens_gymnastics[</w:t>
      </w:r>
      <w:r>
        <w:rPr>
          <w:rStyle w:val="StringTok"/>
        </w:rPr>
        <w:t xml:space="preserve">'Weight'</w:t>
      </w:r>
      <w:r>
        <w:rPr>
          <w:rStyle w:val="NormalTok"/>
        </w:rPr>
        <w:t xml:space="preserve">])</w:t>
      </w:r>
      <w:r>
        <w:br/>
      </w:r>
      <w:r>
        <w:br/>
      </w:r>
      <w:r>
        <w:rPr>
          <w:rStyle w:val="CommentTok"/>
        </w:rPr>
        <w:t xml:space="preserve"># Set the x-axis label to "Weight (kg)"</w:t>
      </w:r>
      <w:r>
        <w:br/>
      </w:r>
      <w:r>
        <w:rPr>
          <w:rStyle w:val="NormalTok"/>
        </w:rPr>
        <w:t xml:space="preserve">ax.set_xlabel(</w:t>
      </w:r>
      <w:r>
        <w:rPr>
          <w:rStyle w:val="StringTok"/>
        </w:rPr>
        <w:t xml:space="preserve">"Weight (kg)"</w:t>
      </w:r>
      <w:r>
        <w:rPr>
          <w:rStyle w:val="NormalTok"/>
        </w:rPr>
        <w:t xml:space="preserve">)</w:t>
      </w:r>
      <w:r>
        <w:br/>
      </w:r>
      <w:r>
        <w:br/>
      </w:r>
      <w:r>
        <w:rPr>
          <w:rStyle w:val="CommentTok"/>
        </w:rPr>
        <w:t xml:space="preserve"># Set the y-axis label to "# of observations"</w:t>
      </w:r>
      <w:r>
        <w:br/>
      </w:r>
      <w:r>
        <w:rPr>
          <w:rStyle w:val="NormalTok"/>
        </w:rPr>
        <w:t xml:space="preserve">ax.set_ylabel(</w:t>
      </w:r>
      <w:r>
        <w:rPr>
          <w:rStyle w:val="StringTok"/>
        </w:rPr>
        <w:t xml:space="preserve">"# of observations"</w:t>
      </w:r>
      <w:r>
        <w:rPr>
          <w:rStyle w:val="NormalTok"/>
        </w:rPr>
        <w:t xml:space="preserve">)</w:t>
      </w:r>
      <w:r>
        <w:br/>
      </w:r>
      <w:r>
        <w:br/>
      </w:r>
      <w:r>
        <w:rPr>
          <w:rStyle w:val="NormalTok"/>
        </w:rPr>
        <w:t xml:space="preserve">plt.show()</w:t>
      </w:r>
    </w:p>
    <w:p>
      <w:pPr>
        <w:pStyle w:val="FirstParagraph"/>
      </w:pPr>
      <w:r>
        <w:drawing>
          <wp:inline>
            <wp:extent cx="4162425" cy="3400425"/>
            <wp:effectExtent b="0" l="0" r="0" t="0"/>
            <wp:docPr descr="" title="" id="153" name="Picture"/>
            <a:graphic>
              <a:graphicData uri="http://schemas.openxmlformats.org/drawingml/2006/picture">
                <pic:pic>
                  <pic:nvPicPr>
                    <pic:cNvPr descr="index_files/figure-docx/cell-19-output-1.png" id="154" name="Picture"/>
                    <pic:cNvPicPr>
                      <a:picLocks noChangeArrowheads="1" noChangeAspect="1"/>
                    </pic:cNvPicPr>
                  </pic:nvPicPr>
                  <pic:blipFill>
                    <a:blip r:embed="rId152"/>
                    <a:stretch>
                      <a:fillRect/>
                    </a:stretch>
                  </pic:blipFill>
                  <pic:spPr bwMode="auto">
                    <a:xfrm>
                      <a:off x="0" y="0"/>
                      <a:ext cx="4162425" cy="3400425"/>
                    </a:xfrm>
                    <a:prstGeom prst="rect">
                      <a:avLst/>
                    </a:prstGeom>
                    <a:noFill/>
                    <a:ln w="9525">
                      <a:noFill/>
                      <a:headEnd/>
                      <a:tailEnd/>
                    </a:ln>
                  </pic:spPr>
                </pic:pic>
              </a:graphicData>
            </a:graphic>
          </wp:inline>
        </w:drawing>
      </w:r>
    </w:p>
    <w:bookmarkEnd w:id="155"/>
    <w:bookmarkEnd w:id="156"/>
    <w:bookmarkStart w:id="161" w:name="exercise-3.2.2"/>
    <w:p>
      <w:pPr>
        <w:pStyle w:val="Heading2"/>
      </w:pPr>
      <w:r>
        <w:t xml:space="preserve">Exercise 3.2.2</w:t>
      </w:r>
    </w:p>
    <w:p>
      <w:r>
        <w:pict>
          <v:rect style="width:0;height:1.5pt" o:hralign="center" o:hrstd="t" o:hr="t"/>
        </w:pict>
      </w:r>
    </w:p>
    <w:bookmarkStart w:id="160" w:name="step-histogram"/>
    <w:p>
      <w:pPr>
        <w:pStyle w:val="Heading3"/>
      </w:pPr>
      <w:r>
        <w:t xml:space="preserve">“</w:t>
      </w:r>
      <w:r>
        <w:t xml:space="preserve">Step</w:t>
      </w:r>
      <w:r>
        <w:t xml:space="preserve">”</w:t>
      </w:r>
      <w:r>
        <w:t xml:space="preserve"> </w:t>
      </w:r>
      <w:r>
        <w:t xml:space="preserve">histogram</w:t>
      </w:r>
    </w:p>
    <w:p>
      <w:r>
        <w:pict>
          <v:rect style="width:0;height:1.5pt" o:hralign="center" o:hrstd="t" o:hr="t"/>
        </w:pict>
      </w:r>
    </w:p>
    <w:p>
      <w:pPr>
        <w:pStyle w:val="FirstParagraph"/>
      </w:pPr>
      <w:r>
        <w:t xml:space="preserve">Histograms allow us to see the distributions of the data in different groups in our data. In this exercise, you will select groups from the Summer 2016 Olympic Games medalist dataset to compare the height of medalist athletes in two different sports.</w:t>
      </w:r>
    </w:p>
    <w:p>
      <w:pPr>
        <w:pStyle w:val="BodyText"/>
      </w:pPr>
      <w:r>
        <w:t xml:space="preserve">In this exercise, you will visualize and label the histograms of two sports:</w:t>
      </w:r>
      <w:r>
        <w:t xml:space="preserve"> </w:t>
      </w:r>
      <w:r>
        <w:rPr>
          <w:rStyle w:val="VerbatimChar"/>
        </w:rPr>
        <w:t xml:space="preserve">"Gymnastics"</w:t>
      </w:r>
      <w:r>
        <w:t xml:space="preserve"> </w:t>
      </w:r>
      <w:r>
        <w:t xml:space="preserve">and</w:t>
      </w:r>
      <w:r>
        <w:t xml:space="preserve"> </w:t>
      </w:r>
      <w:r>
        <w:rPr>
          <w:rStyle w:val="VerbatimChar"/>
        </w:rPr>
        <w:t xml:space="preserve">"Rowing"</w:t>
      </w:r>
      <w:r>
        <w:t xml:space="preserve"> </w:t>
      </w:r>
      <w:r>
        <w:t xml:space="preserve">and see the marked difference between medalists in these two sports.</w:t>
      </w:r>
    </w:p>
    <w:p>
      <w:pPr>
        <w:pStyle w:val="Compact"/>
        <w:numPr>
          <w:ilvl w:val="0"/>
          <w:numId w:val="1014"/>
        </w:numPr>
      </w:pPr>
      <w:r>
        <w:t xml:space="preserve">Use the</w:t>
      </w:r>
      <w:r>
        <w:t xml:space="preserve"> </w:t>
      </w:r>
      <w:r>
        <w:rPr>
          <w:rStyle w:val="VerbatimChar"/>
        </w:rPr>
        <w:t xml:space="preserve">hist</w:t>
      </w:r>
      <w:r>
        <w:t xml:space="preserve"> </w:t>
      </w:r>
      <w:r>
        <w:t xml:space="preserve">method to display a histogram of the</w:t>
      </w:r>
      <w:r>
        <w:t xml:space="preserve"> </w:t>
      </w:r>
      <w:r>
        <w:rPr>
          <w:rStyle w:val="VerbatimChar"/>
        </w:rPr>
        <w:t xml:space="preserve">"Weight"</w:t>
      </w:r>
      <w:r>
        <w:t xml:space="preserve"> </w:t>
      </w:r>
      <w:r>
        <w:t xml:space="preserve">column from the</w:t>
      </w:r>
      <w:r>
        <w:t xml:space="preserve"> </w:t>
      </w:r>
      <w:r>
        <w:rPr>
          <w:rStyle w:val="VerbatimChar"/>
        </w:rPr>
        <w:t xml:space="preserve">mens_rowing</w:t>
      </w:r>
      <w:r>
        <w:t xml:space="preserve"> </w:t>
      </w:r>
      <w:r>
        <w:t xml:space="preserve">DataFrame, label this as</w:t>
      </w:r>
      <w:r>
        <w:t xml:space="preserve"> </w:t>
      </w:r>
      <w:r>
        <w:rPr>
          <w:rStyle w:val="VerbatimChar"/>
        </w:rPr>
        <w:t xml:space="preserve">"Rowing"</w:t>
      </w:r>
      <w:r>
        <w:t xml:space="preserve">.</w:t>
      </w:r>
    </w:p>
    <w:p>
      <w:pPr>
        <w:pStyle w:val="Compact"/>
        <w:numPr>
          <w:ilvl w:val="0"/>
          <w:numId w:val="1014"/>
        </w:numPr>
      </w:pPr>
      <w:r>
        <w:t xml:space="preserve">Use</w:t>
      </w:r>
      <w:r>
        <w:t xml:space="preserve"> </w:t>
      </w:r>
      <w:r>
        <w:rPr>
          <w:rStyle w:val="VerbatimChar"/>
        </w:rPr>
        <w:t xml:space="preserve">hist</w:t>
      </w:r>
      <w:r>
        <w:t xml:space="preserve"> </w:t>
      </w:r>
      <w:r>
        <w:t xml:space="preserve">to display a histogram of the</w:t>
      </w:r>
      <w:r>
        <w:t xml:space="preserve"> </w:t>
      </w:r>
      <w:r>
        <w:rPr>
          <w:rStyle w:val="VerbatimChar"/>
        </w:rPr>
        <w:t xml:space="preserve">"Weight"</w:t>
      </w:r>
      <w:r>
        <w:t xml:space="preserve"> </w:t>
      </w:r>
      <w:r>
        <w:t xml:space="preserve">column from the</w:t>
      </w:r>
      <w:r>
        <w:t xml:space="preserve"> </w:t>
      </w:r>
      <w:r>
        <w:rPr>
          <w:rStyle w:val="VerbatimChar"/>
        </w:rPr>
        <w:t xml:space="preserve">mens_gymnastics</w:t>
      </w:r>
      <w:r>
        <w:t xml:space="preserve"> </w:t>
      </w:r>
      <w:r>
        <w:t xml:space="preserve">DataFrame, and label this as</w:t>
      </w:r>
      <w:r>
        <w:t xml:space="preserve"> </w:t>
      </w:r>
      <w:r>
        <w:rPr>
          <w:rStyle w:val="VerbatimChar"/>
        </w:rPr>
        <w:t xml:space="preserve">"Gymnastics"</w:t>
      </w:r>
      <w:r>
        <w:t xml:space="preserve">.</w:t>
      </w:r>
    </w:p>
    <w:p>
      <w:pPr>
        <w:pStyle w:val="Compact"/>
        <w:numPr>
          <w:ilvl w:val="0"/>
          <w:numId w:val="1014"/>
        </w:numPr>
      </w:pPr>
      <w:r>
        <w:t xml:space="preserve">For both histograms, use the</w:t>
      </w:r>
      <w:r>
        <w:t xml:space="preserve"> </w:t>
      </w:r>
      <w:r>
        <w:rPr>
          <w:rStyle w:val="VerbatimChar"/>
        </w:rPr>
        <w:t xml:space="preserve">histtype</w:t>
      </w:r>
      <w:r>
        <w:t xml:space="preserve"> </w:t>
      </w:r>
      <w:r>
        <w:t xml:space="preserve">argument to visualize the data using the</w:t>
      </w:r>
      <w:r>
        <w:t xml:space="preserve"> </w:t>
      </w:r>
      <w:r>
        <w:rPr>
          <w:rStyle w:val="VerbatimChar"/>
        </w:rPr>
        <w:t xml:space="preserve">'step'</w:t>
      </w:r>
      <w:r>
        <w:t xml:space="preserve"> </w:t>
      </w:r>
      <w:r>
        <w:t xml:space="preserve">type and set the number of</w:t>
      </w:r>
      <w:r>
        <w:t xml:space="preserve"> </w:t>
      </w:r>
      <w:r>
        <w:rPr>
          <w:rStyle w:val="VerbatimChar"/>
        </w:rPr>
        <w:t xml:space="preserve">bins</w:t>
      </w:r>
      <w:r>
        <w:t xml:space="preserve"> </w:t>
      </w:r>
      <w:r>
        <w:t xml:space="preserve">to use to 5.</w:t>
      </w:r>
    </w:p>
    <w:p>
      <w:pPr>
        <w:pStyle w:val="Compact"/>
        <w:numPr>
          <w:ilvl w:val="0"/>
          <w:numId w:val="1014"/>
        </w:numPr>
      </w:pPr>
      <w:r>
        <w:t xml:space="preserve">Add a</w:t>
      </w:r>
      <w:r>
        <w:t xml:space="preserve"> </w:t>
      </w:r>
      <w:r>
        <w:rPr>
          <w:rStyle w:val="VerbatimChar"/>
        </w:rPr>
        <w:t xml:space="preserve">legend</w:t>
      </w:r>
      <w:r>
        <w:t xml:space="preserve"> </w:t>
      </w:r>
      <w:r>
        <w:t xml:space="preserve">to the figure, before it is displayed.</w:t>
      </w:r>
    </w:p>
    <w:p>
      <w:pPr>
        <w:pStyle w:val="SourceCode"/>
      </w:pPr>
      <w:r>
        <w:rPr>
          <w:rStyle w:val="CommentTok"/>
        </w:rPr>
        <w:t xml:space="preserve"># Importing the course packages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Importing the course datasets </w:t>
      </w:r>
      <w:r>
        <w:br/>
      </w:r>
      <w:r>
        <w:rPr>
          <w:rStyle w:val="NormalTok"/>
        </w:rPr>
        <w:t xml:space="preserve">summer_2016 </w:t>
      </w:r>
      <w:r>
        <w:rPr>
          <w:rStyle w:val="OperatorTok"/>
        </w:rPr>
        <w:t xml:space="preserve">=</w:t>
      </w:r>
      <w:r>
        <w:rPr>
          <w:rStyle w:val="NormalTok"/>
        </w:rPr>
        <w:t xml:space="preserve"> pd.read_csv(</w:t>
      </w:r>
      <w:r>
        <w:rPr>
          <w:rStyle w:val="StringTok"/>
        </w:rPr>
        <w:t xml:space="preserve">'datasets/summer2016.csv'</w:t>
      </w:r>
      <w:r>
        <w:rPr>
          <w:rStyle w:val="NormalTok"/>
        </w:rPr>
        <w:t xml:space="preserve">)</w:t>
      </w:r>
      <w:r>
        <w:br/>
      </w:r>
      <w:r>
        <w:br/>
      </w:r>
      <w:r>
        <w:rPr>
          <w:rStyle w:val="NormalTok"/>
        </w:rPr>
        <w:t xml:space="preserve">rowing </w:t>
      </w:r>
      <w:r>
        <w:rPr>
          <w:rStyle w:val="OperatorTok"/>
        </w:rPr>
        <w:t xml:space="preserve">=</w:t>
      </w:r>
      <w:r>
        <w:rPr>
          <w:rStyle w:val="NormalTok"/>
        </w:rPr>
        <w:t xml:space="preserve"> summer_2016[</w:t>
      </w:r>
      <w:r>
        <w:rPr>
          <w:rStyle w:val="StringTok"/>
        </w:rPr>
        <w:t xml:space="preserve">"Sport"</w:t>
      </w:r>
      <w:r>
        <w:rPr>
          <w:rStyle w:val="NormalTok"/>
        </w:rPr>
        <w:t xml:space="preserve">] </w:t>
      </w:r>
      <w:r>
        <w:rPr>
          <w:rStyle w:val="OperatorTok"/>
        </w:rPr>
        <w:t xml:space="preserve">==</w:t>
      </w:r>
      <w:r>
        <w:rPr>
          <w:rStyle w:val="NormalTok"/>
        </w:rPr>
        <w:t xml:space="preserve"> </w:t>
      </w:r>
      <w:r>
        <w:rPr>
          <w:rStyle w:val="StringTok"/>
        </w:rPr>
        <w:t xml:space="preserve">"Rowing"</w:t>
      </w:r>
      <w:r>
        <w:br/>
      </w:r>
      <w:r>
        <w:rPr>
          <w:rStyle w:val="NormalTok"/>
        </w:rPr>
        <w:t xml:space="preserve">men </w:t>
      </w:r>
      <w:r>
        <w:rPr>
          <w:rStyle w:val="OperatorTok"/>
        </w:rPr>
        <w:t xml:space="preserve">=</w:t>
      </w:r>
      <w:r>
        <w:rPr>
          <w:rStyle w:val="NormalTok"/>
        </w:rPr>
        <w:t xml:space="preserve"> summer_2016[</w:t>
      </w:r>
      <w:r>
        <w:rPr>
          <w:rStyle w:val="StringTok"/>
        </w:rPr>
        <w:t xml:space="preserve">"Sex"</w:t>
      </w:r>
      <w:r>
        <w:rPr>
          <w:rStyle w:val="NormalTok"/>
        </w:rPr>
        <w:t xml:space="preserve">] </w:t>
      </w:r>
      <w:r>
        <w:rPr>
          <w:rStyle w:val="OperatorTok"/>
        </w:rPr>
        <w:t xml:space="preserve">==</w:t>
      </w:r>
      <w:r>
        <w:rPr>
          <w:rStyle w:val="NormalTok"/>
        </w:rPr>
        <w:t xml:space="preserve"> </w:t>
      </w:r>
      <w:r>
        <w:rPr>
          <w:rStyle w:val="StringTok"/>
        </w:rPr>
        <w:t xml:space="preserve">"M"</w:t>
      </w:r>
      <w:r>
        <w:br/>
      </w:r>
      <w:r>
        <w:rPr>
          <w:rStyle w:val="NormalTok"/>
        </w:rPr>
        <w:t xml:space="preserve">mens_rowing </w:t>
      </w:r>
      <w:r>
        <w:rPr>
          <w:rStyle w:val="OperatorTok"/>
        </w:rPr>
        <w:t xml:space="preserve">=</w:t>
      </w:r>
      <w:r>
        <w:rPr>
          <w:rStyle w:val="NormalTok"/>
        </w:rPr>
        <w:t xml:space="preserve"> summer_2016[rowing </w:t>
      </w:r>
      <w:r>
        <w:rPr>
          <w:rStyle w:val="OperatorTok"/>
        </w:rPr>
        <w:t xml:space="preserve">&amp;</w:t>
      </w:r>
      <w:r>
        <w:rPr>
          <w:rStyle w:val="NormalTok"/>
        </w:rPr>
        <w:t xml:space="preserve"> men]</w:t>
      </w:r>
      <w:r>
        <w:br/>
      </w:r>
      <w:r>
        <w:br/>
      </w:r>
      <w:r>
        <w:rPr>
          <w:rStyle w:val="NormalTok"/>
        </w:rPr>
        <w:t xml:space="preserve">gymnastics </w:t>
      </w:r>
      <w:r>
        <w:rPr>
          <w:rStyle w:val="OperatorTok"/>
        </w:rPr>
        <w:t xml:space="preserve">=</w:t>
      </w:r>
      <w:r>
        <w:rPr>
          <w:rStyle w:val="NormalTok"/>
        </w:rPr>
        <w:t xml:space="preserve"> summer_2016[</w:t>
      </w:r>
      <w:r>
        <w:rPr>
          <w:rStyle w:val="StringTok"/>
        </w:rPr>
        <w:t xml:space="preserve">"Sport"</w:t>
      </w:r>
      <w:r>
        <w:rPr>
          <w:rStyle w:val="NormalTok"/>
        </w:rPr>
        <w:t xml:space="preserve">] </w:t>
      </w:r>
      <w:r>
        <w:rPr>
          <w:rStyle w:val="OperatorTok"/>
        </w:rPr>
        <w:t xml:space="preserve">==</w:t>
      </w:r>
      <w:r>
        <w:rPr>
          <w:rStyle w:val="NormalTok"/>
        </w:rPr>
        <w:t xml:space="preserve"> </w:t>
      </w:r>
      <w:r>
        <w:rPr>
          <w:rStyle w:val="StringTok"/>
        </w:rPr>
        <w:t xml:space="preserve">"Gymnastics"</w:t>
      </w:r>
      <w:r>
        <w:br/>
      </w:r>
      <w:r>
        <w:rPr>
          <w:rStyle w:val="NormalTok"/>
        </w:rPr>
        <w:t xml:space="preserve">men </w:t>
      </w:r>
      <w:r>
        <w:rPr>
          <w:rStyle w:val="OperatorTok"/>
        </w:rPr>
        <w:t xml:space="preserve">=</w:t>
      </w:r>
      <w:r>
        <w:rPr>
          <w:rStyle w:val="NormalTok"/>
        </w:rPr>
        <w:t xml:space="preserve"> summer_2016[</w:t>
      </w:r>
      <w:r>
        <w:rPr>
          <w:rStyle w:val="StringTok"/>
        </w:rPr>
        <w:t xml:space="preserve">"Sex"</w:t>
      </w:r>
      <w:r>
        <w:rPr>
          <w:rStyle w:val="NormalTok"/>
        </w:rPr>
        <w:t xml:space="preserve">] </w:t>
      </w:r>
      <w:r>
        <w:rPr>
          <w:rStyle w:val="OperatorTok"/>
        </w:rPr>
        <w:t xml:space="preserve">==</w:t>
      </w:r>
      <w:r>
        <w:rPr>
          <w:rStyle w:val="NormalTok"/>
        </w:rPr>
        <w:t xml:space="preserve"> </w:t>
      </w:r>
      <w:r>
        <w:rPr>
          <w:rStyle w:val="StringTok"/>
        </w:rPr>
        <w:t xml:space="preserve">"M"</w:t>
      </w:r>
      <w:r>
        <w:br/>
      </w:r>
      <w:r>
        <w:rPr>
          <w:rStyle w:val="NormalTok"/>
        </w:rPr>
        <w:t xml:space="preserve">mens_gymnastics </w:t>
      </w:r>
      <w:r>
        <w:rPr>
          <w:rStyle w:val="OperatorTok"/>
        </w:rPr>
        <w:t xml:space="preserve">=</w:t>
      </w:r>
      <w:r>
        <w:rPr>
          <w:rStyle w:val="NormalTok"/>
        </w:rPr>
        <w:t xml:space="preserve"> summer_2016[gymnastics </w:t>
      </w:r>
      <w:r>
        <w:rPr>
          <w:rStyle w:val="OperatorTok"/>
        </w:rPr>
        <w:t xml:space="preserve">&amp;</w:t>
      </w:r>
      <w:r>
        <w:rPr>
          <w:rStyle w:val="NormalTok"/>
        </w:rPr>
        <w:t xml:space="preserve"> men]</w:t>
      </w:r>
      <w:r>
        <w:br/>
      </w:r>
      <w:r>
        <w:br/>
      </w:r>
      <w:r>
        <w:rPr>
          <w:rStyle w:val="NormalTok"/>
        </w:rPr>
        <w:t xml:space="preserve">fig, ax </w:t>
      </w:r>
      <w:r>
        <w:rPr>
          <w:rStyle w:val="OperatorTok"/>
        </w:rPr>
        <w:t xml:space="preserve">=</w:t>
      </w:r>
      <w:r>
        <w:rPr>
          <w:rStyle w:val="NormalTok"/>
        </w:rPr>
        <w:t xml:space="preserve"> plt.subplots()</w:t>
      </w:r>
      <w:r>
        <w:br/>
      </w:r>
      <w:r>
        <w:br/>
      </w:r>
      <w:r>
        <w:rPr>
          <w:rStyle w:val="CommentTok"/>
        </w:rPr>
        <w:t xml:space="preserve"># Plot a histogram of "Weight" for mens_rowing</w:t>
      </w:r>
      <w:r>
        <w:br/>
      </w:r>
      <w:r>
        <w:rPr>
          <w:rStyle w:val="NormalTok"/>
        </w:rPr>
        <w:t xml:space="preserve">ax.hist(mens_rowing[</w:t>
      </w:r>
      <w:r>
        <w:rPr>
          <w:rStyle w:val="StringTok"/>
        </w:rPr>
        <w:t xml:space="preserve">'Weight'</w:t>
      </w:r>
      <w:r>
        <w:rPr>
          <w:rStyle w:val="NormalTok"/>
        </w:rPr>
        <w:t xml:space="preserve">], label </w:t>
      </w:r>
      <w:r>
        <w:rPr>
          <w:rStyle w:val="OperatorTok"/>
        </w:rPr>
        <w:t xml:space="preserve">=</w:t>
      </w:r>
      <w:r>
        <w:rPr>
          <w:rStyle w:val="NormalTok"/>
        </w:rPr>
        <w:t xml:space="preserve"> </w:t>
      </w:r>
      <w:r>
        <w:rPr>
          <w:rStyle w:val="StringTok"/>
        </w:rPr>
        <w:t xml:space="preserve">"Rowing"</w:t>
      </w:r>
      <w:r>
        <w:rPr>
          <w:rStyle w:val="NormalTok"/>
        </w:rPr>
        <w:t xml:space="preserve">, histtype </w:t>
      </w:r>
      <w:r>
        <w:rPr>
          <w:rStyle w:val="OperatorTok"/>
        </w:rPr>
        <w:t xml:space="preserve">=</w:t>
      </w:r>
      <w:r>
        <w:rPr>
          <w:rStyle w:val="NormalTok"/>
        </w:rPr>
        <w:t xml:space="preserve"> </w:t>
      </w:r>
      <w:r>
        <w:rPr>
          <w:rStyle w:val="StringTok"/>
        </w:rPr>
        <w:t xml:space="preserve">'step'</w:t>
      </w:r>
      <w:r>
        <w:rPr>
          <w:rStyle w:val="NormalTok"/>
        </w:rPr>
        <w:t xml:space="preserve">, bins </w:t>
      </w:r>
      <w:r>
        <w:rPr>
          <w:rStyle w:val="OperatorTok"/>
        </w:rPr>
        <w:t xml:space="preserve">=</w:t>
      </w:r>
      <w:r>
        <w:rPr>
          <w:rStyle w:val="NormalTok"/>
        </w:rPr>
        <w:t xml:space="preserve"> </w:t>
      </w:r>
      <w:r>
        <w:rPr>
          <w:rStyle w:val="DecValTok"/>
        </w:rPr>
        <w:t xml:space="preserve">5</w:t>
      </w:r>
      <w:r>
        <w:rPr>
          <w:rStyle w:val="NormalTok"/>
        </w:rPr>
        <w:t xml:space="preserve">)</w:t>
      </w:r>
      <w:r>
        <w:br/>
      </w:r>
      <w:r>
        <w:br/>
      </w:r>
      <w:r>
        <w:rPr>
          <w:rStyle w:val="CommentTok"/>
        </w:rPr>
        <w:t xml:space="preserve"># Compare to histogram of "Weight" for mens_gymnastics</w:t>
      </w:r>
      <w:r>
        <w:br/>
      </w:r>
      <w:r>
        <w:rPr>
          <w:rStyle w:val="NormalTok"/>
        </w:rPr>
        <w:t xml:space="preserve">ax.hist(mens_gymnastics[</w:t>
      </w:r>
      <w:r>
        <w:rPr>
          <w:rStyle w:val="StringTok"/>
        </w:rPr>
        <w:t xml:space="preserve">'Weight'</w:t>
      </w:r>
      <w:r>
        <w:rPr>
          <w:rStyle w:val="NormalTok"/>
        </w:rPr>
        <w:t xml:space="preserve">], label </w:t>
      </w:r>
      <w:r>
        <w:rPr>
          <w:rStyle w:val="OperatorTok"/>
        </w:rPr>
        <w:t xml:space="preserve">=</w:t>
      </w:r>
      <w:r>
        <w:rPr>
          <w:rStyle w:val="NormalTok"/>
        </w:rPr>
        <w:t xml:space="preserve"> </w:t>
      </w:r>
      <w:r>
        <w:rPr>
          <w:rStyle w:val="StringTok"/>
        </w:rPr>
        <w:t xml:space="preserve">"Gymnastics"</w:t>
      </w:r>
      <w:r>
        <w:rPr>
          <w:rStyle w:val="NormalTok"/>
        </w:rPr>
        <w:t xml:space="preserve">, histtype </w:t>
      </w:r>
      <w:r>
        <w:rPr>
          <w:rStyle w:val="OperatorTok"/>
        </w:rPr>
        <w:t xml:space="preserve">=</w:t>
      </w:r>
      <w:r>
        <w:rPr>
          <w:rStyle w:val="NormalTok"/>
        </w:rPr>
        <w:t xml:space="preserve"> </w:t>
      </w:r>
      <w:r>
        <w:rPr>
          <w:rStyle w:val="StringTok"/>
        </w:rPr>
        <w:t xml:space="preserve">'step'</w:t>
      </w:r>
      <w:r>
        <w:rPr>
          <w:rStyle w:val="NormalTok"/>
        </w:rPr>
        <w:t xml:space="preserve">, bins </w:t>
      </w:r>
      <w:r>
        <w:rPr>
          <w:rStyle w:val="OperatorTok"/>
        </w:rPr>
        <w:t xml:space="preserve">=</w:t>
      </w:r>
      <w:r>
        <w:rPr>
          <w:rStyle w:val="NormalTok"/>
        </w:rPr>
        <w:t xml:space="preserve"> </w:t>
      </w:r>
      <w:r>
        <w:rPr>
          <w:rStyle w:val="DecValTok"/>
        </w:rPr>
        <w:t xml:space="preserve">5</w:t>
      </w:r>
      <w:r>
        <w:rPr>
          <w:rStyle w:val="NormalTok"/>
        </w:rPr>
        <w:t xml:space="preserve">)</w:t>
      </w:r>
      <w:r>
        <w:br/>
      </w:r>
      <w:r>
        <w:br/>
      </w:r>
      <w:r>
        <w:rPr>
          <w:rStyle w:val="NormalTok"/>
        </w:rPr>
        <w:t xml:space="preserve">ax.set_xlabel(</w:t>
      </w:r>
      <w:r>
        <w:rPr>
          <w:rStyle w:val="StringTok"/>
        </w:rPr>
        <w:t xml:space="preserve">"Weight (kg)"</w:t>
      </w:r>
      <w:r>
        <w:rPr>
          <w:rStyle w:val="NormalTok"/>
        </w:rPr>
        <w:t xml:space="preserve">)</w:t>
      </w:r>
      <w:r>
        <w:br/>
      </w:r>
      <w:r>
        <w:rPr>
          <w:rStyle w:val="NormalTok"/>
        </w:rPr>
        <w:t xml:space="preserve">ax.set_ylabel(</w:t>
      </w:r>
      <w:r>
        <w:rPr>
          <w:rStyle w:val="StringTok"/>
        </w:rPr>
        <w:t xml:space="preserve">"# of observations"</w:t>
      </w:r>
      <w:r>
        <w:rPr>
          <w:rStyle w:val="NormalTok"/>
        </w:rPr>
        <w:t xml:space="preserve">)</w:t>
      </w:r>
      <w:r>
        <w:br/>
      </w:r>
      <w:r>
        <w:br/>
      </w:r>
      <w:r>
        <w:rPr>
          <w:rStyle w:val="CommentTok"/>
        </w:rPr>
        <w:t xml:space="preserve"># Add the legend and show the Figure</w:t>
      </w:r>
      <w:r>
        <w:br/>
      </w:r>
      <w:r>
        <w:rPr>
          <w:rStyle w:val="NormalTok"/>
        </w:rPr>
        <w:t xml:space="preserve">ax.legend()</w:t>
      </w:r>
      <w:r>
        <w:br/>
      </w:r>
      <w:r>
        <w:rPr>
          <w:rStyle w:val="NormalTok"/>
        </w:rPr>
        <w:t xml:space="preserve">plt.show()</w:t>
      </w:r>
    </w:p>
    <w:p>
      <w:pPr>
        <w:pStyle w:val="FirstParagraph"/>
      </w:pPr>
      <w:r>
        <w:drawing>
          <wp:inline>
            <wp:extent cx="4162425" cy="3400425"/>
            <wp:effectExtent b="0" l="0" r="0" t="0"/>
            <wp:docPr descr="" title="" id="158" name="Picture"/>
            <a:graphic>
              <a:graphicData uri="http://schemas.openxmlformats.org/drawingml/2006/picture">
                <pic:pic>
                  <pic:nvPicPr>
                    <pic:cNvPr descr="index_files/figure-docx/cell-20-output-1.png" id="159" name="Picture"/>
                    <pic:cNvPicPr>
                      <a:picLocks noChangeArrowheads="1" noChangeAspect="1"/>
                    </pic:cNvPicPr>
                  </pic:nvPicPr>
                  <pic:blipFill>
                    <a:blip r:embed="rId157"/>
                    <a:stretch>
                      <a:fillRect/>
                    </a:stretch>
                  </pic:blipFill>
                  <pic:spPr bwMode="auto">
                    <a:xfrm>
                      <a:off x="0" y="0"/>
                      <a:ext cx="4162425" cy="3400425"/>
                    </a:xfrm>
                    <a:prstGeom prst="rect">
                      <a:avLst/>
                    </a:prstGeom>
                    <a:noFill/>
                    <a:ln w="9525">
                      <a:noFill/>
                      <a:headEnd/>
                      <a:tailEnd/>
                    </a:ln>
                  </pic:spPr>
                </pic:pic>
              </a:graphicData>
            </a:graphic>
          </wp:inline>
        </w:drawing>
      </w:r>
    </w:p>
    <w:bookmarkEnd w:id="160"/>
    <w:bookmarkEnd w:id="161"/>
    <w:bookmarkStart w:id="177" w:name="sec-C4"/>
    <w:p>
      <w:pPr>
        <w:pStyle w:val="Heading2"/>
      </w:pPr>
      <w:r>
        <w:t xml:space="preserve">Chapter 4: Statistical plotting</w:t>
      </w:r>
    </w:p>
    <w:p>
      <w:r>
        <w:pict>
          <v:rect style="width:0;height:1.5pt" o:hralign="center" o:hrstd="t" o:hr="t"/>
        </w:pict>
      </w:r>
    </w:p>
    <w:p>
      <w:pPr>
        <w:pStyle w:val="FirstParagraph"/>
      </w:pPr>
      <w:r>
        <w:t xml:space="preserve">In the previous lesson,</w:t>
      </w:r>
      <w:r>
        <w:t xml:space="preserve"> </w:t>
      </w:r>
      <w:hyperlink w:anchor="sec-C3">
        <w:r>
          <w:rPr>
            <w:rStyle w:val="Hyperlink"/>
          </w:rPr>
          <w:t xml:space="preserve">Section 2.7</w:t>
        </w:r>
      </w:hyperlink>
      <w:r>
        <w:t xml:space="preserve">, you saw how to create histograms that compare distributions of data. How can we make these comparisons more formal? Statistical plotting is a set of methods for using visualization to make comparisons. Here, we’ll look at two of these techniques.</w:t>
      </w:r>
    </w:p>
    <w:bookmarkStart w:id="162" w:name="adding-error-bars-to-bar-charts"/>
    <w:p>
      <w:pPr>
        <w:pStyle w:val="Heading3"/>
      </w:pPr>
      <w:r>
        <w:t xml:space="preserve">Adding error bars to bar charts</w:t>
      </w:r>
    </w:p>
    <w:p>
      <w:r>
        <w:pict>
          <v:rect style="width:0;height:1.5pt" o:hralign="center" o:hrstd="t" o:hr="t"/>
        </w:pict>
      </w:r>
    </w:p>
    <w:p>
      <w:pPr>
        <w:pStyle w:val="FirstParagraph"/>
      </w:pPr>
      <w:r>
        <w:t xml:space="preserve">The first is the use of error bars in plots. These are additional markers on a plot or bar chart that tell us something about the distribution of the data. Histograms, that you have seen in the previous lesson,</w:t>
      </w:r>
      <w:r>
        <w:t xml:space="preserve"> </w:t>
      </w:r>
      <w:hyperlink w:anchor="sec-C3">
        <w:r>
          <w:rPr>
            <w:rStyle w:val="Hyperlink"/>
          </w:rPr>
          <w:t xml:space="preserve">Section 2.7</w:t>
        </w:r>
      </w:hyperlink>
      <w:r>
        <w:t xml:space="preserve">, show the entire distribution. Error bars instead summarize the distribution of the data in one number, such as the standard deviation of the values. To demonstrate this, we’ll use the data about heights of medalists in the 2016 Olympic Games. There are at least two different ways to display error bars. Here, we add the error bar as an argument to a bar chart. Each call to the</w:t>
      </w:r>
      <w:r>
        <w:t xml:space="preserve"> </w:t>
      </w:r>
      <w:r>
        <w:rPr>
          <w:rStyle w:val="VerbatimChar"/>
        </w:rPr>
        <w:t xml:space="preserve">ax.bar</w:t>
      </w:r>
      <w:r>
        <w:t xml:space="preserve"> </w:t>
      </w:r>
      <w:r>
        <w:t xml:space="preserve">method takes an</w:t>
      </w:r>
      <w:r>
        <w:t xml:space="preserve"> </w:t>
      </w:r>
      <w:r>
        <w:rPr>
          <w:rStyle w:val="VerbatimChar"/>
        </w:rPr>
        <w:t xml:space="preserve">x</w:t>
      </w:r>
      <w:r>
        <w:t xml:space="preserve"> </w:t>
      </w:r>
      <w:r>
        <w:t xml:space="preserve">argument and a</w:t>
      </w:r>
      <w:r>
        <w:t xml:space="preserve"> </w:t>
      </w:r>
      <w:r>
        <w:rPr>
          <w:rStyle w:val="VerbatimChar"/>
        </w:rPr>
        <w:t xml:space="preserve">y</w:t>
      </w:r>
      <w:r>
        <w:t xml:space="preserve"> </w:t>
      </w:r>
      <w:r>
        <w:t xml:space="preserve">argument. In this case,</w:t>
      </w:r>
      <w:r>
        <w:t xml:space="preserve"> </w:t>
      </w:r>
      <w:r>
        <w:rPr>
          <w:rStyle w:val="VerbatimChar"/>
        </w:rPr>
        <w:t xml:space="preserve">y</w:t>
      </w:r>
      <w:r>
        <w:t xml:space="preserve"> </w:t>
      </w:r>
      <w:r>
        <w:t xml:space="preserve">is the mean of the</w:t>
      </w:r>
      <w:r>
        <w:t xml:space="preserve"> </w:t>
      </w:r>
      <w:r>
        <w:rPr>
          <w:rStyle w:val="VerbatimChar"/>
        </w:rPr>
        <w:t xml:space="preserve">"Height"</w:t>
      </w:r>
      <w:r>
        <w:t xml:space="preserve"> </w:t>
      </w:r>
      <w:r>
        <w:t xml:space="preserve">column. The</w:t>
      </w:r>
      <w:r>
        <w:t xml:space="preserve"> </w:t>
      </w:r>
      <w:r>
        <w:rPr>
          <w:rStyle w:val="VerbatimChar"/>
        </w:rPr>
        <w:t xml:space="preserve">yerr</w:t>
      </w:r>
      <w:r>
        <w:t xml:space="preserve"> </w:t>
      </w:r>
      <w:r>
        <w:t xml:space="preserve">key-word argument takes an additional number. In this case, the standard deviation of the</w:t>
      </w:r>
      <w:r>
        <w:t xml:space="preserve"> </w:t>
      </w:r>
      <w:r>
        <w:rPr>
          <w:rStyle w:val="VerbatimChar"/>
        </w:rPr>
        <w:t xml:space="preserve">"Height"</w:t>
      </w:r>
      <w:r>
        <w:t xml:space="preserve"> </w:t>
      </w:r>
      <w:r>
        <w:t xml:space="preserve">column, and displays that as an additional vertical marker.</w:t>
      </w:r>
    </w:p>
    <w:bookmarkEnd w:id="162"/>
    <w:bookmarkStart w:id="166" w:name="error-bars-in-a-bar-chart"/>
    <w:p>
      <w:pPr>
        <w:pStyle w:val="Heading3"/>
      </w:pPr>
      <w:r>
        <w:t xml:space="preserve">Error bars in a bar chart</w:t>
      </w:r>
    </w:p>
    <w:p>
      <w:r>
        <w:pict>
          <v:rect style="width:0;height:1.5pt" o:hralign="center" o:hrstd="t" o:hr="t"/>
        </w:pict>
      </w:r>
    </w:p>
    <w:p>
      <w:pPr>
        <w:pStyle w:val="FirstParagraph"/>
      </w:pPr>
      <w:r>
        <w:t xml:space="preserve">Here is the plot. It is helpful because it summarizes the full distribution that you saw in the histograms in two numbers: the mean value, and the spread of values, quantified as the standard deviation.</w:t>
      </w:r>
    </w:p>
    <w:p>
      <w:pPr>
        <w:pStyle w:val="SourceCode"/>
      </w:pPr>
      <w:r>
        <w:rPr>
          <w:rStyle w:val="CommentTok"/>
        </w:rPr>
        <w:t xml:space="preserve"># Importing the course packages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Importing the course dataset</w:t>
      </w:r>
      <w:r>
        <w:br/>
      </w:r>
      <w:r>
        <w:rPr>
          <w:rStyle w:val="NormalTok"/>
        </w:rPr>
        <w:t xml:space="preserve">summer_2016 </w:t>
      </w:r>
      <w:r>
        <w:rPr>
          <w:rStyle w:val="OperatorTok"/>
        </w:rPr>
        <w:t xml:space="preserve">=</w:t>
      </w:r>
      <w:r>
        <w:rPr>
          <w:rStyle w:val="NormalTok"/>
        </w:rPr>
        <w:t xml:space="preserve"> pd.read_csv(</w:t>
      </w:r>
      <w:r>
        <w:rPr>
          <w:rStyle w:val="StringTok"/>
        </w:rPr>
        <w:t xml:space="preserve">'datasets/summer2016.csv'</w:t>
      </w:r>
      <w:r>
        <w:rPr>
          <w:rStyle w:val="NormalTok"/>
        </w:rPr>
        <w:t xml:space="preserve">)</w:t>
      </w:r>
      <w:r>
        <w:br/>
      </w:r>
      <w:r>
        <w:br/>
      </w:r>
      <w:r>
        <w:rPr>
          <w:rStyle w:val="NormalTok"/>
        </w:rPr>
        <w:t xml:space="preserve">rowing </w:t>
      </w:r>
      <w:r>
        <w:rPr>
          <w:rStyle w:val="OperatorTok"/>
        </w:rPr>
        <w:t xml:space="preserve">=</w:t>
      </w:r>
      <w:r>
        <w:rPr>
          <w:rStyle w:val="NormalTok"/>
        </w:rPr>
        <w:t xml:space="preserve"> summer_2016[</w:t>
      </w:r>
      <w:r>
        <w:rPr>
          <w:rStyle w:val="StringTok"/>
        </w:rPr>
        <w:t xml:space="preserve">"Sport"</w:t>
      </w:r>
      <w:r>
        <w:rPr>
          <w:rStyle w:val="NormalTok"/>
        </w:rPr>
        <w:t xml:space="preserve">] </w:t>
      </w:r>
      <w:r>
        <w:rPr>
          <w:rStyle w:val="OperatorTok"/>
        </w:rPr>
        <w:t xml:space="preserve">==</w:t>
      </w:r>
      <w:r>
        <w:rPr>
          <w:rStyle w:val="NormalTok"/>
        </w:rPr>
        <w:t xml:space="preserve"> </w:t>
      </w:r>
      <w:r>
        <w:rPr>
          <w:rStyle w:val="StringTok"/>
        </w:rPr>
        <w:t xml:space="preserve">"Rowing"</w:t>
      </w:r>
      <w:r>
        <w:br/>
      </w:r>
      <w:r>
        <w:rPr>
          <w:rStyle w:val="NormalTok"/>
        </w:rPr>
        <w:t xml:space="preserve">men </w:t>
      </w:r>
      <w:r>
        <w:rPr>
          <w:rStyle w:val="OperatorTok"/>
        </w:rPr>
        <w:t xml:space="preserve">=</w:t>
      </w:r>
      <w:r>
        <w:rPr>
          <w:rStyle w:val="NormalTok"/>
        </w:rPr>
        <w:t xml:space="preserve"> summer_2016[</w:t>
      </w:r>
      <w:r>
        <w:rPr>
          <w:rStyle w:val="StringTok"/>
        </w:rPr>
        <w:t xml:space="preserve">"Sex"</w:t>
      </w:r>
      <w:r>
        <w:rPr>
          <w:rStyle w:val="NormalTok"/>
        </w:rPr>
        <w:t xml:space="preserve">] </w:t>
      </w:r>
      <w:r>
        <w:rPr>
          <w:rStyle w:val="OperatorTok"/>
        </w:rPr>
        <w:t xml:space="preserve">==</w:t>
      </w:r>
      <w:r>
        <w:rPr>
          <w:rStyle w:val="NormalTok"/>
        </w:rPr>
        <w:t xml:space="preserve"> </w:t>
      </w:r>
      <w:r>
        <w:rPr>
          <w:rStyle w:val="StringTok"/>
        </w:rPr>
        <w:t xml:space="preserve">"M"</w:t>
      </w:r>
      <w:r>
        <w:br/>
      </w:r>
      <w:r>
        <w:rPr>
          <w:rStyle w:val="NormalTok"/>
        </w:rPr>
        <w:t xml:space="preserve">mens_rowing </w:t>
      </w:r>
      <w:r>
        <w:rPr>
          <w:rStyle w:val="OperatorTok"/>
        </w:rPr>
        <w:t xml:space="preserve">=</w:t>
      </w:r>
      <w:r>
        <w:rPr>
          <w:rStyle w:val="NormalTok"/>
        </w:rPr>
        <w:t xml:space="preserve"> summer_2016[rowing </w:t>
      </w:r>
      <w:r>
        <w:rPr>
          <w:rStyle w:val="OperatorTok"/>
        </w:rPr>
        <w:t xml:space="preserve">&amp;</w:t>
      </w:r>
      <w:r>
        <w:rPr>
          <w:rStyle w:val="NormalTok"/>
        </w:rPr>
        <w:t xml:space="preserve"> men]</w:t>
      </w:r>
      <w:r>
        <w:br/>
      </w:r>
      <w:r>
        <w:br/>
      </w:r>
      <w:r>
        <w:rPr>
          <w:rStyle w:val="NormalTok"/>
        </w:rPr>
        <w:t xml:space="preserve">gymnastics </w:t>
      </w:r>
      <w:r>
        <w:rPr>
          <w:rStyle w:val="OperatorTok"/>
        </w:rPr>
        <w:t xml:space="preserve">=</w:t>
      </w:r>
      <w:r>
        <w:rPr>
          <w:rStyle w:val="NormalTok"/>
        </w:rPr>
        <w:t xml:space="preserve"> summer_2016[</w:t>
      </w:r>
      <w:r>
        <w:rPr>
          <w:rStyle w:val="StringTok"/>
        </w:rPr>
        <w:t xml:space="preserve">"Sport"</w:t>
      </w:r>
      <w:r>
        <w:rPr>
          <w:rStyle w:val="NormalTok"/>
        </w:rPr>
        <w:t xml:space="preserve">] </w:t>
      </w:r>
      <w:r>
        <w:rPr>
          <w:rStyle w:val="OperatorTok"/>
        </w:rPr>
        <w:t xml:space="preserve">==</w:t>
      </w:r>
      <w:r>
        <w:rPr>
          <w:rStyle w:val="NormalTok"/>
        </w:rPr>
        <w:t xml:space="preserve"> </w:t>
      </w:r>
      <w:r>
        <w:rPr>
          <w:rStyle w:val="StringTok"/>
        </w:rPr>
        <w:t xml:space="preserve">"Gymnastics"</w:t>
      </w:r>
      <w:r>
        <w:br/>
      </w:r>
      <w:r>
        <w:rPr>
          <w:rStyle w:val="NormalTok"/>
        </w:rPr>
        <w:t xml:space="preserve">men </w:t>
      </w:r>
      <w:r>
        <w:rPr>
          <w:rStyle w:val="OperatorTok"/>
        </w:rPr>
        <w:t xml:space="preserve">=</w:t>
      </w:r>
      <w:r>
        <w:rPr>
          <w:rStyle w:val="NormalTok"/>
        </w:rPr>
        <w:t xml:space="preserve"> summer_2016[</w:t>
      </w:r>
      <w:r>
        <w:rPr>
          <w:rStyle w:val="StringTok"/>
        </w:rPr>
        <w:t xml:space="preserve">"Sex"</w:t>
      </w:r>
      <w:r>
        <w:rPr>
          <w:rStyle w:val="NormalTok"/>
        </w:rPr>
        <w:t xml:space="preserve">] </w:t>
      </w:r>
      <w:r>
        <w:rPr>
          <w:rStyle w:val="OperatorTok"/>
        </w:rPr>
        <w:t xml:space="preserve">==</w:t>
      </w:r>
      <w:r>
        <w:rPr>
          <w:rStyle w:val="NormalTok"/>
        </w:rPr>
        <w:t xml:space="preserve"> </w:t>
      </w:r>
      <w:r>
        <w:rPr>
          <w:rStyle w:val="StringTok"/>
        </w:rPr>
        <w:t xml:space="preserve">"M"</w:t>
      </w:r>
      <w:r>
        <w:br/>
      </w:r>
      <w:r>
        <w:rPr>
          <w:rStyle w:val="NormalTok"/>
        </w:rPr>
        <w:t xml:space="preserve">mens_gymnastics </w:t>
      </w:r>
      <w:r>
        <w:rPr>
          <w:rStyle w:val="OperatorTok"/>
        </w:rPr>
        <w:t xml:space="preserve">=</w:t>
      </w:r>
      <w:r>
        <w:rPr>
          <w:rStyle w:val="NormalTok"/>
        </w:rPr>
        <w:t xml:space="preserve"> summer_2016[gymnastics </w:t>
      </w:r>
      <w:r>
        <w:rPr>
          <w:rStyle w:val="OperatorTok"/>
        </w:rPr>
        <w:t xml:space="preserve">&amp;</w:t>
      </w:r>
      <w:r>
        <w:rPr>
          <w:rStyle w:val="NormalTok"/>
        </w:rPr>
        <w:t xml:space="preserve"> men]</w:t>
      </w:r>
      <w:r>
        <w:br/>
      </w:r>
      <w:r>
        <w:br/>
      </w:r>
      <w:r>
        <w:rPr>
          <w:rStyle w:val="NormalTok"/>
        </w:rPr>
        <w:t xml:space="preserve">fig, ax </w:t>
      </w:r>
      <w:r>
        <w:rPr>
          <w:rStyle w:val="OperatorTok"/>
        </w:rPr>
        <w:t xml:space="preserve">=</w:t>
      </w:r>
      <w:r>
        <w:rPr>
          <w:rStyle w:val="NormalTok"/>
        </w:rPr>
        <w:t xml:space="preserve"> plt.subplots()</w:t>
      </w:r>
      <w:r>
        <w:br/>
      </w:r>
      <w:r>
        <w:br/>
      </w:r>
      <w:r>
        <w:rPr>
          <w:rStyle w:val="CommentTok"/>
        </w:rPr>
        <w:t xml:space="preserve"># Add a bar for the rowing "Height" column mean/std</w:t>
      </w:r>
      <w:r>
        <w:br/>
      </w:r>
      <w:r>
        <w:rPr>
          <w:rStyle w:val="NormalTok"/>
        </w:rPr>
        <w:t xml:space="preserve">ax.bar(</w:t>
      </w:r>
      <w:r>
        <w:rPr>
          <w:rStyle w:val="StringTok"/>
        </w:rPr>
        <w:t xml:space="preserve">"Rowing"</w:t>
      </w:r>
      <w:r>
        <w:rPr>
          <w:rStyle w:val="NormalTok"/>
        </w:rPr>
        <w:t xml:space="preserve">, mens_rowing[</w:t>
      </w:r>
      <w:r>
        <w:rPr>
          <w:rStyle w:val="StringTok"/>
        </w:rPr>
        <w:t xml:space="preserve">'Height'</w:t>
      </w:r>
      <w:r>
        <w:rPr>
          <w:rStyle w:val="NormalTok"/>
        </w:rPr>
        <w:t xml:space="preserve">].mean(), yerr</w:t>
      </w:r>
      <w:r>
        <w:rPr>
          <w:rStyle w:val="OperatorTok"/>
        </w:rPr>
        <w:t xml:space="preserve">=</w:t>
      </w:r>
      <w:r>
        <w:rPr>
          <w:rStyle w:val="NormalTok"/>
        </w:rPr>
        <w:t xml:space="preserve">mens_rowing[</w:t>
      </w:r>
      <w:r>
        <w:rPr>
          <w:rStyle w:val="StringTok"/>
        </w:rPr>
        <w:t xml:space="preserve">'Height'</w:t>
      </w:r>
      <w:r>
        <w:rPr>
          <w:rStyle w:val="NormalTok"/>
        </w:rPr>
        <w:t xml:space="preserve">].std())</w:t>
      </w:r>
      <w:r>
        <w:br/>
      </w:r>
      <w:r>
        <w:br/>
      </w:r>
      <w:r>
        <w:rPr>
          <w:rStyle w:val="CommentTok"/>
        </w:rPr>
        <w:t xml:space="preserve"># Add a bar for the gymnastics "Height" column mean/std</w:t>
      </w:r>
      <w:r>
        <w:br/>
      </w:r>
      <w:r>
        <w:rPr>
          <w:rStyle w:val="NormalTok"/>
        </w:rPr>
        <w:t xml:space="preserve">ax.bar(</w:t>
      </w:r>
      <w:r>
        <w:rPr>
          <w:rStyle w:val="StringTok"/>
        </w:rPr>
        <w:t xml:space="preserve">"Gymnastics"</w:t>
      </w:r>
      <w:r>
        <w:rPr>
          <w:rStyle w:val="NormalTok"/>
        </w:rPr>
        <w:t xml:space="preserve">, mens_gymnastics[</w:t>
      </w:r>
      <w:r>
        <w:rPr>
          <w:rStyle w:val="StringTok"/>
        </w:rPr>
        <w:t xml:space="preserve">'Height'</w:t>
      </w:r>
      <w:r>
        <w:rPr>
          <w:rStyle w:val="NormalTok"/>
        </w:rPr>
        <w:t xml:space="preserve">].mean(), yerr</w:t>
      </w:r>
      <w:r>
        <w:rPr>
          <w:rStyle w:val="OperatorTok"/>
        </w:rPr>
        <w:t xml:space="preserve">=</w:t>
      </w:r>
      <w:r>
        <w:rPr>
          <w:rStyle w:val="NormalTok"/>
        </w:rPr>
        <w:t xml:space="preserve">mens_gymnastics[</w:t>
      </w:r>
      <w:r>
        <w:rPr>
          <w:rStyle w:val="StringTok"/>
        </w:rPr>
        <w:t xml:space="preserve">'Height'</w:t>
      </w:r>
      <w:r>
        <w:rPr>
          <w:rStyle w:val="NormalTok"/>
        </w:rPr>
        <w:t xml:space="preserve">].std())</w:t>
      </w:r>
      <w:r>
        <w:br/>
      </w:r>
      <w:r>
        <w:br/>
      </w:r>
      <w:r>
        <w:rPr>
          <w:rStyle w:val="CommentTok"/>
        </w:rPr>
        <w:t xml:space="preserve"># Label the y-axis</w:t>
      </w:r>
      <w:r>
        <w:br/>
      </w:r>
      <w:r>
        <w:rPr>
          <w:rStyle w:val="NormalTok"/>
        </w:rPr>
        <w:t xml:space="preserve">ax.set_ylabel(</w:t>
      </w:r>
      <w:r>
        <w:rPr>
          <w:rStyle w:val="StringTok"/>
        </w:rPr>
        <w:t xml:space="preserve">"Height (cm)"</w:t>
      </w:r>
      <w:r>
        <w:rPr>
          <w:rStyle w:val="NormalTok"/>
        </w:rPr>
        <w:t xml:space="preserve">)</w:t>
      </w:r>
      <w:r>
        <w:br/>
      </w:r>
      <w:r>
        <w:br/>
      </w:r>
      <w:r>
        <w:rPr>
          <w:rStyle w:val="NormalTok"/>
        </w:rPr>
        <w:t xml:space="preserve">plt.show()</w:t>
      </w:r>
    </w:p>
    <w:p>
      <w:pPr>
        <w:pStyle w:val="FirstParagraph"/>
      </w:pPr>
      <w:r>
        <w:drawing>
          <wp:inline>
            <wp:extent cx="4248150" cy="3209925"/>
            <wp:effectExtent b="0" l="0" r="0" t="0"/>
            <wp:docPr descr="" title="" id="164" name="Picture"/>
            <a:graphic>
              <a:graphicData uri="http://schemas.openxmlformats.org/drawingml/2006/picture">
                <pic:pic>
                  <pic:nvPicPr>
                    <pic:cNvPr descr="index_files/figure-docx/cell-21-output-1.png" id="165" name="Picture"/>
                    <pic:cNvPicPr>
                      <a:picLocks noChangeArrowheads="1" noChangeAspect="1"/>
                    </pic:cNvPicPr>
                  </pic:nvPicPr>
                  <pic:blipFill>
                    <a:blip r:embed="rId163"/>
                    <a:stretch>
                      <a:fillRect/>
                    </a:stretch>
                  </pic:blipFill>
                  <pic:spPr bwMode="auto">
                    <a:xfrm>
                      <a:off x="0" y="0"/>
                      <a:ext cx="4248150" cy="3209925"/>
                    </a:xfrm>
                    <a:prstGeom prst="rect">
                      <a:avLst/>
                    </a:prstGeom>
                    <a:noFill/>
                    <a:ln w="9525">
                      <a:noFill/>
                      <a:headEnd/>
                      <a:tailEnd/>
                    </a:ln>
                  </pic:spPr>
                </pic:pic>
              </a:graphicData>
            </a:graphic>
          </wp:inline>
        </w:drawing>
      </w:r>
    </w:p>
    <w:bookmarkEnd w:id="166"/>
    <w:bookmarkStart w:id="167" w:name="adding-error-bars-to-plots"/>
    <w:p>
      <w:pPr>
        <w:pStyle w:val="Heading3"/>
      </w:pPr>
      <w:r>
        <w:t xml:space="preserve">Adding error bars to plots</w:t>
      </w:r>
    </w:p>
    <w:p>
      <w:r>
        <w:pict>
          <v:rect style="width:0;height:1.5pt" o:hralign="center" o:hrstd="t" o:hr="t"/>
        </w:pict>
      </w:r>
    </w:p>
    <w:p>
      <w:pPr>
        <w:pStyle w:val="FirstParagraph"/>
      </w:pPr>
      <w:r>
        <w:t xml:space="preserve">We can also add error bars to a line plot. For example, let’s look at the weather data that we used in the first chapter of this course. To plot this data with error bars, we will use the Axes</w:t>
      </w:r>
      <w:r>
        <w:t xml:space="preserve"> </w:t>
      </w:r>
      <w:r>
        <w:rPr>
          <w:rStyle w:val="VerbatimChar"/>
        </w:rPr>
        <w:t xml:space="preserve">errorbar</w:t>
      </w:r>
      <w:r>
        <w:t xml:space="preserve"> </w:t>
      </w:r>
      <w:r>
        <w:t xml:space="preserve">method. Like the plot method, this method takes a sequence of x values, in this case, the</w:t>
      </w:r>
      <w:r>
        <w:t xml:space="preserve"> </w:t>
      </w:r>
      <w:r>
        <w:t xml:space="preserve">“</w:t>
      </w:r>
      <w:r>
        <w:t xml:space="preserve">MONTH</w:t>
      </w:r>
      <w:r>
        <w:t xml:space="preserve">”</w:t>
      </w:r>
      <w:r>
        <w:t xml:space="preserve"> </w:t>
      </w:r>
      <w:r>
        <w:t xml:space="preserve">column, and a sequence of</w:t>
      </w:r>
      <w:r>
        <w:t xml:space="preserve"> </w:t>
      </w:r>
      <w:r>
        <w:rPr>
          <w:rStyle w:val="VerbatimChar"/>
        </w:rPr>
        <w:t xml:space="preserve">y</w:t>
      </w:r>
      <w:r>
        <w:t xml:space="preserve"> </w:t>
      </w:r>
      <w:r>
        <w:t xml:space="preserve">values, in this case, the column with the normal average monthly temperatures. In addition, a</w:t>
      </w:r>
      <w:r>
        <w:t xml:space="preserve"> </w:t>
      </w:r>
      <w:r>
        <w:rPr>
          <w:rStyle w:val="VerbatimChar"/>
        </w:rPr>
        <w:t xml:space="preserve">yerr</w:t>
      </w:r>
      <w:r>
        <w:t xml:space="preserve"> </w:t>
      </w:r>
      <w:r>
        <w:t xml:space="preserve">key-word argument can take the column in the data that contains the standard deviations of the average monthly temperatures.</w:t>
      </w:r>
    </w:p>
    <w:bookmarkEnd w:id="167"/>
    <w:bookmarkStart w:id="171" w:name="error-bars-in-plots"/>
    <w:p>
      <w:pPr>
        <w:pStyle w:val="Heading3"/>
      </w:pPr>
      <w:r>
        <w:t xml:space="preserve">Error bars in plots</w:t>
      </w:r>
    </w:p>
    <w:p>
      <w:r>
        <w:pict>
          <v:rect style="width:0;height:1.5pt" o:hralign="center" o:hrstd="t" o:hr="t"/>
        </w:pict>
      </w:r>
    </w:p>
    <w:p>
      <w:pPr>
        <w:pStyle w:val="FirstParagraph"/>
      </w:pPr>
      <w:r>
        <w:t xml:space="preserve">Similar to before, this adds vertical markers to the plot, which look like this.</w:t>
      </w:r>
    </w:p>
    <w:p>
      <w:pPr>
        <w:pStyle w:val="SourceCode"/>
      </w:pPr>
      <w:r>
        <w:rPr>
          <w:rStyle w:val="CommentTok"/>
        </w:rPr>
        <w:t xml:space="preserve"># Importing the course packages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NormalTok"/>
        </w:rPr>
        <w:t xml:space="preserve">austin_weather </w:t>
      </w:r>
      <w:r>
        <w:rPr>
          <w:rStyle w:val="OperatorTok"/>
        </w:rPr>
        <w:t xml:space="preserve">=</w:t>
      </w:r>
      <w:r>
        <w:rPr>
          <w:rStyle w:val="NormalTok"/>
        </w:rPr>
        <w:t xml:space="preserve"> pd.read_csv(</w:t>
      </w:r>
      <w:r>
        <w:rPr>
          <w:rStyle w:val="StringTok"/>
        </w:rPr>
        <w:t xml:space="preserve">"datasets/austin_weather.csv"</w:t>
      </w:r>
      <w:r>
        <w:rPr>
          <w:rStyle w:val="NormalTok"/>
        </w:rPr>
        <w:t xml:space="preserve">, index_col</w:t>
      </w:r>
      <w:r>
        <w:rPr>
          <w:rStyle w:val="OperatorTok"/>
        </w:rPr>
        <w:t xml:space="preserve">=</w:t>
      </w:r>
      <w:r>
        <w:rPr>
          <w:rStyle w:val="StringTok"/>
        </w:rPr>
        <w:t xml:space="preserve">"DATE"</w:t>
      </w:r>
      <w:r>
        <w:rPr>
          <w:rStyle w:val="NormalTok"/>
        </w:rPr>
        <w:t xml:space="preserve">)</w:t>
      </w:r>
      <w:r>
        <w:br/>
      </w:r>
      <w:r>
        <w:rPr>
          <w:rStyle w:val="NormalTok"/>
        </w:rPr>
        <w:t xml:space="preserve">weather </w:t>
      </w:r>
      <w:r>
        <w:rPr>
          <w:rStyle w:val="OperatorTok"/>
        </w:rPr>
        <w:t xml:space="preserve">=</w:t>
      </w:r>
      <w:r>
        <w:rPr>
          <w:rStyle w:val="NormalTok"/>
        </w:rPr>
        <w:t xml:space="preserve"> pd.read_csv(</w:t>
      </w:r>
      <w:r>
        <w:rPr>
          <w:rStyle w:val="StringTok"/>
        </w:rPr>
        <w:t xml:space="preserve">"datasets/seattle_weather.csv"</w:t>
      </w:r>
      <w:r>
        <w:rPr>
          <w:rStyle w:val="NormalTok"/>
        </w:rPr>
        <w:t xml:space="preserve">, index_col</w:t>
      </w:r>
      <w:r>
        <w:rPr>
          <w:rStyle w:val="OperatorTok"/>
        </w:rPr>
        <w:t xml:space="preserve">=</w:t>
      </w:r>
      <w:r>
        <w:rPr>
          <w:rStyle w:val="StringTok"/>
        </w:rPr>
        <w:t xml:space="preserve">"DATE"</w:t>
      </w:r>
      <w:r>
        <w:rPr>
          <w:rStyle w:val="NormalTok"/>
        </w:rPr>
        <w:t xml:space="preserve">)</w:t>
      </w:r>
      <w:r>
        <w:br/>
      </w:r>
      <w:r>
        <w:br/>
      </w:r>
      <w:r>
        <w:rPr>
          <w:rStyle w:val="CommentTok"/>
        </w:rPr>
        <w:t xml:space="preserve"># Some pre-processing on the weather datasets, including adding a month column</w:t>
      </w:r>
      <w:r>
        <w:br/>
      </w:r>
      <w:r>
        <w:rPr>
          <w:rStyle w:val="NormalTok"/>
        </w:rPr>
        <w:t xml:space="preserve">seattle_weather </w:t>
      </w:r>
      <w:r>
        <w:rPr>
          <w:rStyle w:val="OperatorTok"/>
        </w:rPr>
        <w:t xml:space="preserve">=</w:t>
      </w:r>
      <w:r>
        <w:rPr>
          <w:rStyle w:val="NormalTok"/>
        </w:rPr>
        <w:t xml:space="preserve"> weather[weather[</w:t>
      </w:r>
      <w:r>
        <w:rPr>
          <w:rStyle w:val="StringTok"/>
        </w:rPr>
        <w:t xml:space="preserve">"STATION"</w:t>
      </w:r>
      <w:r>
        <w:rPr>
          <w:rStyle w:val="NormalTok"/>
        </w:rPr>
        <w:t xml:space="preserve">] </w:t>
      </w:r>
      <w:r>
        <w:rPr>
          <w:rStyle w:val="OperatorTok"/>
        </w:rPr>
        <w:t xml:space="preserve">==</w:t>
      </w:r>
      <w:r>
        <w:rPr>
          <w:rStyle w:val="NormalTok"/>
        </w:rPr>
        <w:t xml:space="preserve"> </w:t>
      </w:r>
      <w:r>
        <w:rPr>
          <w:rStyle w:val="StringTok"/>
        </w:rPr>
        <w:t xml:space="preserve">"USW00094290"</w:t>
      </w:r>
      <w:r>
        <w:rPr>
          <w:rStyle w:val="NormalTok"/>
        </w:rPr>
        <w:t xml:space="preserve">] </w:t>
      </w:r>
      <w:r>
        <w:br/>
      </w:r>
      <w:r>
        <w:rPr>
          <w:rStyle w:val="NormalTok"/>
        </w:rPr>
        <w:t xml:space="preserve">month </w:t>
      </w:r>
      <w:r>
        <w:rPr>
          <w:rStyle w:val="OperatorTok"/>
        </w:rPr>
        <w:t xml:space="preserve">=</w:t>
      </w:r>
      <w:r>
        <w:rPr>
          <w:rStyle w:val="NormalTok"/>
        </w:rPr>
        <w:t xml:space="preserve"> [</w:t>
      </w:r>
      <w:r>
        <w:rPr>
          <w:rStyle w:val="StringTok"/>
        </w:rPr>
        <w:t xml:space="preserve">"Jan"</w:t>
      </w:r>
      <w:r>
        <w:rPr>
          <w:rStyle w:val="NormalTok"/>
        </w:rPr>
        <w:t xml:space="preserve">, </w:t>
      </w:r>
      <w:r>
        <w:rPr>
          <w:rStyle w:val="StringTok"/>
        </w:rPr>
        <w:t xml:space="preserve">"Feb"</w:t>
      </w:r>
      <w:r>
        <w:rPr>
          <w:rStyle w:val="NormalTok"/>
        </w:rPr>
        <w:t xml:space="preserve">, </w:t>
      </w:r>
      <w:r>
        <w:rPr>
          <w:rStyle w:val="StringTok"/>
        </w:rPr>
        <w:t xml:space="preserve">"Mar"</w:t>
      </w:r>
      <w:r>
        <w:rPr>
          <w:rStyle w:val="NormalTok"/>
        </w:rPr>
        <w:t xml:space="preserve">, </w:t>
      </w:r>
      <w:r>
        <w:rPr>
          <w:rStyle w:val="StringTok"/>
        </w:rPr>
        <w:t xml:space="preserve">"Apr"</w:t>
      </w:r>
      <w:r>
        <w:rPr>
          <w:rStyle w:val="NormalTok"/>
        </w:rPr>
        <w:t xml:space="preserve">, </w:t>
      </w:r>
      <w:r>
        <w:rPr>
          <w:rStyle w:val="StringTok"/>
        </w:rPr>
        <w:t xml:space="preserve">"May"</w:t>
      </w:r>
      <w:r>
        <w:rPr>
          <w:rStyle w:val="NormalTok"/>
        </w:rPr>
        <w:t xml:space="preserve">, </w:t>
      </w:r>
      <w:r>
        <w:rPr>
          <w:rStyle w:val="StringTok"/>
        </w:rPr>
        <w:t xml:space="preserve">"Jun"</w:t>
      </w:r>
      <w:r>
        <w:rPr>
          <w:rStyle w:val="NormalTok"/>
        </w:rPr>
        <w:t xml:space="preserve">, </w:t>
      </w:r>
      <w:r>
        <w:rPr>
          <w:rStyle w:val="StringTok"/>
        </w:rPr>
        <w:t xml:space="preserve">"Jul"</w:t>
      </w:r>
      <w:r>
        <w:rPr>
          <w:rStyle w:val="NormalTok"/>
        </w:rPr>
        <w:t xml:space="preserve">, </w:t>
      </w:r>
      <w:r>
        <w:rPr>
          <w:rStyle w:val="StringTok"/>
        </w:rPr>
        <w:t xml:space="preserve">"Aug"</w:t>
      </w:r>
      <w:r>
        <w:rPr>
          <w:rStyle w:val="NormalTok"/>
        </w:rPr>
        <w:t xml:space="preserve">, </w:t>
      </w:r>
      <w:r>
        <w:rPr>
          <w:rStyle w:val="StringTok"/>
        </w:rPr>
        <w:t xml:space="preserve">"Sep"</w:t>
      </w:r>
      <w:r>
        <w:rPr>
          <w:rStyle w:val="NormalTok"/>
        </w:rPr>
        <w:t xml:space="preserve">, </w:t>
      </w:r>
      <w:r>
        <w:rPr>
          <w:rStyle w:val="StringTok"/>
        </w:rPr>
        <w:t xml:space="preserve">"Oct"</w:t>
      </w:r>
      <w:r>
        <w:rPr>
          <w:rStyle w:val="NormalTok"/>
        </w:rPr>
        <w:t xml:space="preserve">, </w:t>
      </w:r>
      <w:r>
        <w:rPr>
          <w:rStyle w:val="StringTok"/>
        </w:rPr>
        <w:t xml:space="preserve">"Nov"</w:t>
      </w:r>
      <w:r>
        <w:rPr>
          <w:rStyle w:val="NormalTok"/>
        </w:rPr>
        <w:t xml:space="preserve">, </w:t>
      </w:r>
      <w:r>
        <w:rPr>
          <w:rStyle w:val="StringTok"/>
        </w:rPr>
        <w:t xml:space="preserve">"Dec"</w:t>
      </w:r>
      <w:r>
        <w:rPr>
          <w:rStyle w:val="NormalTok"/>
        </w:rPr>
        <w:t xml:space="preserve">] </w:t>
      </w:r>
      <w:r>
        <w:br/>
      </w:r>
      <w:r>
        <w:rPr>
          <w:rStyle w:val="NormalTok"/>
        </w:rPr>
        <w:t xml:space="preserve">seattle_weather[</w:t>
      </w:r>
      <w:r>
        <w:rPr>
          <w:rStyle w:val="StringTok"/>
        </w:rPr>
        <w:t xml:space="preserve">"MONTH"</w:t>
      </w:r>
      <w:r>
        <w:rPr>
          <w:rStyle w:val="NormalTok"/>
        </w:rPr>
        <w:t xml:space="preserve">] </w:t>
      </w:r>
      <w:r>
        <w:rPr>
          <w:rStyle w:val="OperatorTok"/>
        </w:rPr>
        <w:t xml:space="preserve">=</w:t>
      </w:r>
      <w:r>
        <w:rPr>
          <w:rStyle w:val="NormalTok"/>
        </w:rPr>
        <w:t xml:space="preserve"> month </w:t>
      </w:r>
      <w:r>
        <w:br/>
      </w:r>
      <w:r>
        <w:rPr>
          <w:rStyle w:val="NormalTok"/>
        </w:rPr>
        <w:t xml:space="preserve">austin_weather[</w:t>
      </w:r>
      <w:r>
        <w:rPr>
          <w:rStyle w:val="StringTok"/>
        </w:rPr>
        <w:t xml:space="preserve">"MONTH"</w:t>
      </w:r>
      <w:r>
        <w:rPr>
          <w:rStyle w:val="NormalTok"/>
        </w:rPr>
        <w:t xml:space="preserve">] </w:t>
      </w:r>
      <w:r>
        <w:rPr>
          <w:rStyle w:val="OperatorTok"/>
        </w:rPr>
        <w:t xml:space="preserve">=</w:t>
      </w:r>
      <w:r>
        <w:rPr>
          <w:rStyle w:val="NormalTok"/>
        </w:rPr>
        <w:t xml:space="preserve"> month</w:t>
      </w:r>
      <w:r>
        <w:br/>
      </w:r>
      <w:r>
        <w:br/>
      </w:r>
      <w:r>
        <w:rPr>
          <w:rStyle w:val="CommentTok"/>
        </w:rPr>
        <w:t xml:space="preserve"># SOLUTIONS</w:t>
      </w:r>
      <w:r>
        <w:br/>
      </w:r>
      <w:r>
        <w:rPr>
          <w:rStyle w:val="NormalTok"/>
        </w:rPr>
        <w:t xml:space="preserve">fig, ax </w:t>
      </w:r>
      <w:r>
        <w:rPr>
          <w:rStyle w:val="OperatorTok"/>
        </w:rPr>
        <w:t xml:space="preserve">=</w:t>
      </w:r>
      <w:r>
        <w:rPr>
          <w:rStyle w:val="NormalTok"/>
        </w:rPr>
        <w:t xml:space="preserve"> plt.subplots()</w:t>
      </w:r>
      <w:r>
        <w:br/>
      </w:r>
      <w:r>
        <w:br/>
      </w:r>
      <w:r>
        <w:rPr>
          <w:rStyle w:val="CommentTok"/>
        </w:rPr>
        <w:t xml:space="preserve"># Add Seattle temperature data in each month with error bars</w:t>
      </w:r>
      <w:r>
        <w:br/>
      </w:r>
      <w:r>
        <w:rPr>
          <w:rStyle w:val="NormalTok"/>
        </w:rPr>
        <w:t xml:space="preserve">ax.errorbar(seattle_weather[</w:t>
      </w:r>
      <w:r>
        <w:rPr>
          <w:rStyle w:val="StringTok"/>
        </w:rPr>
        <w:t xml:space="preserve">'MONTH'</w:t>
      </w:r>
      <w:r>
        <w:rPr>
          <w:rStyle w:val="NormalTok"/>
        </w:rPr>
        <w:t xml:space="preserve">], seattle_weather[</w:t>
      </w:r>
      <w:r>
        <w:rPr>
          <w:rStyle w:val="StringTok"/>
        </w:rPr>
        <w:t xml:space="preserve">"MLY-TAVG-NORMAL"</w:t>
      </w:r>
      <w:r>
        <w:rPr>
          <w:rStyle w:val="NormalTok"/>
        </w:rPr>
        <w:t xml:space="preserve">], yerr </w:t>
      </w:r>
      <w:r>
        <w:rPr>
          <w:rStyle w:val="OperatorTok"/>
        </w:rPr>
        <w:t xml:space="preserve">=</w:t>
      </w:r>
      <w:r>
        <w:rPr>
          <w:rStyle w:val="NormalTok"/>
        </w:rPr>
        <w:t xml:space="preserve"> seattle_weather[</w:t>
      </w:r>
      <w:r>
        <w:rPr>
          <w:rStyle w:val="StringTok"/>
        </w:rPr>
        <w:t xml:space="preserve">"MLY-TAVG-STDDEV"</w:t>
      </w:r>
      <w:r>
        <w:rPr>
          <w:rStyle w:val="NormalTok"/>
        </w:rPr>
        <w:t xml:space="preserve">])</w:t>
      </w:r>
      <w:r>
        <w:br/>
      </w:r>
      <w:r>
        <w:br/>
      </w:r>
      <w:r>
        <w:rPr>
          <w:rStyle w:val="CommentTok"/>
        </w:rPr>
        <w:t xml:space="preserve"># Add Austin temperature data in each month with error bars</w:t>
      </w:r>
      <w:r>
        <w:br/>
      </w:r>
      <w:r>
        <w:rPr>
          <w:rStyle w:val="NormalTok"/>
        </w:rPr>
        <w:t xml:space="preserve">ax.errorbar(austin_weather[</w:t>
      </w:r>
      <w:r>
        <w:rPr>
          <w:rStyle w:val="StringTok"/>
        </w:rPr>
        <w:t xml:space="preserve">'MONTH'</w:t>
      </w:r>
      <w:r>
        <w:rPr>
          <w:rStyle w:val="NormalTok"/>
        </w:rPr>
        <w:t xml:space="preserve">], austin_weather[</w:t>
      </w:r>
      <w:r>
        <w:rPr>
          <w:rStyle w:val="StringTok"/>
        </w:rPr>
        <w:t xml:space="preserve">"MLY-TAVG-NORMAL"</w:t>
      </w:r>
      <w:r>
        <w:rPr>
          <w:rStyle w:val="NormalTok"/>
        </w:rPr>
        <w:t xml:space="preserve">], yerr </w:t>
      </w:r>
      <w:r>
        <w:rPr>
          <w:rStyle w:val="OperatorTok"/>
        </w:rPr>
        <w:t xml:space="preserve">=</w:t>
      </w:r>
      <w:r>
        <w:rPr>
          <w:rStyle w:val="NormalTok"/>
        </w:rPr>
        <w:t xml:space="preserve"> austin_weather[</w:t>
      </w:r>
      <w:r>
        <w:rPr>
          <w:rStyle w:val="StringTok"/>
        </w:rPr>
        <w:t xml:space="preserve">"MLY-TAVG-STDDEV"</w:t>
      </w:r>
      <w:r>
        <w:rPr>
          <w:rStyle w:val="NormalTok"/>
        </w:rPr>
        <w:t xml:space="preserve">])</w:t>
      </w:r>
      <w:r>
        <w:br/>
      </w:r>
      <w:r>
        <w:br/>
      </w:r>
      <w:r>
        <w:rPr>
          <w:rStyle w:val="CommentTok"/>
        </w:rPr>
        <w:t xml:space="preserve"># Set the y-axis label</w:t>
      </w:r>
      <w:r>
        <w:br/>
      </w:r>
      <w:r>
        <w:rPr>
          <w:rStyle w:val="NormalTok"/>
        </w:rPr>
        <w:t xml:space="preserve">ax.set_ylabel(</w:t>
      </w:r>
      <w:r>
        <w:rPr>
          <w:rStyle w:val="StringTok"/>
        </w:rPr>
        <w:t xml:space="preserve">"Temperature (Fahrenheit)"</w:t>
      </w:r>
      <w:r>
        <w:rPr>
          <w:rStyle w:val="NormalTok"/>
        </w:rPr>
        <w:t xml:space="preserve">)</w:t>
      </w:r>
      <w:r>
        <w:br/>
      </w:r>
      <w:r>
        <w:br/>
      </w:r>
      <w:r>
        <w:rPr>
          <w:rStyle w:val="NormalTok"/>
        </w:rPr>
        <w:t xml:space="preserve">plt.show()</w:t>
      </w:r>
    </w:p>
    <w:p>
      <w:pPr>
        <w:pStyle w:val="FirstParagraph"/>
      </w:pPr>
      <w:r>
        <w:drawing>
          <wp:inline>
            <wp:extent cx="4162425" cy="3209925"/>
            <wp:effectExtent b="0" l="0" r="0" t="0"/>
            <wp:docPr descr="" title="" id="169" name="Picture"/>
            <a:graphic>
              <a:graphicData uri="http://schemas.openxmlformats.org/drawingml/2006/picture">
                <pic:pic>
                  <pic:nvPicPr>
                    <pic:cNvPr descr="index_files/figure-docx/cell-22-output-1.png" id="170" name="Picture"/>
                    <pic:cNvPicPr>
                      <a:picLocks noChangeArrowheads="1" noChangeAspect="1"/>
                    </pic:cNvPicPr>
                  </pic:nvPicPr>
                  <pic:blipFill>
                    <a:blip r:embed="rId168"/>
                    <a:stretch>
                      <a:fillRect/>
                    </a:stretch>
                  </pic:blipFill>
                  <pic:spPr bwMode="auto">
                    <a:xfrm>
                      <a:off x="0" y="0"/>
                      <a:ext cx="4162425" cy="3209925"/>
                    </a:xfrm>
                    <a:prstGeom prst="rect">
                      <a:avLst/>
                    </a:prstGeom>
                    <a:noFill/>
                    <a:ln w="9525">
                      <a:noFill/>
                      <a:headEnd/>
                      <a:tailEnd/>
                    </a:ln>
                  </pic:spPr>
                </pic:pic>
              </a:graphicData>
            </a:graphic>
          </wp:inline>
        </w:drawing>
      </w:r>
    </w:p>
    <w:bookmarkEnd w:id="171"/>
    <w:bookmarkStart w:id="175" w:name="adding-boxplots"/>
    <w:p>
      <w:pPr>
        <w:pStyle w:val="Heading3"/>
      </w:pPr>
      <w:r>
        <w:t xml:space="preserve">Adding boxplots</w:t>
      </w:r>
    </w:p>
    <w:p>
      <w:r>
        <w:pict>
          <v:rect style="width:0;height:1.5pt" o:hralign="center" o:hrstd="t" o:hr="t"/>
        </w:pict>
      </w:r>
    </w:p>
    <w:p>
      <w:pPr>
        <w:pStyle w:val="FirstParagraph"/>
      </w:pPr>
      <w:r>
        <w:t xml:space="preserve">The second statistical visualization technique we will look at is the boxplot, a visualization technique invented by John Tukey, arguably the first data scientist. It is implemented as a method of the Axes object. We can call it with a sequence of sequences. In this case, we create a list with the men’s rowing</w:t>
      </w:r>
      <w:r>
        <w:t xml:space="preserve"> </w:t>
      </w:r>
      <w:r>
        <w:rPr>
          <w:rStyle w:val="VerbatimChar"/>
        </w:rPr>
        <w:t xml:space="preserve">"Height"</w:t>
      </w:r>
      <w:r>
        <w:t xml:space="preserve"> </w:t>
      </w:r>
      <w:r>
        <w:t xml:space="preserve">column and the men’s gymnastics</w:t>
      </w:r>
      <w:r>
        <w:t xml:space="preserve"> </w:t>
      </w:r>
      <w:r>
        <w:rPr>
          <w:rStyle w:val="VerbatimChar"/>
        </w:rPr>
        <w:t xml:space="preserve">"Height"</w:t>
      </w:r>
      <w:r>
        <w:t xml:space="preserve"> </w:t>
      </w:r>
      <w:r>
        <w:t xml:space="preserve">column and pass that list to the method. Because the box-plot doesn’t know the labels on each of the variables, we add that separately, labeling the y-axis as well. Finally, we show the figure, which looks like this.</w:t>
      </w:r>
    </w:p>
    <w:p>
      <w:pPr>
        <w:pStyle w:val="SourceCode"/>
      </w:pPr>
      <w:r>
        <w:rPr>
          <w:rStyle w:val="CommentTok"/>
        </w:rPr>
        <w:t xml:space="preserve"># Importing the course packages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Importing the course dataset</w:t>
      </w:r>
      <w:r>
        <w:br/>
      </w:r>
      <w:r>
        <w:rPr>
          <w:rStyle w:val="NormalTok"/>
        </w:rPr>
        <w:t xml:space="preserve">summer_2016 </w:t>
      </w:r>
      <w:r>
        <w:rPr>
          <w:rStyle w:val="OperatorTok"/>
        </w:rPr>
        <w:t xml:space="preserve">=</w:t>
      </w:r>
      <w:r>
        <w:rPr>
          <w:rStyle w:val="NormalTok"/>
        </w:rPr>
        <w:t xml:space="preserve"> pd.read_csv(</w:t>
      </w:r>
      <w:r>
        <w:rPr>
          <w:rStyle w:val="StringTok"/>
        </w:rPr>
        <w:t xml:space="preserve">'datasets/summer2016.csv'</w:t>
      </w:r>
      <w:r>
        <w:rPr>
          <w:rStyle w:val="NormalTok"/>
        </w:rPr>
        <w:t xml:space="preserve">)</w:t>
      </w:r>
      <w:r>
        <w:br/>
      </w:r>
      <w:r>
        <w:br/>
      </w:r>
      <w:r>
        <w:rPr>
          <w:rStyle w:val="NormalTok"/>
        </w:rPr>
        <w:t xml:space="preserve">rowing </w:t>
      </w:r>
      <w:r>
        <w:rPr>
          <w:rStyle w:val="OperatorTok"/>
        </w:rPr>
        <w:t xml:space="preserve">=</w:t>
      </w:r>
      <w:r>
        <w:rPr>
          <w:rStyle w:val="NormalTok"/>
        </w:rPr>
        <w:t xml:space="preserve"> summer_2016[</w:t>
      </w:r>
      <w:r>
        <w:rPr>
          <w:rStyle w:val="StringTok"/>
        </w:rPr>
        <w:t xml:space="preserve">"Sport"</w:t>
      </w:r>
      <w:r>
        <w:rPr>
          <w:rStyle w:val="NormalTok"/>
        </w:rPr>
        <w:t xml:space="preserve">] </w:t>
      </w:r>
      <w:r>
        <w:rPr>
          <w:rStyle w:val="OperatorTok"/>
        </w:rPr>
        <w:t xml:space="preserve">==</w:t>
      </w:r>
      <w:r>
        <w:rPr>
          <w:rStyle w:val="NormalTok"/>
        </w:rPr>
        <w:t xml:space="preserve"> </w:t>
      </w:r>
      <w:r>
        <w:rPr>
          <w:rStyle w:val="StringTok"/>
        </w:rPr>
        <w:t xml:space="preserve">"Rowing"</w:t>
      </w:r>
      <w:r>
        <w:br/>
      </w:r>
      <w:r>
        <w:rPr>
          <w:rStyle w:val="NormalTok"/>
        </w:rPr>
        <w:t xml:space="preserve">men </w:t>
      </w:r>
      <w:r>
        <w:rPr>
          <w:rStyle w:val="OperatorTok"/>
        </w:rPr>
        <w:t xml:space="preserve">=</w:t>
      </w:r>
      <w:r>
        <w:rPr>
          <w:rStyle w:val="NormalTok"/>
        </w:rPr>
        <w:t xml:space="preserve"> summer_2016[</w:t>
      </w:r>
      <w:r>
        <w:rPr>
          <w:rStyle w:val="StringTok"/>
        </w:rPr>
        <w:t xml:space="preserve">"Sex"</w:t>
      </w:r>
      <w:r>
        <w:rPr>
          <w:rStyle w:val="NormalTok"/>
        </w:rPr>
        <w:t xml:space="preserve">] </w:t>
      </w:r>
      <w:r>
        <w:rPr>
          <w:rStyle w:val="OperatorTok"/>
        </w:rPr>
        <w:t xml:space="preserve">==</w:t>
      </w:r>
      <w:r>
        <w:rPr>
          <w:rStyle w:val="NormalTok"/>
        </w:rPr>
        <w:t xml:space="preserve"> </w:t>
      </w:r>
      <w:r>
        <w:rPr>
          <w:rStyle w:val="StringTok"/>
        </w:rPr>
        <w:t xml:space="preserve">"M"</w:t>
      </w:r>
      <w:r>
        <w:br/>
      </w:r>
      <w:r>
        <w:rPr>
          <w:rStyle w:val="NormalTok"/>
        </w:rPr>
        <w:t xml:space="preserve">mens_rowing </w:t>
      </w:r>
      <w:r>
        <w:rPr>
          <w:rStyle w:val="OperatorTok"/>
        </w:rPr>
        <w:t xml:space="preserve">=</w:t>
      </w:r>
      <w:r>
        <w:rPr>
          <w:rStyle w:val="NormalTok"/>
        </w:rPr>
        <w:t xml:space="preserve"> summer_2016[rowing </w:t>
      </w:r>
      <w:r>
        <w:rPr>
          <w:rStyle w:val="OperatorTok"/>
        </w:rPr>
        <w:t xml:space="preserve">&amp;</w:t>
      </w:r>
      <w:r>
        <w:rPr>
          <w:rStyle w:val="NormalTok"/>
        </w:rPr>
        <w:t xml:space="preserve"> men]</w:t>
      </w:r>
      <w:r>
        <w:br/>
      </w:r>
      <w:r>
        <w:br/>
      </w:r>
      <w:r>
        <w:rPr>
          <w:rStyle w:val="NormalTok"/>
        </w:rPr>
        <w:t xml:space="preserve">gymnastics </w:t>
      </w:r>
      <w:r>
        <w:rPr>
          <w:rStyle w:val="OperatorTok"/>
        </w:rPr>
        <w:t xml:space="preserve">=</w:t>
      </w:r>
      <w:r>
        <w:rPr>
          <w:rStyle w:val="NormalTok"/>
        </w:rPr>
        <w:t xml:space="preserve"> summer_2016[</w:t>
      </w:r>
      <w:r>
        <w:rPr>
          <w:rStyle w:val="StringTok"/>
        </w:rPr>
        <w:t xml:space="preserve">"Sport"</w:t>
      </w:r>
      <w:r>
        <w:rPr>
          <w:rStyle w:val="NormalTok"/>
        </w:rPr>
        <w:t xml:space="preserve">] </w:t>
      </w:r>
      <w:r>
        <w:rPr>
          <w:rStyle w:val="OperatorTok"/>
        </w:rPr>
        <w:t xml:space="preserve">==</w:t>
      </w:r>
      <w:r>
        <w:rPr>
          <w:rStyle w:val="NormalTok"/>
        </w:rPr>
        <w:t xml:space="preserve"> </w:t>
      </w:r>
      <w:r>
        <w:rPr>
          <w:rStyle w:val="StringTok"/>
        </w:rPr>
        <w:t xml:space="preserve">"Gymnastics"</w:t>
      </w:r>
      <w:r>
        <w:br/>
      </w:r>
      <w:r>
        <w:rPr>
          <w:rStyle w:val="NormalTok"/>
        </w:rPr>
        <w:t xml:space="preserve">men </w:t>
      </w:r>
      <w:r>
        <w:rPr>
          <w:rStyle w:val="OperatorTok"/>
        </w:rPr>
        <w:t xml:space="preserve">=</w:t>
      </w:r>
      <w:r>
        <w:rPr>
          <w:rStyle w:val="NormalTok"/>
        </w:rPr>
        <w:t xml:space="preserve"> summer_2016[</w:t>
      </w:r>
      <w:r>
        <w:rPr>
          <w:rStyle w:val="StringTok"/>
        </w:rPr>
        <w:t xml:space="preserve">"Sex"</w:t>
      </w:r>
      <w:r>
        <w:rPr>
          <w:rStyle w:val="NormalTok"/>
        </w:rPr>
        <w:t xml:space="preserve">] </w:t>
      </w:r>
      <w:r>
        <w:rPr>
          <w:rStyle w:val="OperatorTok"/>
        </w:rPr>
        <w:t xml:space="preserve">==</w:t>
      </w:r>
      <w:r>
        <w:rPr>
          <w:rStyle w:val="NormalTok"/>
        </w:rPr>
        <w:t xml:space="preserve"> </w:t>
      </w:r>
      <w:r>
        <w:rPr>
          <w:rStyle w:val="StringTok"/>
        </w:rPr>
        <w:t xml:space="preserve">"M"</w:t>
      </w:r>
      <w:r>
        <w:br/>
      </w:r>
      <w:r>
        <w:rPr>
          <w:rStyle w:val="NormalTok"/>
        </w:rPr>
        <w:t xml:space="preserve">mens_gymnastics </w:t>
      </w:r>
      <w:r>
        <w:rPr>
          <w:rStyle w:val="OperatorTok"/>
        </w:rPr>
        <w:t xml:space="preserve">=</w:t>
      </w:r>
      <w:r>
        <w:rPr>
          <w:rStyle w:val="NormalTok"/>
        </w:rPr>
        <w:t xml:space="preserve"> summer_2016[gymnastics </w:t>
      </w:r>
      <w:r>
        <w:rPr>
          <w:rStyle w:val="OperatorTok"/>
        </w:rPr>
        <w:t xml:space="preserve">&amp;</w:t>
      </w:r>
      <w:r>
        <w:rPr>
          <w:rStyle w:val="NormalTok"/>
        </w:rPr>
        <w:t xml:space="preserve"> men]</w:t>
      </w:r>
      <w:r>
        <w:br/>
      </w:r>
      <w:r>
        <w:br/>
      </w:r>
      <w:r>
        <w:rPr>
          <w:rStyle w:val="NormalTok"/>
        </w:rPr>
        <w:t xml:space="preserve">fig, ax </w:t>
      </w:r>
      <w:r>
        <w:rPr>
          <w:rStyle w:val="OperatorTok"/>
        </w:rPr>
        <w:t xml:space="preserve">=</w:t>
      </w:r>
      <w:r>
        <w:rPr>
          <w:rStyle w:val="NormalTok"/>
        </w:rPr>
        <w:t xml:space="preserve"> plt.subplots()</w:t>
      </w:r>
      <w:r>
        <w:br/>
      </w:r>
      <w:r>
        <w:br/>
      </w:r>
      <w:r>
        <w:rPr>
          <w:rStyle w:val="CommentTok"/>
        </w:rPr>
        <w:t xml:space="preserve"># Add a boxplot for the "Height" column in the DataFrames</w:t>
      </w:r>
      <w:r>
        <w:br/>
      </w:r>
      <w:r>
        <w:rPr>
          <w:rStyle w:val="NormalTok"/>
        </w:rPr>
        <w:t xml:space="preserve">ax.boxplot([mens_rowing[</w:t>
      </w:r>
      <w:r>
        <w:rPr>
          <w:rStyle w:val="StringTok"/>
        </w:rPr>
        <w:t xml:space="preserve">"Height"</w:t>
      </w:r>
      <w:r>
        <w:rPr>
          <w:rStyle w:val="NormalTok"/>
        </w:rPr>
        <w:t xml:space="preserve">], mens_gymnastics[</w:t>
      </w:r>
      <w:r>
        <w:rPr>
          <w:rStyle w:val="StringTok"/>
        </w:rPr>
        <w:t xml:space="preserve">"Height"</w:t>
      </w:r>
      <w:r>
        <w:rPr>
          <w:rStyle w:val="NormalTok"/>
        </w:rPr>
        <w:t xml:space="preserve">]])</w:t>
      </w:r>
      <w:r>
        <w:br/>
      </w:r>
      <w:r>
        <w:br/>
      </w:r>
      <w:r>
        <w:rPr>
          <w:rStyle w:val="CommentTok"/>
        </w:rPr>
        <w:t xml:space="preserve"># Add x-axis tick labels:</w:t>
      </w:r>
      <w:r>
        <w:br/>
      </w:r>
      <w:r>
        <w:rPr>
          <w:rStyle w:val="NormalTok"/>
        </w:rPr>
        <w:t xml:space="preserve">ax.set_xticklabels([</w:t>
      </w:r>
      <w:r>
        <w:rPr>
          <w:rStyle w:val="StringTok"/>
        </w:rPr>
        <w:t xml:space="preserve">"Rowing"</w:t>
      </w:r>
      <w:r>
        <w:rPr>
          <w:rStyle w:val="NormalTok"/>
        </w:rPr>
        <w:t xml:space="preserve">, </w:t>
      </w:r>
      <w:r>
        <w:rPr>
          <w:rStyle w:val="StringTok"/>
        </w:rPr>
        <w:t xml:space="preserve">"Gymnastics"</w:t>
      </w:r>
      <w:r>
        <w:rPr>
          <w:rStyle w:val="NormalTok"/>
        </w:rPr>
        <w:t xml:space="preserve">])</w:t>
      </w:r>
      <w:r>
        <w:br/>
      </w:r>
      <w:r>
        <w:br/>
      </w:r>
      <w:r>
        <w:rPr>
          <w:rStyle w:val="CommentTok"/>
        </w:rPr>
        <w:t xml:space="preserve"># Add a y-axis label</w:t>
      </w:r>
      <w:r>
        <w:br/>
      </w:r>
      <w:r>
        <w:rPr>
          <w:rStyle w:val="NormalTok"/>
        </w:rPr>
        <w:t xml:space="preserve">ax.set_ylabel(</w:t>
      </w:r>
      <w:r>
        <w:rPr>
          <w:rStyle w:val="StringTok"/>
        </w:rPr>
        <w:t xml:space="preserve">"Height (cm)"</w:t>
      </w:r>
      <w:r>
        <w:rPr>
          <w:rStyle w:val="NormalTok"/>
        </w:rPr>
        <w:t xml:space="preserve">)</w:t>
      </w:r>
      <w:r>
        <w:br/>
      </w:r>
      <w:r>
        <w:br/>
      </w:r>
      <w:r>
        <w:rPr>
          <w:rStyle w:val="NormalTok"/>
        </w:rPr>
        <w:t xml:space="preserve">plt.show()</w:t>
      </w:r>
    </w:p>
    <w:p>
      <w:pPr>
        <w:pStyle w:val="FirstParagraph"/>
      </w:pPr>
      <w:r>
        <w:drawing>
          <wp:inline>
            <wp:extent cx="4248150" cy="3209925"/>
            <wp:effectExtent b="0" l="0" r="0" t="0"/>
            <wp:docPr descr="" title="" id="173" name="Picture"/>
            <a:graphic>
              <a:graphicData uri="http://schemas.openxmlformats.org/drawingml/2006/picture">
                <pic:pic>
                  <pic:nvPicPr>
                    <pic:cNvPr descr="index_files/figure-docx/cell-23-output-1.png" id="174" name="Picture"/>
                    <pic:cNvPicPr>
                      <a:picLocks noChangeArrowheads="1" noChangeAspect="1"/>
                    </pic:cNvPicPr>
                  </pic:nvPicPr>
                  <pic:blipFill>
                    <a:blip r:embed="rId172"/>
                    <a:stretch>
                      <a:fillRect/>
                    </a:stretch>
                  </pic:blipFill>
                  <pic:spPr bwMode="auto">
                    <a:xfrm>
                      <a:off x="0" y="0"/>
                      <a:ext cx="4248150" cy="3209925"/>
                    </a:xfrm>
                    <a:prstGeom prst="rect">
                      <a:avLst/>
                    </a:prstGeom>
                    <a:noFill/>
                    <a:ln w="9525">
                      <a:noFill/>
                      <a:headEnd/>
                      <a:tailEnd/>
                    </a:ln>
                  </pic:spPr>
                </pic:pic>
              </a:graphicData>
            </a:graphic>
          </wp:inline>
        </w:drawing>
      </w:r>
    </w:p>
    <w:bookmarkEnd w:id="175"/>
    <w:bookmarkStart w:id="176" w:name="interpreting-boxplots"/>
    <w:p>
      <w:pPr>
        <w:pStyle w:val="Heading3"/>
      </w:pPr>
      <w:r>
        <w:t xml:space="preserve">Interpreting boxplots</w:t>
      </w:r>
    </w:p>
    <w:p>
      <w:r>
        <w:pict>
          <v:rect style="width:0;height:1.5pt" o:hralign="center" o:hrstd="t" o:hr="t"/>
        </w:pict>
      </w:r>
    </w:p>
    <w:p>
      <w:pPr>
        <w:pStyle w:val="FirstParagraph"/>
      </w:pPr>
      <w:r>
        <w:t xml:space="preserve">This kind of plot shows us several landmarks in each distribution. The red line indicates the median height. The edges of the box portion at the center indicate the inter-quartile range of the data, between the 25th and the 75th percentiles. The whiskers at the ends of the thin bars indicate one and a half times the size of the inter-quartile range beyond the 75th and 25th percentiles. This should encompass roughly 99 percent of the distribution if the data is Gaussian or normal. Points that appear beyond the whiskers are outliers. That means that they have values larger or smaller than what you would expect for 99 percent of the data in a Gaussian or normal distribution. For example, there are three unusually short rowers in this sample, and one unusually high gymnast.</w:t>
      </w:r>
    </w:p>
    <w:bookmarkEnd w:id="176"/>
    <w:bookmarkEnd w:id="177"/>
    <w:bookmarkStart w:id="192" w:name="sec-C5"/>
    <w:p>
      <w:pPr>
        <w:pStyle w:val="Heading2"/>
      </w:pPr>
      <w:r>
        <w:t xml:space="preserve">Chapter 5: Quantitative comparisons: scatter plots</w:t>
      </w:r>
    </w:p>
    <w:p>
      <w:r>
        <w:pict>
          <v:rect style="width:0;height:1.5pt" o:hralign="center" o:hrstd="t" o:hr="t"/>
        </w:pict>
      </w:r>
    </w:p>
    <w:p>
      <w:pPr>
        <w:pStyle w:val="FirstParagraph"/>
      </w:pPr>
      <w:r>
        <w:t xml:space="preserve">Bar charts show us the values of one variable across different conditions, such as different countries. But what if you want to compare the values of different variables across observations? This is sometimes called a bi-variate comparison, because it involves the values of two different variables.</w:t>
      </w:r>
    </w:p>
    <w:bookmarkStart w:id="181" w:name="introducing-scatter-plots"/>
    <w:p>
      <w:pPr>
        <w:pStyle w:val="Heading3"/>
      </w:pPr>
      <w:r>
        <w:t xml:space="preserve">Introducing scatter plots</w:t>
      </w:r>
    </w:p>
    <w:p>
      <w:r>
        <w:pict>
          <v:rect style="width:0;height:1.5pt" o:hralign="center" o:hrstd="t" o:hr="t"/>
        </w:pict>
      </w:r>
    </w:p>
    <w:p>
      <w:pPr>
        <w:pStyle w:val="FirstParagraph"/>
      </w:pPr>
      <w:r>
        <w:t xml:space="preserve">A standard visualization for bi-variate comparisons is a scatter plot. Let’s look at an example. We’ll use the climate change data that we have used previously. Recall that this dataset has a column with measurements of carbon dioxide and a column with concurrent measurements of the relative temperature. Because these measurements are paired up in this way, we can represent each measurement as a point, with the distance along the x-axis representing the measurement in one column and the height on the y-axis representing the measurement in the other column. To create this plot, we initialize a Figure and Axes objects and call the Axes scatter method. The first argument to this method will correspond to the distance along the x-axis and the second argument will correspond to the height along the y-axis. We also set the x-axis and y-axis labels, so that we can tell how to interpret the plot and call</w:t>
      </w:r>
      <w:r>
        <w:t xml:space="preserve"> </w:t>
      </w:r>
      <w:r>
        <w:rPr>
          <w:rStyle w:val="VerbatimChar"/>
        </w:rPr>
        <w:t xml:space="preserve">plt.show</w:t>
      </w:r>
      <w:r>
        <w:t xml:space="preserve"> </w:t>
      </w:r>
      <w:r>
        <w:t xml:space="preserve">to display the figure.</w:t>
      </w:r>
    </w:p>
    <w:p>
      <w:pPr>
        <w:pStyle w:val="SourceCode"/>
      </w:pPr>
      <w:r>
        <w:rPr>
          <w:rStyle w:val="CommentTok"/>
        </w:rPr>
        <w:t xml:space="preserve"># Importing the course packages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Importing the course datasets </w:t>
      </w:r>
      <w:r>
        <w:br/>
      </w:r>
      <w:r>
        <w:rPr>
          <w:rStyle w:val="NormalTok"/>
        </w:rPr>
        <w:t xml:space="preserve">climate_change </w:t>
      </w:r>
      <w:r>
        <w:rPr>
          <w:rStyle w:val="OperatorTok"/>
        </w:rPr>
        <w:t xml:space="preserve">=</w:t>
      </w:r>
      <w:r>
        <w:rPr>
          <w:rStyle w:val="NormalTok"/>
        </w:rPr>
        <w:t xml:space="preserve"> pd.read_csv(</w:t>
      </w:r>
      <w:r>
        <w:rPr>
          <w:rStyle w:val="StringTok"/>
        </w:rPr>
        <w:t xml:space="preserve">'datasets/climate_change.csv'</w:t>
      </w:r>
      <w:r>
        <w:rPr>
          <w:rStyle w:val="NormalTok"/>
        </w:rPr>
        <w:t xml:space="preserve">, parse_dates</w:t>
      </w:r>
      <w:r>
        <w:rPr>
          <w:rStyle w:val="OperatorTok"/>
        </w:rPr>
        <w:t xml:space="preserve">=</w:t>
      </w:r>
      <w:r>
        <w:rPr>
          <w:rStyle w:val="NormalTok"/>
        </w:rPr>
        <w:t xml:space="preserve">[</w:t>
      </w:r>
      <w:r>
        <w:rPr>
          <w:rStyle w:val="StringTok"/>
        </w:rPr>
        <w:t xml:space="preserve">"date"</w:t>
      </w:r>
      <w:r>
        <w:rPr>
          <w:rStyle w:val="NormalTok"/>
        </w:rPr>
        <w:t xml:space="preserve">], index_col</w:t>
      </w:r>
      <w:r>
        <w:rPr>
          <w:rStyle w:val="OperatorTok"/>
        </w:rPr>
        <w:t xml:space="preserve">=</w:t>
      </w:r>
      <w:r>
        <w:rPr>
          <w:rStyle w:val="StringTok"/>
        </w:rPr>
        <w:t xml:space="preserve">"date"</w:t>
      </w:r>
      <w:r>
        <w:rPr>
          <w:rStyle w:val="NormalTok"/>
        </w:rPr>
        <w:t xml:space="preserve">)</w:t>
      </w:r>
      <w:r>
        <w:br/>
      </w:r>
      <w:r>
        <w:rPr>
          <w:rStyle w:val="NormalTok"/>
        </w:rPr>
        <w:t xml:space="preserve">fig, ax </w:t>
      </w:r>
      <w:r>
        <w:rPr>
          <w:rStyle w:val="OperatorTok"/>
        </w:rPr>
        <w:t xml:space="preserve">=</w:t>
      </w:r>
      <w:r>
        <w:rPr>
          <w:rStyle w:val="NormalTok"/>
        </w:rPr>
        <w:t xml:space="preserve"> plt.subplots()</w:t>
      </w:r>
      <w:r>
        <w:br/>
      </w:r>
      <w:r>
        <w:br/>
      </w:r>
      <w:r>
        <w:rPr>
          <w:rStyle w:val="CommentTok"/>
        </w:rPr>
        <w:t xml:space="preserve"># Add data: "co2" on x-axis, "relative_temp" on y-axis</w:t>
      </w:r>
      <w:r>
        <w:br/>
      </w:r>
      <w:r>
        <w:rPr>
          <w:rStyle w:val="NormalTok"/>
        </w:rPr>
        <w:t xml:space="preserve">ax.scatter(climate_change[</w:t>
      </w:r>
      <w:r>
        <w:rPr>
          <w:rStyle w:val="StringTok"/>
        </w:rPr>
        <w:t xml:space="preserve">'co2'</w:t>
      </w:r>
      <w:r>
        <w:rPr>
          <w:rStyle w:val="NormalTok"/>
        </w:rPr>
        <w:t xml:space="preserve">], climate_change[</w:t>
      </w:r>
      <w:r>
        <w:rPr>
          <w:rStyle w:val="StringTok"/>
        </w:rPr>
        <w:t xml:space="preserve">'relative_temp'</w:t>
      </w:r>
      <w:r>
        <w:rPr>
          <w:rStyle w:val="NormalTok"/>
        </w:rPr>
        <w:t xml:space="preserve">])</w:t>
      </w:r>
      <w:r>
        <w:br/>
      </w:r>
      <w:r>
        <w:br/>
      </w:r>
      <w:r>
        <w:rPr>
          <w:rStyle w:val="CommentTok"/>
        </w:rPr>
        <w:t xml:space="preserve"># Set the x-axis label to "CO2 (ppm)"</w:t>
      </w:r>
      <w:r>
        <w:br/>
      </w:r>
      <w:r>
        <w:rPr>
          <w:rStyle w:val="NormalTok"/>
        </w:rPr>
        <w:t xml:space="preserve">ax.set_xlabel(</w:t>
      </w:r>
      <w:r>
        <w:rPr>
          <w:rStyle w:val="StringTok"/>
        </w:rPr>
        <w:t xml:space="preserve">"CO2 (ppm)"</w:t>
      </w:r>
      <w:r>
        <w:rPr>
          <w:rStyle w:val="NormalTok"/>
        </w:rPr>
        <w:t xml:space="preserve">)</w:t>
      </w:r>
      <w:r>
        <w:br/>
      </w:r>
      <w:r>
        <w:br/>
      </w:r>
      <w:r>
        <w:rPr>
          <w:rStyle w:val="CommentTok"/>
        </w:rPr>
        <w:t xml:space="preserve"># Set the y-axis label to "Relative temperature (C)"</w:t>
      </w:r>
      <w:r>
        <w:br/>
      </w:r>
      <w:r>
        <w:rPr>
          <w:rStyle w:val="NormalTok"/>
        </w:rPr>
        <w:t xml:space="preserve">ax.set_ylabel(</w:t>
      </w:r>
      <w:r>
        <w:rPr>
          <w:rStyle w:val="StringTok"/>
        </w:rPr>
        <w:t xml:space="preserve">"Relative temperature (C)"</w:t>
      </w:r>
      <w:r>
        <w:rPr>
          <w:rStyle w:val="NormalTok"/>
        </w:rPr>
        <w:t xml:space="preserve">)</w:t>
      </w:r>
      <w:r>
        <w:br/>
      </w:r>
      <w:r>
        <w:br/>
      </w:r>
      <w:r>
        <w:rPr>
          <w:rStyle w:val="NormalTok"/>
        </w:rPr>
        <w:t xml:space="preserve">plt.show()</w:t>
      </w:r>
    </w:p>
    <w:p>
      <w:pPr>
        <w:pStyle w:val="FirstParagraph"/>
      </w:pPr>
      <w:r>
        <w:drawing>
          <wp:inline>
            <wp:extent cx="4391025" cy="3400425"/>
            <wp:effectExtent b="0" l="0" r="0" t="0"/>
            <wp:docPr descr="" title="" id="179" name="Picture"/>
            <a:graphic>
              <a:graphicData uri="http://schemas.openxmlformats.org/drawingml/2006/picture">
                <pic:pic>
                  <pic:nvPicPr>
                    <pic:cNvPr descr="index_files/figure-docx/cell-24-output-1.png" id="180" name="Picture"/>
                    <pic:cNvPicPr>
                      <a:picLocks noChangeArrowheads="1" noChangeAspect="1"/>
                    </pic:cNvPicPr>
                  </pic:nvPicPr>
                  <pic:blipFill>
                    <a:blip r:embed="rId178"/>
                    <a:stretch>
                      <a:fillRect/>
                    </a:stretch>
                  </pic:blipFill>
                  <pic:spPr bwMode="auto">
                    <a:xfrm>
                      <a:off x="0" y="0"/>
                      <a:ext cx="4391025" cy="3400425"/>
                    </a:xfrm>
                    <a:prstGeom prst="rect">
                      <a:avLst/>
                    </a:prstGeom>
                    <a:noFill/>
                    <a:ln w="9525">
                      <a:noFill/>
                      <a:headEnd/>
                      <a:tailEnd/>
                    </a:ln>
                  </pic:spPr>
                </pic:pic>
              </a:graphicData>
            </a:graphic>
          </wp:inline>
        </w:drawing>
      </w:r>
    </w:p>
    <w:bookmarkEnd w:id="181"/>
    <w:bookmarkStart w:id="185" w:name="customizing-scatter-plots"/>
    <w:p>
      <w:pPr>
        <w:pStyle w:val="Heading3"/>
      </w:pPr>
      <w:r>
        <w:t xml:space="preserve">Customizing scatter plots</w:t>
      </w:r>
    </w:p>
    <w:p>
      <w:r>
        <w:pict>
          <v:rect style="width:0;height:1.5pt" o:hralign="center" o:hrstd="t" o:hr="t"/>
        </w:pict>
      </w:r>
    </w:p>
    <w:p>
      <w:pPr>
        <w:pStyle w:val="FirstParagraph"/>
      </w:pPr>
      <w:r>
        <w:t xml:space="preserve">We can customize scatter plots in a manner that is similar to the customization that we introduced in other plots. For example, if we want to show two bivariate comparisons side-by-side, we want to make sure that they are visually distinct. Here, we are going to plot two scatter plots on the same axes. In one, we’ll show the data from the nineteen-eighties and in the other, we’ll show the data from the nineteen-nineties. We can select these parts of the data using the time-series indexing that you’ve seen before to create two DataFrames called eighties and nineties. Then, we add each one of these DataFrames into the Axes object. First, we add the data from the eighties. We add customization: we set the color of the points to be red and we label these data with the string</w:t>
      </w:r>
      <w:r>
        <w:t xml:space="preserve"> </w:t>
      </w:r>
      <w:r>
        <w:rPr>
          <w:rStyle w:val="VerbatimChar"/>
        </w:rPr>
        <w:t xml:space="preserve">"eighties"</w:t>
      </w:r>
      <w:r>
        <w:t xml:space="preserve">. Then, we add the data from the nineties. These points will be blue and we label them with the string</w:t>
      </w:r>
      <w:r>
        <w:t xml:space="preserve"> </w:t>
      </w:r>
      <w:r>
        <w:rPr>
          <w:rStyle w:val="VerbatimChar"/>
        </w:rPr>
        <w:t xml:space="preserve">"nineties"</w:t>
      </w:r>
      <w:r>
        <w:t xml:space="preserve">. We call the</w:t>
      </w:r>
      <w:r>
        <w:t xml:space="preserve"> </w:t>
      </w:r>
      <w:r>
        <w:rPr>
          <w:rStyle w:val="VerbatimChar"/>
        </w:rPr>
        <w:t xml:space="preserve">legend</w:t>
      </w:r>
      <w:r>
        <w:t xml:space="preserve"> </w:t>
      </w:r>
      <w:r>
        <w:t xml:space="preserve">method to add a legend that will tell us which DataFrame is identified with which color, we add the axis labels and call</w:t>
      </w:r>
      <w:r>
        <w:t xml:space="preserve"> </w:t>
      </w:r>
      <w:r>
        <w:rPr>
          <w:rStyle w:val="VerbatimChar"/>
        </w:rPr>
        <w:t xml:space="preserve">plt.show</w:t>
      </w:r>
      <w:r>
        <w:t xml:space="preserve">.</w:t>
      </w:r>
    </w:p>
    <w:p>
      <w:pPr>
        <w:pStyle w:val="SourceCode"/>
      </w:pPr>
      <w:r>
        <w:rPr>
          <w:rStyle w:val="CommentTok"/>
        </w:rPr>
        <w:t xml:space="preserve"># 📘 Title: Comparing CO₂ Levels and Relative Temperature — 1980s vs 1990s</w:t>
      </w:r>
      <w:r>
        <w:br/>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Load the dataset</w:t>
      </w:r>
      <w:r>
        <w:br/>
      </w:r>
      <w:r>
        <w:rPr>
          <w:rStyle w:val="NormalTok"/>
        </w:rPr>
        <w:t xml:space="preserve">climate_change </w:t>
      </w:r>
      <w:r>
        <w:rPr>
          <w:rStyle w:val="OperatorTok"/>
        </w:rPr>
        <w:t xml:space="preserve">=</w:t>
      </w:r>
      <w:r>
        <w:rPr>
          <w:rStyle w:val="NormalTok"/>
        </w:rPr>
        <w:t xml:space="preserve"> pd.read_csv(</w:t>
      </w:r>
      <w:r>
        <w:rPr>
          <w:rStyle w:val="StringTok"/>
        </w:rPr>
        <w:t xml:space="preserve">'datasets/climate_change.csv'</w:t>
      </w:r>
      <w:r>
        <w:rPr>
          <w:rStyle w:val="NormalTok"/>
        </w:rPr>
        <w:t xml:space="preserve">, parse_dates</w:t>
      </w:r>
      <w:r>
        <w:rPr>
          <w:rStyle w:val="OperatorTok"/>
        </w:rPr>
        <w:t xml:space="preserve">=</w:t>
      </w:r>
      <w:r>
        <w:rPr>
          <w:rStyle w:val="NormalTok"/>
        </w:rPr>
        <w:t xml:space="preserve">[</w:t>
      </w:r>
      <w:r>
        <w:rPr>
          <w:rStyle w:val="StringTok"/>
        </w:rPr>
        <w:t xml:space="preserve">"date"</w:t>
      </w:r>
      <w:r>
        <w:rPr>
          <w:rStyle w:val="NormalTok"/>
        </w:rPr>
        <w:t xml:space="preserve">], index_col</w:t>
      </w:r>
      <w:r>
        <w:rPr>
          <w:rStyle w:val="OperatorTok"/>
        </w:rPr>
        <w:t xml:space="preserve">=</w:t>
      </w:r>
      <w:r>
        <w:rPr>
          <w:rStyle w:val="StringTok"/>
        </w:rPr>
        <w:t xml:space="preserve">"date"</w:t>
      </w:r>
      <w:r>
        <w:rPr>
          <w:rStyle w:val="NormalTok"/>
        </w:rPr>
        <w:t xml:space="preserve">)</w:t>
      </w:r>
      <w:r>
        <w:br/>
      </w:r>
      <w:r>
        <w:br/>
      </w:r>
      <w:r>
        <w:rPr>
          <w:rStyle w:val="CommentTok"/>
        </w:rPr>
        <w:t xml:space="preserve"># Preview first few rows</w:t>
      </w:r>
      <w:r>
        <w:br/>
      </w:r>
      <w:r>
        <w:rPr>
          <w:rStyle w:val="BuiltInTok"/>
        </w:rPr>
        <w:t xml:space="preserve">print</w:t>
      </w:r>
      <w:r>
        <w:rPr>
          <w:rStyle w:val="NormalTok"/>
        </w:rPr>
        <w:t xml:space="preserve">(climate_change.head())</w:t>
      </w:r>
      <w:r>
        <w:br/>
      </w:r>
      <w:r>
        <w:br/>
      </w:r>
      <w:r>
        <w:rPr>
          <w:rStyle w:val="CommentTok"/>
        </w:rPr>
        <w:t xml:space="preserve"># Create the figure and axes</w:t>
      </w:r>
      <w:r>
        <w:br/>
      </w:r>
      <w:r>
        <w:rPr>
          <w:rStyle w:val="NormalTok"/>
        </w:rPr>
        <w:t xml:space="preserve">fig, ax </w:t>
      </w:r>
      <w:r>
        <w:rPr>
          <w:rStyle w:val="OperatorTok"/>
        </w:rPr>
        <w:t xml:space="preserve">=</w:t>
      </w:r>
      <w:r>
        <w:rPr>
          <w:rStyle w:val="NormalTok"/>
        </w:rPr>
        <w:t xml:space="preserve"> plt.subplots(figsize</w:t>
      </w:r>
      <w:r>
        <w:rPr>
          <w:rStyle w:val="OperatorTok"/>
        </w:rPr>
        <w:t xml:space="preserve">=</w:t>
      </w:r>
      <w:r>
        <w:rPr>
          <w:rStyle w:val="NormalTok"/>
        </w:rPr>
        <w:t xml:space="preserve">(</w:t>
      </w:r>
      <w:r>
        <w:rPr>
          <w:rStyle w:val="DecValTok"/>
        </w:rPr>
        <w:t xml:space="preserve">8</w:t>
      </w:r>
      <w:r>
        <w:rPr>
          <w:rStyle w:val="NormalTok"/>
        </w:rPr>
        <w:t xml:space="preserve">, </w:t>
      </w:r>
      <w:r>
        <w:rPr>
          <w:rStyle w:val="DecValTok"/>
        </w:rPr>
        <w:t xml:space="preserve">5</w:t>
      </w:r>
      <w:r>
        <w:rPr>
          <w:rStyle w:val="NormalTok"/>
        </w:rPr>
        <w:t xml:space="preserve">))</w:t>
      </w:r>
      <w:r>
        <w:br/>
      </w:r>
      <w:r>
        <w:br/>
      </w:r>
      <w:r>
        <w:rPr>
          <w:rStyle w:val="CommentTok"/>
        </w:rPr>
        <w:t xml:space="preserve"># Subset data for the 1980s and 1990s</w:t>
      </w:r>
      <w:r>
        <w:br/>
      </w:r>
      <w:r>
        <w:rPr>
          <w:rStyle w:val="NormalTok"/>
        </w:rPr>
        <w:t xml:space="preserve">eighties </w:t>
      </w:r>
      <w:r>
        <w:rPr>
          <w:rStyle w:val="OperatorTok"/>
        </w:rPr>
        <w:t xml:space="preserve">=</w:t>
      </w:r>
      <w:r>
        <w:rPr>
          <w:rStyle w:val="NormalTok"/>
        </w:rPr>
        <w:t xml:space="preserve"> climate_change[</w:t>
      </w:r>
      <w:r>
        <w:rPr>
          <w:rStyle w:val="StringTok"/>
        </w:rPr>
        <w:t xml:space="preserve">"1980-01-01"</w:t>
      </w:r>
      <w:r>
        <w:rPr>
          <w:rStyle w:val="NormalTok"/>
        </w:rPr>
        <w:t xml:space="preserve">:</w:t>
      </w:r>
      <w:r>
        <w:rPr>
          <w:rStyle w:val="StringTok"/>
        </w:rPr>
        <w:t xml:space="preserve">"1989-12-31"</w:t>
      </w:r>
      <w:r>
        <w:rPr>
          <w:rStyle w:val="NormalTok"/>
        </w:rPr>
        <w:t xml:space="preserve">]</w:t>
      </w:r>
      <w:r>
        <w:br/>
      </w:r>
      <w:r>
        <w:rPr>
          <w:rStyle w:val="NormalTok"/>
        </w:rPr>
        <w:t xml:space="preserve">nineties </w:t>
      </w:r>
      <w:r>
        <w:rPr>
          <w:rStyle w:val="OperatorTok"/>
        </w:rPr>
        <w:t xml:space="preserve">=</w:t>
      </w:r>
      <w:r>
        <w:rPr>
          <w:rStyle w:val="NormalTok"/>
        </w:rPr>
        <w:t xml:space="preserve"> climate_change[</w:t>
      </w:r>
      <w:r>
        <w:rPr>
          <w:rStyle w:val="StringTok"/>
        </w:rPr>
        <w:t xml:space="preserve">"1990-01-01"</w:t>
      </w:r>
      <w:r>
        <w:rPr>
          <w:rStyle w:val="NormalTok"/>
        </w:rPr>
        <w:t xml:space="preserve">:</w:t>
      </w:r>
      <w:r>
        <w:rPr>
          <w:rStyle w:val="StringTok"/>
        </w:rPr>
        <w:t xml:space="preserve">"1999-12-31"</w:t>
      </w:r>
      <w:r>
        <w:rPr>
          <w:rStyle w:val="NormalTok"/>
        </w:rPr>
        <w:t xml:space="preserve">]</w:t>
      </w:r>
      <w:r>
        <w:br/>
      </w:r>
      <w:r>
        <w:br/>
      </w:r>
      <w:r>
        <w:rPr>
          <w:rStyle w:val="CommentTok"/>
        </w:rPr>
        <w:t xml:space="preserve"># Add scatter plot for the 1980s (red points)</w:t>
      </w:r>
      <w:r>
        <w:br/>
      </w:r>
      <w:r>
        <w:rPr>
          <w:rStyle w:val="NormalTok"/>
        </w:rPr>
        <w:t xml:space="preserve">sc1 </w:t>
      </w:r>
      <w:r>
        <w:rPr>
          <w:rStyle w:val="OperatorTok"/>
        </w:rPr>
        <w:t xml:space="preserve">=</w:t>
      </w:r>
      <w:r>
        <w:rPr>
          <w:rStyle w:val="NormalTok"/>
        </w:rPr>
        <w:t xml:space="preserve"> ax.scatter(eighties[</w:t>
      </w:r>
      <w:r>
        <w:rPr>
          <w:rStyle w:val="StringTok"/>
        </w:rPr>
        <w:t xml:space="preserve">"co2"</w:t>
      </w:r>
      <w:r>
        <w:rPr>
          <w:rStyle w:val="NormalTok"/>
        </w:rPr>
        <w:t xml:space="preserve">], eighties[</w:t>
      </w:r>
      <w:r>
        <w:rPr>
          <w:rStyle w:val="StringTok"/>
        </w:rPr>
        <w:t xml:space="preserve">"relative_temp"</w:t>
      </w:r>
      <w:r>
        <w:rPr>
          <w:rStyle w:val="NormalTok"/>
        </w:rPr>
        <w:t xml:space="preserve">], label</w:t>
      </w:r>
      <w:r>
        <w:rPr>
          <w:rStyle w:val="OperatorTok"/>
        </w:rPr>
        <w:t xml:space="preserve">=</w:t>
      </w:r>
      <w:r>
        <w:rPr>
          <w:rStyle w:val="StringTok"/>
        </w:rPr>
        <w:t xml:space="preserve">"eighties"</w:t>
      </w:r>
      <w:r>
        <w:rPr>
          <w:rStyle w:val="NormalTok"/>
        </w:rPr>
        <w:t xml:space="preserve">, alpha</w:t>
      </w:r>
      <w:r>
        <w:rPr>
          <w:rStyle w:val="OperatorTok"/>
        </w:rPr>
        <w:t xml:space="preserve">=</w:t>
      </w:r>
      <w:r>
        <w:rPr>
          <w:rStyle w:val="FloatTok"/>
        </w:rPr>
        <w:t xml:space="preserve">0.7</w:t>
      </w:r>
      <w:r>
        <w:rPr>
          <w:rStyle w:val="NormalTok"/>
        </w:rPr>
        <w:t xml:space="preserve">)</w:t>
      </w:r>
      <w:r>
        <w:br/>
      </w:r>
      <w:r>
        <w:br/>
      </w:r>
      <w:r>
        <w:rPr>
          <w:rStyle w:val="CommentTok"/>
        </w:rPr>
        <w:t xml:space="preserve"># Add scatter plot for the 1990s (blue points)</w:t>
      </w:r>
      <w:r>
        <w:br/>
      </w:r>
      <w:r>
        <w:rPr>
          <w:rStyle w:val="NormalTok"/>
        </w:rPr>
        <w:t xml:space="preserve">sc2 </w:t>
      </w:r>
      <w:r>
        <w:rPr>
          <w:rStyle w:val="OperatorTok"/>
        </w:rPr>
        <w:t xml:space="preserve">=</w:t>
      </w:r>
      <w:r>
        <w:rPr>
          <w:rStyle w:val="NormalTok"/>
        </w:rPr>
        <w:t xml:space="preserve"> ax.scatter(nineties[</w:t>
      </w:r>
      <w:r>
        <w:rPr>
          <w:rStyle w:val="StringTok"/>
        </w:rPr>
        <w:t xml:space="preserve">"co2"</w:t>
      </w:r>
      <w:r>
        <w:rPr>
          <w:rStyle w:val="NormalTok"/>
        </w:rPr>
        <w:t xml:space="preserve">], nineties[</w:t>
      </w:r>
      <w:r>
        <w:rPr>
          <w:rStyle w:val="StringTok"/>
        </w:rPr>
        <w:t xml:space="preserve">"relative_temp"</w:t>
      </w:r>
      <w:r>
        <w:rPr>
          <w:rStyle w:val="NormalTok"/>
        </w:rPr>
        <w:t xml:space="preserve">], label</w:t>
      </w:r>
      <w:r>
        <w:rPr>
          <w:rStyle w:val="OperatorTok"/>
        </w:rPr>
        <w:t xml:space="preserve">=</w:t>
      </w:r>
      <w:r>
        <w:rPr>
          <w:rStyle w:val="StringTok"/>
        </w:rPr>
        <w:t xml:space="preserve">"nineties"</w:t>
      </w:r>
      <w:r>
        <w:rPr>
          <w:rStyle w:val="NormalTok"/>
        </w:rPr>
        <w:t xml:space="preserve">, alpha</w:t>
      </w:r>
      <w:r>
        <w:rPr>
          <w:rStyle w:val="OperatorTok"/>
        </w:rPr>
        <w:t xml:space="preserve">=</w:t>
      </w:r>
      <w:r>
        <w:rPr>
          <w:rStyle w:val="FloatTok"/>
        </w:rPr>
        <w:t xml:space="preserve">0.7</w:t>
      </w:r>
      <w:r>
        <w:rPr>
          <w:rStyle w:val="NormalTok"/>
        </w:rPr>
        <w:t xml:space="preserve">)</w:t>
      </w:r>
      <w:r>
        <w:br/>
      </w:r>
      <w:r>
        <w:br/>
      </w:r>
      <w:r>
        <w:rPr>
          <w:rStyle w:val="CommentTok"/>
        </w:rPr>
        <w:t xml:space="preserve"># Customize the plot</w:t>
      </w:r>
      <w:r>
        <w:br/>
      </w:r>
      <w:r>
        <w:rPr>
          <w:rStyle w:val="NormalTok"/>
        </w:rPr>
        <w:t xml:space="preserve">ax.set_title(</w:t>
      </w:r>
      <w:r>
        <w:rPr>
          <w:rStyle w:val="StringTok"/>
        </w:rPr>
        <w:t xml:space="preserve">"CO₂ vs Relative Temperature (1980s vs 1990s)"</w:t>
      </w:r>
      <w:r>
        <w:rPr>
          <w:rStyle w:val="NormalTok"/>
        </w:rPr>
        <w:t xml:space="preserve">)</w:t>
      </w:r>
      <w:r>
        <w:br/>
      </w:r>
      <w:r>
        <w:rPr>
          <w:rStyle w:val="NormalTok"/>
        </w:rPr>
        <w:t xml:space="preserve">ax.set_xlabel(</w:t>
      </w:r>
      <w:r>
        <w:rPr>
          <w:rStyle w:val="StringTok"/>
        </w:rPr>
        <w:t xml:space="preserve">"CO₂ concentration (ppm)"</w:t>
      </w:r>
      <w:r>
        <w:rPr>
          <w:rStyle w:val="NormalTok"/>
        </w:rPr>
        <w:t xml:space="preserve">)</w:t>
      </w:r>
      <w:r>
        <w:br/>
      </w:r>
      <w:r>
        <w:rPr>
          <w:rStyle w:val="NormalTok"/>
        </w:rPr>
        <w:t xml:space="preserve">ax.set_ylabel(</w:t>
      </w:r>
      <w:r>
        <w:rPr>
          <w:rStyle w:val="StringTok"/>
        </w:rPr>
        <w:t xml:space="preserve">"Relative temperature (°C)"</w:t>
      </w:r>
      <w:r>
        <w:rPr>
          <w:rStyle w:val="NormalTok"/>
        </w:rPr>
        <w:t xml:space="preserve">)</w:t>
      </w:r>
      <w:r>
        <w:br/>
      </w:r>
      <w:r>
        <w:rPr>
          <w:rStyle w:val="NormalTok"/>
        </w:rPr>
        <w:t xml:space="preserve">ax.legend(title</w:t>
      </w:r>
      <w:r>
        <w:rPr>
          <w:rStyle w:val="OperatorTok"/>
        </w:rPr>
        <w:t xml:space="preserve">=</w:t>
      </w:r>
      <w:r>
        <w:rPr>
          <w:rStyle w:val="StringTok"/>
        </w:rPr>
        <w:t xml:space="preserve">"Decade"</w:t>
      </w:r>
      <w:r>
        <w:rPr>
          <w:rStyle w:val="NormalTok"/>
        </w:rPr>
        <w:t xml:space="preserve">)</w:t>
      </w:r>
      <w:r>
        <w:br/>
      </w:r>
      <w:r>
        <w:rPr>
          <w:rStyle w:val="NormalTok"/>
        </w:rPr>
        <w:t xml:space="preserve">ax.grid(alpha</w:t>
      </w:r>
      <w:r>
        <w:rPr>
          <w:rStyle w:val="OperatorTok"/>
        </w:rPr>
        <w:t xml:space="preserve">=</w:t>
      </w:r>
      <w:r>
        <w:rPr>
          <w:rStyle w:val="FloatTok"/>
        </w:rPr>
        <w:t xml:space="preserve">0.3</w:t>
      </w:r>
      <w:r>
        <w:rPr>
          <w:rStyle w:val="NormalTok"/>
        </w:rPr>
        <w:t xml:space="preserve">)</w:t>
      </w:r>
      <w:r>
        <w:br/>
      </w:r>
      <w:r>
        <w:br/>
      </w:r>
      <w:r>
        <w:rPr>
          <w:rStyle w:val="CommentTok"/>
        </w:rPr>
        <w:t xml:space="preserve"># Add colorbars to show the temporal encoding</w:t>
      </w:r>
      <w:r>
        <w:br/>
      </w:r>
      <w:r>
        <w:rPr>
          <w:rStyle w:val="NormalTok"/>
        </w:rPr>
        <w:t xml:space="preserve">cbar1 </w:t>
      </w:r>
      <w:r>
        <w:rPr>
          <w:rStyle w:val="OperatorTok"/>
        </w:rPr>
        <w:t xml:space="preserve">=</w:t>
      </w:r>
      <w:r>
        <w:rPr>
          <w:rStyle w:val="NormalTok"/>
        </w:rPr>
        <w:t xml:space="preserve"> plt.colorbar(sc1, ax</w:t>
      </w:r>
      <w:r>
        <w:rPr>
          <w:rStyle w:val="OperatorTok"/>
        </w:rPr>
        <w:t xml:space="preserve">=</w:t>
      </w:r>
      <w:r>
        <w:rPr>
          <w:rStyle w:val="NormalTok"/>
        </w:rPr>
        <w:t xml:space="preserve">ax, orientation</w:t>
      </w:r>
      <w:r>
        <w:rPr>
          <w:rStyle w:val="OperatorTok"/>
        </w:rPr>
        <w:t xml:space="preserve">=</w:t>
      </w:r>
      <w:r>
        <w:rPr>
          <w:rStyle w:val="StringTok"/>
        </w:rPr>
        <w:t xml:space="preserve">"vertical"</w:t>
      </w:r>
      <w:r>
        <w:rPr>
          <w:rStyle w:val="NormalTok"/>
        </w:rPr>
        <w:t xml:space="preserve">, fraction</w:t>
      </w:r>
      <w:r>
        <w:rPr>
          <w:rStyle w:val="OperatorTok"/>
        </w:rPr>
        <w:t xml:space="preserve">=</w:t>
      </w:r>
      <w:r>
        <w:rPr>
          <w:rStyle w:val="FloatTok"/>
        </w:rPr>
        <w:t xml:space="preserve">0.046</w:t>
      </w:r>
      <w:r>
        <w:rPr>
          <w:rStyle w:val="NormalTok"/>
        </w:rPr>
        <w:t xml:space="preserve">, pad</w:t>
      </w:r>
      <w:r>
        <w:rPr>
          <w:rStyle w:val="OperatorTok"/>
        </w:rPr>
        <w:t xml:space="preserve">=</w:t>
      </w:r>
      <w:r>
        <w:rPr>
          <w:rStyle w:val="FloatTok"/>
        </w:rPr>
        <w:t xml:space="preserve">0.04</w:t>
      </w:r>
      <w:r>
        <w:rPr>
          <w:rStyle w:val="NormalTok"/>
        </w:rPr>
        <w:t xml:space="preserve">)</w:t>
      </w:r>
      <w:r>
        <w:br/>
      </w:r>
      <w:r>
        <w:rPr>
          <w:rStyle w:val="NormalTok"/>
        </w:rPr>
        <w:t xml:space="preserve">cbar1.set_label(</w:t>
      </w:r>
      <w:r>
        <w:rPr>
          <w:rStyle w:val="StringTok"/>
        </w:rPr>
        <w:t xml:space="preserve">"Date (1980s)"</w:t>
      </w:r>
      <w:r>
        <w:rPr>
          <w:rStyle w:val="NormalTok"/>
        </w:rPr>
        <w:t xml:space="preserve">, rotation</w:t>
      </w:r>
      <w:r>
        <w:rPr>
          <w:rStyle w:val="OperatorTok"/>
        </w:rPr>
        <w:t xml:space="preserve">=</w:t>
      </w:r>
      <w:r>
        <w:rPr>
          <w:rStyle w:val="DecValTok"/>
        </w:rPr>
        <w:t xml:space="preserve">270</w:t>
      </w:r>
      <w:r>
        <w:rPr>
          <w:rStyle w:val="NormalTok"/>
        </w:rPr>
        <w:t xml:space="preserve">, labelpad</w:t>
      </w:r>
      <w:r>
        <w:rPr>
          <w:rStyle w:val="OperatorTok"/>
        </w:rPr>
        <w:t xml:space="preserve">=</w:t>
      </w:r>
      <w:r>
        <w:rPr>
          <w:rStyle w:val="DecValTok"/>
        </w:rPr>
        <w:t xml:space="preserve">15</w:t>
      </w:r>
      <w:r>
        <w:rPr>
          <w:rStyle w:val="NormalTok"/>
        </w:rPr>
        <w:t xml:space="preserve">)</w:t>
      </w:r>
      <w:r>
        <w:br/>
      </w:r>
      <w:r>
        <w:rPr>
          <w:rStyle w:val="NormalTok"/>
        </w:rPr>
        <w:t xml:space="preserve">cbar2 </w:t>
      </w:r>
      <w:r>
        <w:rPr>
          <w:rStyle w:val="OperatorTok"/>
        </w:rPr>
        <w:t xml:space="preserve">=</w:t>
      </w:r>
      <w:r>
        <w:rPr>
          <w:rStyle w:val="NormalTok"/>
        </w:rPr>
        <w:t xml:space="preserve"> plt.colorbar(sc2, ax</w:t>
      </w:r>
      <w:r>
        <w:rPr>
          <w:rStyle w:val="OperatorTok"/>
        </w:rPr>
        <w:t xml:space="preserve">=</w:t>
      </w:r>
      <w:r>
        <w:rPr>
          <w:rStyle w:val="NormalTok"/>
        </w:rPr>
        <w:t xml:space="preserve">ax, orientation</w:t>
      </w:r>
      <w:r>
        <w:rPr>
          <w:rStyle w:val="OperatorTok"/>
        </w:rPr>
        <w:t xml:space="preserve">=</w:t>
      </w:r>
      <w:r>
        <w:rPr>
          <w:rStyle w:val="StringTok"/>
        </w:rPr>
        <w:t xml:space="preserve">"vertical"</w:t>
      </w:r>
      <w:r>
        <w:rPr>
          <w:rStyle w:val="NormalTok"/>
        </w:rPr>
        <w:t xml:space="preserve">, fraction</w:t>
      </w:r>
      <w:r>
        <w:rPr>
          <w:rStyle w:val="OperatorTok"/>
        </w:rPr>
        <w:t xml:space="preserve">=</w:t>
      </w:r>
      <w:r>
        <w:rPr>
          <w:rStyle w:val="FloatTok"/>
        </w:rPr>
        <w:t xml:space="preserve">0.046</w:t>
      </w:r>
      <w:r>
        <w:rPr>
          <w:rStyle w:val="NormalTok"/>
        </w:rPr>
        <w:t xml:space="preserve">, pad</w:t>
      </w:r>
      <w:r>
        <w:rPr>
          <w:rStyle w:val="OperatorTok"/>
        </w:rPr>
        <w:t xml:space="preserve">=</w:t>
      </w:r>
      <w:r>
        <w:rPr>
          <w:rStyle w:val="FloatTok"/>
        </w:rPr>
        <w:t xml:space="preserve">0.10</w:t>
      </w:r>
      <w:r>
        <w:rPr>
          <w:rStyle w:val="NormalTok"/>
        </w:rPr>
        <w:t xml:space="preserve">)</w:t>
      </w:r>
      <w:r>
        <w:br/>
      </w:r>
      <w:r>
        <w:rPr>
          <w:rStyle w:val="NormalTok"/>
        </w:rPr>
        <w:t xml:space="preserve">cbar2.set_label(</w:t>
      </w:r>
      <w:r>
        <w:rPr>
          <w:rStyle w:val="StringTok"/>
        </w:rPr>
        <w:t xml:space="preserve">"Date (1990s)"</w:t>
      </w:r>
      <w:r>
        <w:rPr>
          <w:rStyle w:val="NormalTok"/>
        </w:rPr>
        <w:t xml:space="preserve">, rotation</w:t>
      </w:r>
      <w:r>
        <w:rPr>
          <w:rStyle w:val="OperatorTok"/>
        </w:rPr>
        <w:t xml:space="preserve">=</w:t>
      </w:r>
      <w:r>
        <w:rPr>
          <w:rStyle w:val="DecValTok"/>
        </w:rPr>
        <w:t xml:space="preserve">270</w:t>
      </w:r>
      <w:r>
        <w:rPr>
          <w:rStyle w:val="NormalTok"/>
        </w:rPr>
        <w:t xml:space="preserve">, labelpad</w:t>
      </w:r>
      <w:r>
        <w:rPr>
          <w:rStyle w:val="OperatorTok"/>
        </w:rPr>
        <w:t xml:space="preserve">=</w:t>
      </w:r>
      <w:r>
        <w:rPr>
          <w:rStyle w:val="DecValTok"/>
        </w:rPr>
        <w:t xml:space="preserve">15</w:t>
      </w:r>
      <w:r>
        <w:rPr>
          <w:rStyle w:val="NormalTok"/>
        </w:rPr>
        <w:t xml:space="preserve">)</w:t>
      </w:r>
      <w:r>
        <w:br/>
      </w:r>
      <w:r>
        <w:br/>
      </w:r>
      <w:r>
        <w:rPr>
          <w:rStyle w:val="CommentTok"/>
        </w:rPr>
        <w:t xml:space="preserve"># Display the plot</w:t>
      </w:r>
      <w:r>
        <w:br/>
      </w:r>
      <w:r>
        <w:rPr>
          <w:rStyle w:val="NormalTok"/>
        </w:rPr>
        <w:t xml:space="preserve">plt.show()</w:t>
      </w:r>
    </w:p>
    <w:p>
      <w:pPr>
        <w:pStyle w:val="SourceCode"/>
      </w:pPr>
      <w:r>
        <w:rPr>
          <w:rStyle w:val="VerbatimChar"/>
        </w:rPr>
        <w:t xml:space="preserve">               co2  relative_temp</w:t>
      </w:r>
      <w:r>
        <w:br/>
      </w:r>
      <w:r>
        <w:rPr>
          <w:rStyle w:val="VerbatimChar"/>
        </w:rPr>
        <w:t xml:space="preserve">date                             </w:t>
      </w:r>
      <w:r>
        <w:br/>
      </w:r>
      <w:r>
        <w:rPr>
          <w:rStyle w:val="VerbatimChar"/>
        </w:rPr>
        <w:t xml:space="preserve">1958-03-06  315.71           0.10</w:t>
      </w:r>
      <w:r>
        <w:br/>
      </w:r>
      <w:r>
        <w:rPr>
          <w:rStyle w:val="VerbatimChar"/>
        </w:rPr>
        <w:t xml:space="preserve">1958-04-06  317.45           0.01</w:t>
      </w:r>
      <w:r>
        <w:br/>
      </w:r>
      <w:r>
        <w:rPr>
          <w:rStyle w:val="VerbatimChar"/>
        </w:rPr>
        <w:t xml:space="preserve">1958-05-06  317.50           0.08</w:t>
      </w:r>
      <w:r>
        <w:br/>
      </w:r>
      <w:r>
        <w:rPr>
          <w:rStyle w:val="VerbatimChar"/>
        </w:rPr>
        <w:t xml:space="preserve">1958-06-06     NaN          -0.05</w:t>
      </w:r>
      <w:r>
        <w:br/>
      </w:r>
      <w:r>
        <w:rPr>
          <w:rStyle w:val="VerbatimChar"/>
        </w:rPr>
        <w:t xml:space="preserve">1958-07-06  315.86           0.06</w:t>
      </w:r>
    </w:p>
    <w:p>
      <w:pPr>
        <w:pStyle w:val="FirstParagraph"/>
      </w:pPr>
      <w:r>
        <w:drawing>
          <wp:inline>
            <wp:extent cx="5334000" cy="3432772"/>
            <wp:effectExtent b="0" l="0" r="0" t="0"/>
            <wp:docPr descr="" title="" id="183" name="Picture"/>
            <a:graphic>
              <a:graphicData uri="http://schemas.openxmlformats.org/drawingml/2006/picture">
                <pic:pic>
                  <pic:nvPicPr>
                    <pic:cNvPr descr="index_files/figure-docx/cell-25-output-2.png" id="184" name="Picture"/>
                    <pic:cNvPicPr>
                      <a:picLocks noChangeArrowheads="1" noChangeAspect="1"/>
                    </pic:cNvPicPr>
                  </pic:nvPicPr>
                  <pic:blipFill>
                    <a:blip r:embed="rId182"/>
                    <a:stretch>
                      <a:fillRect/>
                    </a:stretch>
                  </pic:blipFill>
                  <pic:spPr bwMode="auto">
                    <a:xfrm>
                      <a:off x="0" y="0"/>
                      <a:ext cx="5334000" cy="3432772"/>
                    </a:xfrm>
                    <a:prstGeom prst="rect">
                      <a:avLst/>
                    </a:prstGeom>
                    <a:noFill/>
                    <a:ln w="9525">
                      <a:noFill/>
                      <a:headEnd/>
                      <a:tailEnd/>
                    </a:ln>
                  </pic:spPr>
                </pic:pic>
              </a:graphicData>
            </a:graphic>
          </wp:inline>
        </w:drawing>
      </w:r>
    </w:p>
    <w:bookmarkEnd w:id="185"/>
    <w:bookmarkStart w:id="186" w:name="encoding-a-comparison-by-color"/>
    <w:p>
      <w:pPr>
        <w:pStyle w:val="Heading3"/>
      </w:pPr>
      <w:r>
        <w:t xml:space="preserve">Encoding a comparison by color</w:t>
      </w:r>
    </w:p>
    <w:p>
      <w:r>
        <w:pict>
          <v:rect style="width:0;height:1.5pt" o:hralign="center" o:hrstd="t" o:hr="t"/>
        </w:pict>
      </w:r>
    </w:p>
    <w:p>
      <w:pPr>
        <w:pStyle w:val="FirstParagraph"/>
      </w:pPr>
      <w:r>
        <w:t xml:space="preserve">This is what this figure looks like. You can see that the relationship between temperatures and carbon dioxide didn’t change much during these years, but both levels of carbon dioxide and temperatures continued to rise in the nineties. Color can be used for a comparison, as we did here.</w:t>
      </w:r>
    </w:p>
    <w:bookmarkEnd w:id="186"/>
    <w:bookmarkStart w:id="190" w:name="encoding-a-third-variable-by-color"/>
    <w:p>
      <w:pPr>
        <w:pStyle w:val="Heading3"/>
      </w:pPr>
      <w:r>
        <w:t xml:space="preserve">Encoding a third variable by color</w:t>
      </w:r>
    </w:p>
    <w:p>
      <w:r>
        <w:pict>
          <v:rect style="width:0;height:1.5pt" o:hralign="center" o:hrstd="t" o:hr="t"/>
        </w:pict>
      </w:r>
    </w:p>
    <w:p>
      <w:pPr>
        <w:pStyle w:val="FirstParagraph"/>
      </w:pPr>
      <w:r>
        <w:t xml:space="preserve">But we can also use the color of the points to encode a third variable, providing additional information about the comparison. In the climate change data, we have a continuous variable denoting time stored in the DataFrame index. If we enter the index as input to the</w:t>
      </w:r>
      <w:r>
        <w:t xml:space="preserve"> </w:t>
      </w:r>
      <w:r>
        <w:rPr>
          <w:rStyle w:val="VerbatimChar"/>
        </w:rPr>
        <w:t xml:space="preserve">c</w:t>
      </w:r>
      <w:r>
        <w:t xml:space="preserve"> </w:t>
      </w:r>
      <w:r>
        <w:t xml:space="preserve">key-word argument, this variable will get encoded as color. Note that this is not the color key-word argument that we used before, but is instead just the letter c. As before, we set the axis labels and call</w:t>
      </w:r>
      <w:r>
        <w:t xml:space="preserve"> </w:t>
      </w:r>
      <w:r>
        <w:rPr>
          <w:rStyle w:val="VerbatimChar"/>
        </w:rPr>
        <w:t xml:space="preserve">plt.show</w:t>
      </w:r>
      <w:r>
        <w:t xml:space="preserve">.</w:t>
      </w:r>
    </w:p>
    <w:p>
      <w:pPr>
        <w:pStyle w:val="SourceCode"/>
      </w:pPr>
      <w:r>
        <w:rPr>
          <w:rStyle w:val="CommentTok"/>
        </w:rPr>
        <w:t xml:space="preserve"># 📘 Title: Comparing CO₂ Levels and Relative Temperature — 1980s vs 1990s</w:t>
      </w:r>
      <w:r>
        <w:br/>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Load the dataset</w:t>
      </w:r>
      <w:r>
        <w:br/>
      </w:r>
      <w:r>
        <w:rPr>
          <w:rStyle w:val="NormalTok"/>
        </w:rPr>
        <w:t xml:space="preserve">climate_change </w:t>
      </w:r>
      <w:r>
        <w:rPr>
          <w:rStyle w:val="OperatorTok"/>
        </w:rPr>
        <w:t xml:space="preserve">=</w:t>
      </w:r>
      <w:r>
        <w:rPr>
          <w:rStyle w:val="NormalTok"/>
        </w:rPr>
        <w:t xml:space="preserve"> pd.read_csv(</w:t>
      </w:r>
      <w:r>
        <w:rPr>
          <w:rStyle w:val="StringTok"/>
        </w:rPr>
        <w:t xml:space="preserve">'datasets/climate_change.csv'</w:t>
      </w:r>
      <w:r>
        <w:rPr>
          <w:rStyle w:val="NormalTok"/>
        </w:rPr>
        <w:t xml:space="preserve">, parse_dates</w:t>
      </w:r>
      <w:r>
        <w:rPr>
          <w:rStyle w:val="OperatorTok"/>
        </w:rPr>
        <w:t xml:space="preserve">=</w:t>
      </w:r>
      <w:r>
        <w:rPr>
          <w:rStyle w:val="NormalTok"/>
        </w:rPr>
        <w:t xml:space="preserve">[</w:t>
      </w:r>
      <w:r>
        <w:rPr>
          <w:rStyle w:val="StringTok"/>
        </w:rPr>
        <w:t xml:space="preserve">"date"</w:t>
      </w:r>
      <w:r>
        <w:rPr>
          <w:rStyle w:val="NormalTok"/>
        </w:rPr>
        <w:t xml:space="preserve">], index_col</w:t>
      </w:r>
      <w:r>
        <w:rPr>
          <w:rStyle w:val="OperatorTok"/>
        </w:rPr>
        <w:t xml:space="preserve">=</w:t>
      </w:r>
      <w:r>
        <w:rPr>
          <w:rStyle w:val="StringTok"/>
        </w:rPr>
        <w:t xml:space="preserve">"date"</w:t>
      </w:r>
      <w:r>
        <w:rPr>
          <w:rStyle w:val="NormalTok"/>
        </w:rPr>
        <w:t xml:space="preserve">)</w:t>
      </w:r>
      <w:r>
        <w:br/>
      </w:r>
      <w:r>
        <w:br/>
      </w:r>
      <w:r>
        <w:rPr>
          <w:rStyle w:val="CommentTok"/>
        </w:rPr>
        <w:t xml:space="preserve"># Preview first few rows</w:t>
      </w:r>
      <w:r>
        <w:br/>
      </w:r>
      <w:r>
        <w:rPr>
          <w:rStyle w:val="BuiltInTok"/>
        </w:rPr>
        <w:t xml:space="preserve">print</w:t>
      </w:r>
      <w:r>
        <w:rPr>
          <w:rStyle w:val="NormalTok"/>
        </w:rPr>
        <w:t xml:space="preserve">(climate_change.head())</w:t>
      </w:r>
      <w:r>
        <w:br/>
      </w:r>
      <w:r>
        <w:br/>
      </w:r>
      <w:r>
        <w:rPr>
          <w:rStyle w:val="CommentTok"/>
        </w:rPr>
        <w:t xml:space="preserve"># Create the figure and axes</w:t>
      </w:r>
      <w:r>
        <w:br/>
      </w:r>
      <w:r>
        <w:rPr>
          <w:rStyle w:val="NormalTok"/>
        </w:rPr>
        <w:t xml:space="preserve">fig, ax </w:t>
      </w:r>
      <w:r>
        <w:rPr>
          <w:rStyle w:val="OperatorTok"/>
        </w:rPr>
        <w:t xml:space="preserve">=</w:t>
      </w:r>
      <w:r>
        <w:rPr>
          <w:rStyle w:val="NormalTok"/>
        </w:rPr>
        <w:t xml:space="preserve"> plt.subplots(figsize</w:t>
      </w:r>
      <w:r>
        <w:rPr>
          <w:rStyle w:val="OperatorTok"/>
        </w:rPr>
        <w:t xml:space="preserve">=</w:t>
      </w:r>
      <w:r>
        <w:rPr>
          <w:rStyle w:val="NormalTok"/>
        </w:rPr>
        <w:t xml:space="preserve">(</w:t>
      </w:r>
      <w:r>
        <w:rPr>
          <w:rStyle w:val="DecValTok"/>
        </w:rPr>
        <w:t xml:space="preserve">8</w:t>
      </w:r>
      <w:r>
        <w:rPr>
          <w:rStyle w:val="NormalTok"/>
        </w:rPr>
        <w:t xml:space="preserve">, </w:t>
      </w:r>
      <w:r>
        <w:rPr>
          <w:rStyle w:val="DecValTok"/>
        </w:rPr>
        <w:t xml:space="preserve">5</w:t>
      </w:r>
      <w:r>
        <w:rPr>
          <w:rStyle w:val="NormalTok"/>
        </w:rPr>
        <w:t xml:space="preserve">))</w:t>
      </w:r>
      <w:r>
        <w:br/>
      </w:r>
      <w:r>
        <w:br/>
      </w:r>
      <w:r>
        <w:rPr>
          <w:rStyle w:val="CommentTok"/>
        </w:rPr>
        <w:t xml:space="preserve"># 🔹 Convert DatetimeIndex to numeric (ordinal values)</w:t>
      </w:r>
      <w:r>
        <w:br/>
      </w:r>
      <w:r>
        <w:rPr>
          <w:rStyle w:val="NormalTok"/>
        </w:rPr>
        <w:t xml:space="preserve">eighties_numeric </w:t>
      </w:r>
      <w:r>
        <w:rPr>
          <w:rStyle w:val="OperatorTok"/>
        </w:rPr>
        <w:t xml:space="preserve">=</w:t>
      </w:r>
      <w:r>
        <w:rPr>
          <w:rStyle w:val="NormalTok"/>
        </w:rPr>
        <w:t xml:space="preserve"> eighties.index.</w:t>
      </w:r>
      <w:r>
        <w:rPr>
          <w:rStyle w:val="BuiltInTok"/>
        </w:rPr>
        <w:t xml:space="preserve">map</w:t>
      </w:r>
      <w:r>
        <w:rPr>
          <w:rStyle w:val="NormalTok"/>
        </w:rPr>
        <w:t xml:space="preserve">(pd.Timestamp.toordinal)</w:t>
      </w:r>
      <w:r>
        <w:br/>
      </w:r>
      <w:r>
        <w:rPr>
          <w:rStyle w:val="NormalTok"/>
        </w:rPr>
        <w:t xml:space="preserve">nineties_numeric </w:t>
      </w:r>
      <w:r>
        <w:rPr>
          <w:rStyle w:val="OperatorTok"/>
        </w:rPr>
        <w:t xml:space="preserve">=</w:t>
      </w:r>
      <w:r>
        <w:rPr>
          <w:rStyle w:val="NormalTok"/>
        </w:rPr>
        <w:t xml:space="preserve"> nineties.index.</w:t>
      </w:r>
      <w:r>
        <w:rPr>
          <w:rStyle w:val="BuiltInTok"/>
        </w:rPr>
        <w:t xml:space="preserve">map</w:t>
      </w:r>
      <w:r>
        <w:rPr>
          <w:rStyle w:val="NormalTok"/>
        </w:rPr>
        <w:t xml:space="preserve">(pd.Timestamp.toordinal)</w:t>
      </w:r>
      <w:r>
        <w:br/>
      </w:r>
      <w:r>
        <w:br/>
      </w:r>
      <w:r>
        <w:rPr>
          <w:rStyle w:val="CommentTok"/>
        </w:rPr>
        <w:t xml:space="preserve"># Add scatter plot for the 1980s, color encoded by time</w:t>
      </w:r>
      <w:r>
        <w:br/>
      </w:r>
      <w:r>
        <w:rPr>
          <w:rStyle w:val="NormalTok"/>
        </w:rPr>
        <w:t xml:space="preserve">ax.scatter(</w:t>
      </w:r>
      <w:r>
        <w:br/>
      </w:r>
      <w:r>
        <w:rPr>
          <w:rStyle w:val="NormalTok"/>
        </w:rPr>
        <w:t xml:space="preserve">    eighties[</w:t>
      </w:r>
      <w:r>
        <w:rPr>
          <w:rStyle w:val="StringTok"/>
        </w:rPr>
        <w:t xml:space="preserve">"co2"</w:t>
      </w:r>
      <w:r>
        <w:rPr>
          <w:rStyle w:val="NormalTok"/>
        </w:rPr>
        <w:t xml:space="preserve">], </w:t>
      </w:r>
      <w:r>
        <w:br/>
      </w:r>
      <w:r>
        <w:rPr>
          <w:rStyle w:val="NormalTok"/>
        </w:rPr>
        <w:t xml:space="preserve">    eighties[</w:t>
      </w:r>
      <w:r>
        <w:rPr>
          <w:rStyle w:val="StringTok"/>
        </w:rPr>
        <w:t xml:space="preserve">"relative_temp"</w:t>
      </w:r>
      <w:r>
        <w:rPr>
          <w:rStyle w:val="NormalTok"/>
        </w:rPr>
        <w:t xml:space="preserve">], </w:t>
      </w:r>
      <w:r>
        <w:br/>
      </w:r>
      <w:r>
        <w:rPr>
          <w:rStyle w:val="NormalTok"/>
        </w:rPr>
        <w:t xml:space="preserve">    c</w:t>
      </w:r>
      <w:r>
        <w:rPr>
          <w:rStyle w:val="OperatorTok"/>
        </w:rPr>
        <w:t xml:space="preserve">=</w:t>
      </w:r>
      <w:r>
        <w:rPr>
          <w:rStyle w:val="NormalTok"/>
        </w:rPr>
        <w:t xml:space="preserve">eighties_numeric, </w:t>
      </w:r>
      <w:r>
        <w:br/>
      </w:r>
      <w:r>
        <w:rPr>
          <w:rStyle w:val="NormalTok"/>
        </w:rPr>
        <w:t xml:space="preserve">    cmap</w:t>
      </w:r>
      <w:r>
        <w:rPr>
          <w:rStyle w:val="OperatorTok"/>
        </w:rPr>
        <w:t xml:space="preserve">=</w:t>
      </w:r>
      <w:r>
        <w:rPr>
          <w:rStyle w:val="StringTok"/>
        </w:rPr>
        <w:t xml:space="preserve">"Reds"</w:t>
      </w:r>
      <w:r>
        <w:rPr>
          <w:rStyle w:val="NormalTok"/>
        </w:rPr>
        <w:t xml:space="preserve">, </w:t>
      </w:r>
      <w:r>
        <w:br/>
      </w:r>
      <w:r>
        <w:rPr>
          <w:rStyle w:val="NormalTok"/>
        </w:rPr>
        <w:t xml:space="preserve">    label</w:t>
      </w:r>
      <w:r>
        <w:rPr>
          <w:rStyle w:val="OperatorTok"/>
        </w:rPr>
        <w:t xml:space="preserve">=</w:t>
      </w:r>
      <w:r>
        <w:rPr>
          <w:rStyle w:val="StringTok"/>
        </w:rPr>
        <w:t xml:space="preserve">"1980s"</w:t>
      </w:r>
      <w:r>
        <w:rPr>
          <w:rStyle w:val="NormalTok"/>
        </w:rPr>
        <w:t xml:space="preserve">, </w:t>
      </w:r>
      <w:r>
        <w:br/>
      </w:r>
      <w:r>
        <w:rPr>
          <w:rStyle w:val="NormalTok"/>
        </w:rPr>
        <w:t xml:space="preserve">    alpha</w:t>
      </w:r>
      <w:r>
        <w:rPr>
          <w:rStyle w:val="OperatorTok"/>
        </w:rPr>
        <w:t xml:space="preserve">=</w:t>
      </w:r>
      <w:r>
        <w:rPr>
          <w:rStyle w:val="FloatTok"/>
        </w:rPr>
        <w:t xml:space="preserve">0.7</w:t>
      </w:r>
      <w:r>
        <w:br/>
      </w:r>
      <w:r>
        <w:rPr>
          <w:rStyle w:val="NormalTok"/>
        </w:rPr>
        <w:t xml:space="preserve">)</w:t>
      </w:r>
      <w:r>
        <w:br/>
      </w:r>
      <w:r>
        <w:br/>
      </w:r>
      <w:r>
        <w:rPr>
          <w:rStyle w:val="CommentTok"/>
        </w:rPr>
        <w:t xml:space="preserve"># Add scatter plot for the 1990s, color encoded by time</w:t>
      </w:r>
      <w:r>
        <w:br/>
      </w:r>
      <w:r>
        <w:rPr>
          <w:rStyle w:val="NormalTok"/>
        </w:rPr>
        <w:t xml:space="preserve">ax.scatter(</w:t>
      </w:r>
      <w:r>
        <w:br/>
      </w:r>
      <w:r>
        <w:rPr>
          <w:rStyle w:val="NormalTok"/>
        </w:rPr>
        <w:t xml:space="preserve">    nineties[</w:t>
      </w:r>
      <w:r>
        <w:rPr>
          <w:rStyle w:val="StringTok"/>
        </w:rPr>
        <w:t xml:space="preserve">"co2"</w:t>
      </w:r>
      <w:r>
        <w:rPr>
          <w:rStyle w:val="NormalTok"/>
        </w:rPr>
        <w:t xml:space="preserve">], </w:t>
      </w:r>
      <w:r>
        <w:br/>
      </w:r>
      <w:r>
        <w:rPr>
          <w:rStyle w:val="NormalTok"/>
        </w:rPr>
        <w:t xml:space="preserve">    nineties[</w:t>
      </w:r>
      <w:r>
        <w:rPr>
          <w:rStyle w:val="StringTok"/>
        </w:rPr>
        <w:t xml:space="preserve">"relative_temp"</w:t>
      </w:r>
      <w:r>
        <w:rPr>
          <w:rStyle w:val="NormalTok"/>
        </w:rPr>
        <w:t xml:space="preserve">], </w:t>
      </w:r>
      <w:r>
        <w:br/>
      </w:r>
      <w:r>
        <w:rPr>
          <w:rStyle w:val="NormalTok"/>
        </w:rPr>
        <w:t xml:space="preserve">    c</w:t>
      </w:r>
      <w:r>
        <w:rPr>
          <w:rStyle w:val="OperatorTok"/>
        </w:rPr>
        <w:t xml:space="preserve">=</w:t>
      </w:r>
      <w:r>
        <w:rPr>
          <w:rStyle w:val="NormalTok"/>
        </w:rPr>
        <w:t xml:space="preserve">nineties_numeric, </w:t>
      </w:r>
      <w:r>
        <w:br/>
      </w:r>
      <w:r>
        <w:rPr>
          <w:rStyle w:val="NormalTok"/>
        </w:rPr>
        <w:t xml:space="preserve">    cmap</w:t>
      </w:r>
      <w:r>
        <w:rPr>
          <w:rStyle w:val="OperatorTok"/>
        </w:rPr>
        <w:t xml:space="preserve">=</w:t>
      </w:r>
      <w:r>
        <w:rPr>
          <w:rStyle w:val="StringTok"/>
        </w:rPr>
        <w:t xml:space="preserve">"Blues"</w:t>
      </w:r>
      <w:r>
        <w:rPr>
          <w:rStyle w:val="NormalTok"/>
        </w:rPr>
        <w:t xml:space="preserve">, </w:t>
      </w:r>
      <w:r>
        <w:br/>
      </w:r>
      <w:r>
        <w:rPr>
          <w:rStyle w:val="NormalTok"/>
        </w:rPr>
        <w:t xml:space="preserve">    label</w:t>
      </w:r>
      <w:r>
        <w:rPr>
          <w:rStyle w:val="OperatorTok"/>
        </w:rPr>
        <w:t xml:space="preserve">=</w:t>
      </w:r>
      <w:r>
        <w:rPr>
          <w:rStyle w:val="StringTok"/>
        </w:rPr>
        <w:t xml:space="preserve">"1990s"</w:t>
      </w:r>
      <w:r>
        <w:rPr>
          <w:rStyle w:val="NormalTok"/>
        </w:rPr>
        <w:t xml:space="preserve">, </w:t>
      </w:r>
      <w:r>
        <w:br/>
      </w:r>
      <w:r>
        <w:rPr>
          <w:rStyle w:val="NormalTok"/>
        </w:rPr>
        <w:t xml:space="preserve">    alpha</w:t>
      </w:r>
      <w:r>
        <w:rPr>
          <w:rStyle w:val="OperatorTok"/>
        </w:rPr>
        <w:t xml:space="preserve">=</w:t>
      </w:r>
      <w:r>
        <w:rPr>
          <w:rStyle w:val="FloatTok"/>
        </w:rPr>
        <w:t xml:space="preserve">0.7</w:t>
      </w:r>
      <w:r>
        <w:br/>
      </w:r>
      <w:r>
        <w:rPr>
          <w:rStyle w:val="NormalTok"/>
        </w:rPr>
        <w:t xml:space="preserve">)</w:t>
      </w:r>
      <w:r>
        <w:br/>
      </w:r>
      <w:r>
        <w:br/>
      </w:r>
      <w:r>
        <w:rPr>
          <w:rStyle w:val="CommentTok"/>
        </w:rPr>
        <w:t xml:space="preserve"># Customize the plot</w:t>
      </w:r>
      <w:r>
        <w:br/>
      </w:r>
      <w:r>
        <w:rPr>
          <w:rStyle w:val="NormalTok"/>
        </w:rPr>
        <w:t xml:space="preserve">ax.set_title(</w:t>
      </w:r>
      <w:r>
        <w:rPr>
          <w:rStyle w:val="StringTok"/>
        </w:rPr>
        <w:t xml:space="preserve">"CO₂ vs Relative Temperature (1980s vs 1990s)"</w:t>
      </w:r>
      <w:r>
        <w:rPr>
          <w:rStyle w:val="NormalTok"/>
        </w:rPr>
        <w:t xml:space="preserve">, fontsize</w:t>
      </w:r>
      <w:r>
        <w:rPr>
          <w:rStyle w:val="OperatorTok"/>
        </w:rPr>
        <w:t xml:space="preserve">=</w:t>
      </w:r>
      <w:r>
        <w:rPr>
          <w:rStyle w:val="DecValTok"/>
        </w:rPr>
        <w:t xml:space="preserve">13</w:t>
      </w:r>
      <w:r>
        <w:rPr>
          <w:rStyle w:val="NormalTok"/>
        </w:rPr>
        <w:t xml:space="preserve">, weight</w:t>
      </w:r>
      <w:r>
        <w:rPr>
          <w:rStyle w:val="OperatorTok"/>
        </w:rPr>
        <w:t xml:space="preserve">=</w:t>
      </w:r>
      <w:r>
        <w:rPr>
          <w:rStyle w:val="StringTok"/>
        </w:rPr>
        <w:t xml:space="preserve">"bold"</w:t>
      </w:r>
      <w:r>
        <w:rPr>
          <w:rStyle w:val="NormalTok"/>
        </w:rPr>
        <w:t xml:space="preserve">)</w:t>
      </w:r>
      <w:r>
        <w:br/>
      </w:r>
      <w:r>
        <w:rPr>
          <w:rStyle w:val="NormalTok"/>
        </w:rPr>
        <w:t xml:space="preserve">ax.set_xlabel(</w:t>
      </w:r>
      <w:r>
        <w:rPr>
          <w:rStyle w:val="StringTok"/>
        </w:rPr>
        <w:t xml:space="preserve">"CO₂ concentration (ppm)"</w:t>
      </w:r>
      <w:r>
        <w:rPr>
          <w:rStyle w:val="NormalTok"/>
        </w:rPr>
        <w:t xml:space="preserve">)</w:t>
      </w:r>
      <w:r>
        <w:br/>
      </w:r>
      <w:r>
        <w:rPr>
          <w:rStyle w:val="NormalTok"/>
        </w:rPr>
        <w:t xml:space="preserve">ax.set_ylabel(</w:t>
      </w:r>
      <w:r>
        <w:rPr>
          <w:rStyle w:val="StringTok"/>
        </w:rPr>
        <w:t xml:space="preserve">"Relative temperature (°C)"</w:t>
      </w:r>
      <w:r>
        <w:rPr>
          <w:rStyle w:val="NormalTok"/>
        </w:rPr>
        <w:t xml:space="preserve">)</w:t>
      </w:r>
      <w:r>
        <w:br/>
      </w:r>
      <w:r>
        <w:rPr>
          <w:rStyle w:val="NormalTok"/>
        </w:rPr>
        <w:t xml:space="preserve">ax.legend(title</w:t>
      </w:r>
      <w:r>
        <w:rPr>
          <w:rStyle w:val="OperatorTok"/>
        </w:rPr>
        <w:t xml:space="preserve">=</w:t>
      </w:r>
      <w:r>
        <w:rPr>
          <w:rStyle w:val="StringTok"/>
        </w:rPr>
        <w:t xml:space="preserve">"Decade"</w:t>
      </w:r>
      <w:r>
        <w:rPr>
          <w:rStyle w:val="NormalTok"/>
        </w:rPr>
        <w:t xml:space="preserve">)</w:t>
      </w:r>
      <w:r>
        <w:br/>
      </w:r>
      <w:r>
        <w:rPr>
          <w:rStyle w:val="NormalTok"/>
        </w:rPr>
        <w:t xml:space="preserve">ax.grid(alpha</w:t>
      </w:r>
      <w:r>
        <w:rPr>
          <w:rStyle w:val="OperatorTok"/>
        </w:rPr>
        <w:t xml:space="preserve">=</w:t>
      </w:r>
      <w:r>
        <w:rPr>
          <w:rStyle w:val="FloatTok"/>
        </w:rPr>
        <w:t xml:space="preserve">0.3</w:t>
      </w:r>
      <w:r>
        <w:rPr>
          <w:rStyle w:val="NormalTok"/>
        </w:rPr>
        <w:t xml:space="preserve">)</w:t>
      </w:r>
      <w:r>
        <w:br/>
      </w:r>
      <w:r>
        <w:br/>
      </w:r>
      <w:r>
        <w:rPr>
          <w:rStyle w:val="CommentTok"/>
        </w:rPr>
        <w:t xml:space="preserve"># Display the plot</w:t>
      </w:r>
      <w:r>
        <w:br/>
      </w:r>
      <w:r>
        <w:rPr>
          <w:rStyle w:val="NormalTok"/>
        </w:rPr>
        <w:t xml:space="preserve">plt.show()</w:t>
      </w:r>
    </w:p>
    <w:p>
      <w:pPr>
        <w:pStyle w:val="SourceCode"/>
      </w:pPr>
      <w:r>
        <w:rPr>
          <w:rStyle w:val="VerbatimChar"/>
        </w:rPr>
        <w:t xml:space="preserve">               co2  relative_temp</w:t>
      </w:r>
      <w:r>
        <w:br/>
      </w:r>
      <w:r>
        <w:rPr>
          <w:rStyle w:val="VerbatimChar"/>
        </w:rPr>
        <w:t xml:space="preserve">date                             </w:t>
      </w:r>
      <w:r>
        <w:br/>
      </w:r>
      <w:r>
        <w:rPr>
          <w:rStyle w:val="VerbatimChar"/>
        </w:rPr>
        <w:t xml:space="preserve">1958-03-06  315.71           0.10</w:t>
      </w:r>
      <w:r>
        <w:br/>
      </w:r>
      <w:r>
        <w:rPr>
          <w:rStyle w:val="VerbatimChar"/>
        </w:rPr>
        <w:t xml:space="preserve">1958-04-06  317.45           0.01</w:t>
      </w:r>
      <w:r>
        <w:br/>
      </w:r>
      <w:r>
        <w:rPr>
          <w:rStyle w:val="VerbatimChar"/>
        </w:rPr>
        <w:t xml:space="preserve">1958-05-06  317.50           0.08</w:t>
      </w:r>
      <w:r>
        <w:br/>
      </w:r>
      <w:r>
        <w:rPr>
          <w:rStyle w:val="VerbatimChar"/>
        </w:rPr>
        <w:t xml:space="preserve">1958-06-06     NaN          -0.05</w:t>
      </w:r>
      <w:r>
        <w:br/>
      </w:r>
      <w:r>
        <w:rPr>
          <w:rStyle w:val="VerbatimChar"/>
        </w:rPr>
        <w:t xml:space="preserve">1958-07-06  315.86           0.06</w:t>
      </w:r>
    </w:p>
    <w:p>
      <w:pPr>
        <w:pStyle w:val="FirstParagraph"/>
      </w:pPr>
      <w:r>
        <w:drawing>
          <wp:inline>
            <wp:extent cx="5334000" cy="3633536"/>
            <wp:effectExtent b="0" l="0" r="0" t="0"/>
            <wp:docPr descr="" title="" id="188" name="Picture"/>
            <a:graphic>
              <a:graphicData uri="http://schemas.openxmlformats.org/drawingml/2006/picture">
                <pic:pic>
                  <pic:nvPicPr>
                    <pic:cNvPr descr="index_files/figure-docx/cell-26-output-2.png" id="189" name="Picture"/>
                    <pic:cNvPicPr>
                      <a:picLocks noChangeArrowheads="1" noChangeAspect="1"/>
                    </pic:cNvPicPr>
                  </pic:nvPicPr>
                  <pic:blipFill>
                    <a:blip r:embed="rId187"/>
                    <a:stretch>
                      <a:fillRect/>
                    </a:stretch>
                  </pic:blipFill>
                  <pic:spPr bwMode="auto">
                    <a:xfrm>
                      <a:off x="0" y="0"/>
                      <a:ext cx="5334000" cy="3633536"/>
                    </a:xfrm>
                    <a:prstGeom prst="rect">
                      <a:avLst/>
                    </a:prstGeom>
                    <a:noFill/>
                    <a:ln w="9525">
                      <a:noFill/>
                      <a:headEnd/>
                      <a:tailEnd/>
                    </a:ln>
                  </pic:spPr>
                </pic:pic>
              </a:graphicData>
            </a:graphic>
          </wp:inline>
        </w:drawing>
      </w:r>
    </w:p>
    <w:bookmarkEnd w:id="190"/>
    <w:bookmarkStart w:id="191" w:name="encoding-time-in-color"/>
    <w:p>
      <w:pPr>
        <w:pStyle w:val="Heading3"/>
      </w:pPr>
      <w:r>
        <w:t xml:space="preserve">Encoding time in color</w:t>
      </w:r>
    </w:p>
    <w:p>
      <w:r>
        <w:pict>
          <v:rect style="width:0;height:1.5pt" o:hralign="center" o:hrstd="t" o:hr="t"/>
        </w:pict>
      </w:r>
    </w:p>
    <w:p>
      <w:pPr>
        <w:pStyle w:val="FirstParagraph"/>
      </w:pPr>
      <w:r>
        <w:t xml:space="preserve">Now, time of the measurements is encoded in the brightness of the color applied to the points, with dark blue points early on and later points in bright yellow.</w:t>
      </w:r>
    </w:p>
    <w:bookmarkEnd w:id="191"/>
    <w:bookmarkEnd w:id="192"/>
    <w:bookmarkStart w:id="216" w:name="sec-C6"/>
    <w:p>
      <w:pPr>
        <w:pStyle w:val="Heading2"/>
      </w:pPr>
      <w:r>
        <w:t xml:space="preserve">Chapter 6: Preparing your figures to share with others</w:t>
      </w:r>
    </w:p>
    <w:p>
      <w:r>
        <w:pict>
          <v:rect style="width:0;height:1.5pt" o:hralign="center" o:hrstd="t" o:hr="t"/>
        </w:pict>
      </w:r>
    </w:p>
    <w:p>
      <w:pPr>
        <w:pStyle w:val="FirstParagraph"/>
      </w:pPr>
      <w:r>
        <w:t xml:space="preserve">This chapter will focus on creating visualizations that you can share with others and incorporate into automated data analysis pipelines. We’ll start with customization of figure styles. Previously, you saw that you can change the appearance of individual elements of the figure, such as the line color, or marker shapes.</w:t>
      </w:r>
    </w:p>
    <w:bookmarkStart w:id="193" w:name="changing-plot-style"/>
    <w:p>
      <w:pPr>
        <w:pStyle w:val="Heading3"/>
      </w:pPr>
      <w:r>
        <w:t xml:space="preserve">Changing plot style</w:t>
      </w:r>
    </w:p>
    <w:p>
      <w:r>
        <w:pict>
          <v:rect style="width:0;height:1.5pt" o:hralign="center" o:hrstd="t" o:hr="t"/>
        </w:pict>
      </w:r>
    </w:p>
    <w:p>
      <w:pPr>
        <w:pStyle w:val="FirstParagraph"/>
      </w:pPr>
      <w:r>
        <w:t xml:space="preserve">Here, we’ll change the overall style of the figure. To see what that means, let’s look at one of the figures we created in a previous lesson. This figure shows the average temperatures in Seattle and Austin as a function of the months of the year. This is what it looks like per default,</w:t>
      </w:r>
      <w:r>
        <w:t xml:space="preserve"> </w:t>
      </w:r>
      <w:hyperlink w:anchor="fig-temp">
        <w:r>
          <w:rPr>
            <w:rStyle w:val="Hyperlink"/>
          </w:rPr>
          <w:t xml:space="preserve">Figure 1</w:t>
        </w:r>
      </w:hyperlink>
      <w:r>
        <w:t xml:space="preserve">.</w:t>
      </w:r>
    </w:p>
    <w:bookmarkEnd w:id="193"/>
    <w:bookmarkStart w:id="197" w:name="choosing-a-style"/>
    <w:p>
      <w:pPr>
        <w:pStyle w:val="Heading3"/>
      </w:pPr>
      <w:r>
        <w:t xml:space="preserve">Choosing a style</w:t>
      </w:r>
    </w:p>
    <w:p>
      <w:r>
        <w:pict>
          <v:rect style="width:0;height:1.5pt" o:hralign="center" o:hrstd="t" o:hr="t"/>
        </w:pict>
      </w:r>
    </w:p>
    <w:p>
      <w:pPr>
        <w:pStyle w:val="FirstParagraph"/>
      </w:pPr>
      <w:r>
        <w:t xml:space="preserve">If instead, we add this line of code before the plotting code, the figure style will look completely different. The style we chose here emulates the style of the R library ggplot. Maybe you know this library and this looks familiar to you, or you can learn about</w:t>
      </w:r>
      <w:r>
        <w:t xml:space="preserve"> </w:t>
      </w:r>
      <w:r>
        <w:rPr>
          <w:rStyle w:val="VerbatimChar"/>
        </w:rPr>
        <w:t xml:space="preserve">ggplot</w:t>
      </w:r>
      <w:r>
        <w:t xml:space="preserve"> </w:t>
      </w:r>
      <w:r>
        <w:t xml:space="preserve">in a DataCamp course devoted to this library. Either way, you will notice that the setting of the style didn’t change the appearance of just one element in the figure. Rather, it changed multiple elements: the colors are different, the fonts used in the text are different, and there is an added gray background that creates a faint white grid marking the x-axis and y-axis tick locations within the plot area. Furthermore, this style will now apply to all of the figures in this session, until you change it by choosing another style.</w:t>
      </w:r>
    </w:p>
    <w:p>
      <w:pPr>
        <w:pStyle w:val="SourceCode"/>
      </w:pPr>
      <w:r>
        <w:rPr>
          <w:rStyle w:val="CommentTok"/>
        </w:rPr>
        <w:t xml:space="preserve"># Importing the course packages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Importing the course datasets </w:t>
      </w:r>
      <w:r>
        <w:br/>
      </w:r>
      <w:r>
        <w:rPr>
          <w:rStyle w:val="NormalTok"/>
        </w:rPr>
        <w:t xml:space="preserve">austin_weather </w:t>
      </w:r>
      <w:r>
        <w:rPr>
          <w:rStyle w:val="OperatorTok"/>
        </w:rPr>
        <w:t xml:space="preserve">=</w:t>
      </w:r>
      <w:r>
        <w:rPr>
          <w:rStyle w:val="NormalTok"/>
        </w:rPr>
        <w:t xml:space="preserve"> pd.read_csv(</w:t>
      </w:r>
      <w:r>
        <w:rPr>
          <w:rStyle w:val="StringTok"/>
        </w:rPr>
        <w:t xml:space="preserve">"datasets/austin_weather.csv"</w:t>
      </w:r>
      <w:r>
        <w:rPr>
          <w:rStyle w:val="NormalTok"/>
        </w:rPr>
        <w:t xml:space="preserve">, index_col</w:t>
      </w:r>
      <w:r>
        <w:rPr>
          <w:rStyle w:val="OperatorTok"/>
        </w:rPr>
        <w:t xml:space="preserve">=</w:t>
      </w:r>
      <w:r>
        <w:rPr>
          <w:rStyle w:val="StringTok"/>
        </w:rPr>
        <w:t xml:space="preserve">"DATE"</w:t>
      </w:r>
      <w:r>
        <w:rPr>
          <w:rStyle w:val="NormalTok"/>
        </w:rPr>
        <w:t xml:space="preserve">)</w:t>
      </w:r>
      <w:r>
        <w:br/>
      </w:r>
      <w:r>
        <w:rPr>
          <w:rStyle w:val="NormalTok"/>
        </w:rPr>
        <w:t xml:space="preserve">weather </w:t>
      </w:r>
      <w:r>
        <w:rPr>
          <w:rStyle w:val="OperatorTok"/>
        </w:rPr>
        <w:t xml:space="preserve">=</w:t>
      </w:r>
      <w:r>
        <w:rPr>
          <w:rStyle w:val="NormalTok"/>
        </w:rPr>
        <w:t xml:space="preserve"> pd.read_csv(</w:t>
      </w:r>
      <w:r>
        <w:rPr>
          <w:rStyle w:val="StringTok"/>
        </w:rPr>
        <w:t xml:space="preserve">"datasets/seattle_weather.csv"</w:t>
      </w:r>
      <w:r>
        <w:rPr>
          <w:rStyle w:val="NormalTok"/>
        </w:rPr>
        <w:t xml:space="preserve">, index_col</w:t>
      </w:r>
      <w:r>
        <w:rPr>
          <w:rStyle w:val="OperatorTok"/>
        </w:rPr>
        <w:t xml:space="preserve">=</w:t>
      </w:r>
      <w:r>
        <w:rPr>
          <w:rStyle w:val="StringTok"/>
        </w:rPr>
        <w:t xml:space="preserve">"DATE"</w:t>
      </w:r>
      <w:r>
        <w:rPr>
          <w:rStyle w:val="NormalTok"/>
        </w:rPr>
        <w:t xml:space="preserve">)</w:t>
      </w:r>
      <w:r>
        <w:br/>
      </w:r>
      <w:r>
        <w:br/>
      </w:r>
      <w:r>
        <w:rPr>
          <w:rStyle w:val="CommentTok"/>
        </w:rPr>
        <w:t xml:space="preserve"># Some pre-processing on the weather datasets, including adding a month column</w:t>
      </w:r>
      <w:r>
        <w:br/>
      </w:r>
      <w:r>
        <w:rPr>
          <w:rStyle w:val="NormalTok"/>
        </w:rPr>
        <w:t xml:space="preserve">seattle_weather </w:t>
      </w:r>
      <w:r>
        <w:rPr>
          <w:rStyle w:val="OperatorTok"/>
        </w:rPr>
        <w:t xml:space="preserve">=</w:t>
      </w:r>
      <w:r>
        <w:rPr>
          <w:rStyle w:val="NormalTok"/>
        </w:rPr>
        <w:t xml:space="preserve"> weather[weather[</w:t>
      </w:r>
      <w:r>
        <w:rPr>
          <w:rStyle w:val="StringTok"/>
        </w:rPr>
        <w:t xml:space="preserve">"STATION"</w:t>
      </w:r>
      <w:r>
        <w:rPr>
          <w:rStyle w:val="NormalTok"/>
        </w:rPr>
        <w:t xml:space="preserve">] </w:t>
      </w:r>
      <w:r>
        <w:rPr>
          <w:rStyle w:val="OperatorTok"/>
        </w:rPr>
        <w:t xml:space="preserve">==</w:t>
      </w:r>
      <w:r>
        <w:rPr>
          <w:rStyle w:val="NormalTok"/>
        </w:rPr>
        <w:t xml:space="preserve"> </w:t>
      </w:r>
      <w:r>
        <w:rPr>
          <w:rStyle w:val="StringTok"/>
        </w:rPr>
        <w:t xml:space="preserve">"USW00094290"</w:t>
      </w:r>
      <w:r>
        <w:rPr>
          <w:rStyle w:val="NormalTok"/>
        </w:rPr>
        <w:t xml:space="preserve">] </w:t>
      </w:r>
      <w:r>
        <w:br/>
      </w:r>
      <w:r>
        <w:rPr>
          <w:rStyle w:val="NormalTok"/>
        </w:rPr>
        <w:t xml:space="preserve">month </w:t>
      </w:r>
      <w:r>
        <w:rPr>
          <w:rStyle w:val="OperatorTok"/>
        </w:rPr>
        <w:t xml:space="preserve">=</w:t>
      </w:r>
      <w:r>
        <w:rPr>
          <w:rStyle w:val="NormalTok"/>
        </w:rPr>
        <w:t xml:space="preserve"> [</w:t>
      </w:r>
      <w:r>
        <w:rPr>
          <w:rStyle w:val="StringTok"/>
        </w:rPr>
        <w:t xml:space="preserve">"Jan"</w:t>
      </w:r>
      <w:r>
        <w:rPr>
          <w:rStyle w:val="NormalTok"/>
        </w:rPr>
        <w:t xml:space="preserve">, </w:t>
      </w:r>
      <w:r>
        <w:rPr>
          <w:rStyle w:val="StringTok"/>
        </w:rPr>
        <w:t xml:space="preserve">"Feb"</w:t>
      </w:r>
      <w:r>
        <w:rPr>
          <w:rStyle w:val="NormalTok"/>
        </w:rPr>
        <w:t xml:space="preserve">, </w:t>
      </w:r>
      <w:r>
        <w:rPr>
          <w:rStyle w:val="StringTok"/>
        </w:rPr>
        <w:t xml:space="preserve">"Mar"</w:t>
      </w:r>
      <w:r>
        <w:rPr>
          <w:rStyle w:val="NormalTok"/>
        </w:rPr>
        <w:t xml:space="preserve">, </w:t>
      </w:r>
      <w:r>
        <w:rPr>
          <w:rStyle w:val="StringTok"/>
        </w:rPr>
        <w:t xml:space="preserve">"Apr"</w:t>
      </w:r>
      <w:r>
        <w:rPr>
          <w:rStyle w:val="NormalTok"/>
        </w:rPr>
        <w:t xml:space="preserve">, </w:t>
      </w:r>
      <w:r>
        <w:rPr>
          <w:rStyle w:val="StringTok"/>
        </w:rPr>
        <w:t xml:space="preserve">"May"</w:t>
      </w:r>
      <w:r>
        <w:rPr>
          <w:rStyle w:val="NormalTok"/>
        </w:rPr>
        <w:t xml:space="preserve">, </w:t>
      </w:r>
      <w:r>
        <w:rPr>
          <w:rStyle w:val="StringTok"/>
        </w:rPr>
        <w:t xml:space="preserve">"Jun"</w:t>
      </w:r>
      <w:r>
        <w:rPr>
          <w:rStyle w:val="NormalTok"/>
        </w:rPr>
        <w:t xml:space="preserve">, </w:t>
      </w:r>
      <w:r>
        <w:rPr>
          <w:rStyle w:val="StringTok"/>
        </w:rPr>
        <w:t xml:space="preserve">"Jul"</w:t>
      </w:r>
      <w:r>
        <w:rPr>
          <w:rStyle w:val="NormalTok"/>
        </w:rPr>
        <w:t xml:space="preserve">, </w:t>
      </w:r>
      <w:r>
        <w:rPr>
          <w:rStyle w:val="StringTok"/>
        </w:rPr>
        <w:t xml:space="preserve">"Aug"</w:t>
      </w:r>
      <w:r>
        <w:rPr>
          <w:rStyle w:val="NormalTok"/>
        </w:rPr>
        <w:t xml:space="preserve">, </w:t>
      </w:r>
      <w:r>
        <w:rPr>
          <w:rStyle w:val="StringTok"/>
        </w:rPr>
        <w:t xml:space="preserve">"Sep"</w:t>
      </w:r>
      <w:r>
        <w:rPr>
          <w:rStyle w:val="NormalTok"/>
        </w:rPr>
        <w:t xml:space="preserve">, </w:t>
      </w:r>
      <w:r>
        <w:rPr>
          <w:rStyle w:val="StringTok"/>
        </w:rPr>
        <w:t xml:space="preserve">"Oct"</w:t>
      </w:r>
      <w:r>
        <w:rPr>
          <w:rStyle w:val="NormalTok"/>
        </w:rPr>
        <w:t xml:space="preserve">, </w:t>
      </w:r>
      <w:r>
        <w:rPr>
          <w:rStyle w:val="StringTok"/>
        </w:rPr>
        <w:t xml:space="preserve">"Nov"</w:t>
      </w:r>
      <w:r>
        <w:rPr>
          <w:rStyle w:val="NormalTok"/>
        </w:rPr>
        <w:t xml:space="preserve">, </w:t>
      </w:r>
      <w:r>
        <w:rPr>
          <w:rStyle w:val="StringTok"/>
        </w:rPr>
        <w:t xml:space="preserve">"Dec"</w:t>
      </w:r>
      <w:r>
        <w:rPr>
          <w:rStyle w:val="NormalTok"/>
        </w:rPr>
        <w:t xml:space="preserve">] </w:t>
      </w:r>
      <w:r>
        <w:br/>
      </w:r>
      <w:r>
        <w:rPr>
          <w:rStyle w:val="NormalTok"/>
        </w:rPr>
        <w:t xml:space="preserve">seattle_weather[</w:t>
      </w:r>
      <w:r>
        <w:rPr>
          <w:rStyle w:val="StringTok"/>
        </w:rPr>
        <w:t xml:space="preserve">"MONTH"</w:t>
      </w:r>
      <w:r>
        <w:rPr>
          <w:rStyle w:val="NormalTok"/>
        </w:rPr>
        <w:t xml:space="preserve">] </w:t>
      </w:r>
      <w:r>
        <w:rPr>
          <w:rStyle w:val="OperatorTok"/>
        </w:rPr>
        <w:t xml:space="preserve">=</w:t>
      </w:r>
      <w:r>
        <w:rPr>
          <w:rStyle w:val="NormalTok"/>
        </w:rPr>
        <w:t xml:space="preserve"> month </w:t>
      </w:r>
      <w:r>
        <w:br/>
      </w:r>
      <w:r>
        <w:rPr>
          <w:rStyle w:val="NormalTok"/>
        </w:rPr>
        <w:t xml:space="preserve">austin_weather[</w:t>
      </w:r>
      <w:r>
        <w:rPr>
          <w:rStyle w:val="StringTok"/>
        </w:rPr>
        <w:t xml:space="preserve">"MONTH"</w:t>
      </w:r>
      <w:r>
        <w:rPr>
          <w:rStyle w:val="NormalTok"/>
        </w:rPr>
        <w:t xml:space="preserve">] </w:t>
      </w:r>
      <w:r>
        <w:rPr>
          <w:rStyle w:val="OperatorTok"/>
        </w:rPr>
        <w:t xml:space="preserve">=</w:t>
      </w:r>
      <w:r>
        <w:rPr>
          <w:rStyle w:val="NormalTok"/>
        </w:rPr>
        <w:t xml:space="preserve"> month</w:t>
      </w:r>
      <w:r>
        <w:br/>
      </w:r>
      <w:r>
        <w:br/>
      </w:r>
      <w:r>
        <w:rPr>
          <w:rStyle w:val="CommentTok"/>
        </w:rPr>
        <w:t xml:space="preserve"># Use the "ggplot" style and create new Figure/Axes</w:t>
      </w:r>
      <w:r>
        <w:br/>
      </w:r>
      <w:r>
        <w:rPr>
          <w:rStyle w:val="NormalTok"/>
        </w:rPr>
        <w:t xml:space="preserve">plt.style.use(</w:t>
      </w:r>
      <w:r>
        <w:rPr>
          <w:rStyle w:val="StringTok"/>
        </w:rPr>
        <w:t xml:space="preserve">"ggplot"</w:t>
      </w:r>
      <w:r>
        <w:rPr>
          <w:rStyle w:val="NormalTok"/>
        </w:rPr>
        <w:t xml:space="preserve">)</w:t>
      </w:r>
      <w:r>
        <w:br/>
      </w:r>
      <w:r>
        <w:rPr>
          <w:rStyle w:val="NormalTok"/>
        </w:rPr>
        <w:t xml:space="preserve">fig, ax </w:t>
      </w:r>
      <w:r>
        <w:rPr>
          <w:rStyle w:val="OperatorTok"/>
        </w:rPr>
        <w:t xml:space="preserve">=</w:t>
      </w:r>
      <w:r>
        <w:rPr>
          <w:rStyle w:val="NormalTok"/>
        </w:rPr>
        <w:t xml:space="preserve"> plt.subplots()</w:t>
      </w:r>
      <w:r>
        <w:br/>
      </w:r>
      <w:r>
        <w:rPr>
          <w:rStyle w:val="NormalTok"/>
        </w:rPr>
        <w:t xml:space="preserve">ax.plot(seattle_weather[</w:t>
      </w:r>
      <w:r>
        <w:rPr>
          <w:rStyle w:val="StringTok"/>
        </w:rPr>
        <w:t xml:space="preserve">"MONTH"</w:t>
      </w:r>
      <w:r>
        <w:rPr>
          <w:rStyle w:val="NormalTok"/>
        </w:rPr>
        <w:t xml:space="preserve">], seattle_weather[</w:t>
      </w:r>
      <w:r>
        <w:rPr>
          <w:rStyle w:val="StringTok"/>
        </w:rPr>
        <w:t xml:space="preserve">"MLY-TAVG-NORMAL"</w:t>
      </w:r>
      <w:r>
        <w:rPr>
          <w:rStyle w:val="NormalTok"/>
        </w:rPr>
        <w:t xml:space="preserve">])</w:t>
      </w:r>
      <w:r>
        <w:br/>
      </w:r>
      <w:r>
        <w:rPr>
          <w:rStyle w:val="NormalTok"/>
        </w:rPr>
        <w:t xml:space="preserve">plt.show()</w:t>
      </w:r>
    </w:p>
    <w:p>
      <w:pPr>
        <w:pStyle w:val="FirstParagraph"/>
      </w:pPr>
      <w:r>
        <w:drawing>
          <wp:inline>
            <wp:extent cx="3971925" cy="3209925"/>
            <wp:effectExtent b="0" l="0" r="0" t="0"/>
            <wp:docPr descr="" title="" id="195" name="Picture"/>
            <a:graphic>
              <a:graphicData uri="http://schemas.openxmlformats.org/drawingml/2006/picture">
                <pic:pic>
                  <pic:nvPicPr>
                    <pic:cNvPr descr="index_files/figure-docx/cell-27-output-1.png" id="196" name="Picture"/>
                    <pic:cNvPicPr>
                      <a:picLocks noChangeArrowheads="1" noChangeAspect="1"/>
                    </pic:cNvPicPr>
                  </pic:nvPicPr>
                  <pic:blipFill>
                    <a:blip r:embed="rId194"/>
                    <a:stretch>
                      <a:fillRect/>
                    </a:stretch>
                  </pic:blipFill>
                  <pic:spPr bwMode="auto">
                    <a:xfrm>
                      <a:off x="0" y="0"/>
                      <a:ext cx="3971925" cy="3209925"/>
                    </a:xfrm>
                    <a:prstGeom prst="rect">
                      <a:avLst/>
                    </a:prstGeom>
                    <a:noFill/>
                    <a:ln w="9525">
                      <a:noFill/>
                      <a:headEnd/>
                      <a:tailEnd/>
                    </a:ln>
                  </pic:spPr>
                </pic:pic>
              </a:graphicData>
            </a:graphic>
          </wp:inline>
        </w:drawing>
      </w:r>
    </w:p>
    <w:bookmarkEnd w:id="197"/>
    <w:bookmarkStart w:id="198" w:name="back-to-the-default"/>
    <w:p>
      <w:pPr>
        <w:pStyle w:val="Heading3"/>
      </w:pPr>
      <w:r>
        <w:t xml:space="preserve">Back to the default</w:t>
      </w:r>
    </w:p>
    <w:p>
      <w:r>
        <w:pict>
          <v:rect style="width:0;height:1.5pt" o:hralign="center" o:hrstd="t" o:hr="t"/>
        </w:pict>
      </w:r>
    </w:p>
    <w:p>
      <w:pPr>
        <w:pStyle w:val="FirstParagraph"/>
      </w:pPr>
      <w:r>
        <w:t xml:space="preserve">For example, to go back to the default style, you would run</w:t>
      </w:r>
      <w:r>
        <w:t xml:space="preserve"> </w:t>
      </w:r>
      <w:r>
        <w:rPr>
          <w:rStyle w:val="VerbatimChar"/>
        </w:rPr>
        <w:t xml:space="preserve">plt.style.use</w:t>
      </w:r>
      <w:r>
        <w:t xml:space="preserve"> </w:t>
      </w:r>
      <w:r>
        <w:rPr>
          <w:rStyle w:val="VerbatimChar"/>
        </w:rPr>
        <w:t xml:space="preserve">"default"</w:t>
      </w:r>
      <w:r>
        <w:t xml:space="preserve">.</w:t>
      </w:r>
    </w:p>
    <w:bookmarkEnd w:id="198"/>
    <w:bookmarkStart w:id="199" w:name="the-available-styles"/>
    <w:p>
      <w:pPr>
        <w:pStyle w:val="Heading3"/>
      </w:pPr>
      <w:r>
        <w:t xml:space="preserve">The available styles</w:t>
      </w:r>
    </w:p>
    <w:p>
      <w:r>
        <w:pict>
          <v:rect style="width:0;height:1.5pt" o:hralign="center" o:hrstd="t" o:hr="t"/>
        </w:pict>
      </w:r>
    </w:p>
    <w:p>
      <w:pPr>
        <w:pStyle w:val="FirstParagraph"/>
      </w:pPr>
      <w:r>
        <w:t xml:space="preserve">Matplotlib contains implementations of several different styles and you can see the different styles available by going to this webpage, which contains a series of visualizations that have each been created using one of the available styles.</w:t>
      </w:r>
    </w:p>
    <w:bookmarkEnd w:id="199"/>
    <w:bookmarkStart w:id="203" w:name="the-bmh-style"/>
    <w:p>
      <w:pPr>
        <w:pStyle w:val="Heading3"/>
      </w:pPr>
      <w:r>
        <w:t xml:space="preserve">The</w:t>
      </w:r>
      <w:r>
        <w:t xml:space="preserve"> </w:t>
      </w:r>
      <w:r>
        <w:t xml:space="preserve">“</w:t>
      </w:r>
      <w:r>
        <w:t xml:space="preserve">bmh</w:t>
      </w:r>
      <w:r>
        <w:t xml:space="preserve">”</w:t>
      </w:r>
      <w:r>
        <w:t xml:space="preserve"> </w:t>
      </w:r>
      <w:r>
        <w:t xml:space="preserve">style</w:t>
      </w:r>
    </w:p>
    <w:p>
      <w:r>
        <w:pict>
          <v:rect style="width:0;height:1.5pt" o:hralign="center" o:hrstd="t" o:hr="t"/>
        </w:pict>
      </w:r>
    </w:p>
    <w:p>
      <w:pPr>
        <w:pStyle w:val="FirstParagraph"/>
      </w:pPr>
      <w:r>
        <w:t xml:space="preserve">For example, this is what you get if you use</w:t>
      </w:r>
      <w:r>
        <w:t xml:space="preserve"> </w:t>
      </w:r>
      <w:r>
        <w:t xml:space="preserve">“</w:t>
      </w:r>
      <w:r>
        <w:t xml:space="preserve">bmh</w:t>
      </w:r>
      <w:r>
        <w:t xml:space="preserve">”</w:t>
      </w:r>
      <w:r>
        <w:t xml:space="preserve"> </w:t>
      </w:r>
      <w:r>
        <w:t xml:space="preserve">as the style.</w:t>
      </w:r>
    </w:p>
    <w:p>
      <w:pPr>
        <w:pStyle w:val="SourceCode"/>
      </w:pPr>
      <w:r>
        <w:rPr>
          <w:rStyle w:val="CommentTok"/>
        </w:rPr>
        <w:t xml:space="preserve"># Importing the course packages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Importing the course datasets </w:t>
      </w:r>
      <w:r>
        <w:br/>
      </w:r>
      <w:r>
        <w:rPr>
          <w:rStyle w:val="NormalTok"/>
        </w:rPr>
        <w:t xml:space="preserve">austin_weather </w:t>
      </w:r>
      <w:r>
        <w:rPr>
          <w:rStyle w:val="OperatorTok"/>
        </w:rPr>
        <w:t xml:space="preserve">=</w:t>
      </w:r>
      <w:r>
        <w:rPr>
          <w:rStyle w:val="NormalTok"/>
        </w:rPr>
        <w:t xml:space="preserve"> pd.read_csv(</w:t>
      </w:r>
      <w:r>
        <w:rPr>
          <w:rStyle w:val="StringTok"/>
        </w:rPr>
        <w:t xml:space="preserve">"datasets/austin_weather.csv"</w:t>
      </w:r>
      <w:r>
        <w:rPr>
          <w:rStyle w:val="NormalTok"/>
        </w:rPr>
        <w:t xml:space="preserve">, index_col</w:t>
      </w:r>
      <w:r>
        <w:rPr>
          <w:rStyle w:val="OperatorTok"/>
        </w:rPr>
        <w:t xml:space="preserve">=</w:t>
      </w:r>
      <w:r>
        <w:rPr>
          <w:rStyle w:val="StringTok"/>
        </w:rPr>
        <w:t xml:space="preserve">"DATE"</w:t>
      </w:r>
      <w:r>
        <w:rPr>
          <w:rStyle w:val="NormalTok"/>
        </w:rPr>
        <w:t xml:space="preserve">)</w:t>
      </w:r>
      <w:r>
        <w:br/>
      </w:r>
      <w:r>
        <w:rPr>
          <w:rStyle w:val="NormalTok"/>
        </w:rPr>
        <w:t xml:space="preserve">weather </w:t>
      </w:r>
      <w:r>
        <w:rPr>
          <w:rStyle w:val="OperatorTok"/>
        </w:rPr>
        <w:t xml:space="preserve">=</w:t>
      </w:r>
      <w:r>
        <w:rPr>
          <w:rStyle w:val="NormalTok"/>
        </w:rPr>
        <w:t xml:space="preserve"> pd.read_csv(</w:t>
      </w:r>
      <w:r>
        <w:rPr>
          <w:rStyle w:val="StringTok"/>
        </w:rPr>
        <w:t xml:space="preserve">"datasets/seattle_weather.csv"</w:t>
      </w:r>
      <w:r>
        <w:rPr>
          <w:rStyle w:val="NormalTok"/>
        </w:rPr>
        <w:t xml:space="preserve">, index_col</w:t>
      </w:r>
      <w:r>
        <w:rPr>
          <w:rStyle w:val="OperatorTok"/>
        </w:rPr>
        <w:t xml:space="preserve">=</w:t>
      </w:r>
      <w:r>
        <w:rPr>
          <w:rStyle w:val="StringTok"/>
        </w:rPr>
        <w:t xml:space="preserve">"DATE"</w:t>
      </w:r>
      <w:r>
        <w:rPr>
          <w:rStyle w:val="NormalTok"/>
        </w:rPr>
        <w:t xml:space="preserve">)</w:t>
      </w:r>
      <w:r>
        <w:br/>
      </w:r>
      <w:r>
        <w:br/>
      </w:r>
      <w:r>
        <w:rPr>
          <w:rStyle w:val="CommentTok"/>
        </w:rPr>
        <w:t xml:space="preserve"># Some pre-processing on the weather datasets, including adding a month column</w:t>
      </w:r>
      <w:r>
        <w:br/>
      </w:r>
      <w:r>
        <w:rPr>
          <w:rStyle w:val="NormalTok"/>
        </w:rPr>
        <w:t xml:space="preserve">seattle_weather </w:t>
      </w:r>
      <w:r>
        <w:rPr>
          <w:rStyle w:val="OperatorTok"/>
        </w:rPr>
        <w:t xml:space="preserve">=</w:t>
      </w:r>
      <w:r>
        <w:rPr>
          <w:rStyle w:val="NormalTok"/>
        </w:rPr>
        <w:t xml:space="preserve"> weather[weather[</w:t>
      </w:r>
      <w:r>
        <w:rPr>
          <w:rStyle w:val="StringTok"/>
        </w:rPr>
        <w:t xml:space="preserve">"STATION"</w:t>
      </w:r>
      <w:r>
        <w:rPr>
          <w:rStyle w:val="NormalTok"/>
        </w:rPr>
        <w:t xml:space="preserve">] </w:t>
      </w:r>
      <w:r>
        <w:rPr>
          <w:rStyle w:val="OperatorTok"/>
        </w:rPr>
        <w:t xml:space="preserve">==</w:t>
      </w:r>
      <w:r>
        <w:rPr>
          <w:rStyle w:val="NormalTok"/>
        </w:rPr>
        <w:t xml:space="preserve"> </w:t>
      </w:r>
      <w:r>
        <w:rPr>
          <w:rStyle w:val="StringTok"/>
        </w:rPr>
        <w:t xml:space="preserve">"USW00094290"</w:t>
      </w:r>
      <w:r>
        <w:rPr>
          <w:rStyle w:val="NormalTok"/>
        </w:rPr>
        <w:t xml:space="preserve">] </w:t>
      </w:r>
      <w:r>
        <w:br/>
      </w:r>
      <w:r>
        <w:rPr>
          <w:rStyle w:val="NormalTok"/>
        </w:rPr>
        <w:t xml:space="preserve">month </w:t>
      </w:r>
      <w:r>
        <w:rPr>
          <w:rStyle w:val="OperatorTok"/>
        </w:rPr>
        <w:t xml:space="preserve">=</w:t>
      </w:r>
      <w:r>
        <w:rPr>
          <w:rStyle w:val="NormalTok"/>
        </w:rPr>
        <w:t xml:space="preserve"> [</w:t>
      </w:r>
      <w:r>
        <w:rPr>
          <w:rStyle w:val="StringTok"/>
        </w:rPr>
        <w:t xml:space="preserve">"Jan"</w:t>
      </w:r>
      <w:r>
        <w:rPr>
          <w:rStyle w:val="NormalTok"/>
        </w:rPr>
        <w:t xml:space="preserve">, </w:t>
      </w:r>
      <w:r>
        <w:rPr>
          <w:rStyle w:val="StringTok"/>
        </w:rPr>
        <w:t xml:space="preserve">"Feb"</w:t>
      </w:r>
      <w:r>
        <w:rPr>
          <w:rStyle w:val="NormalTok"/>
        </w:rPr>
        <w:t xml:space="preserve">, </w:t>
      </w:r>
      <w:r>
        <w:rPr>
          <w:rStyle w:val="StringTok"/>
        </w:rPr>
        <w:t xml:space="preserve">"Mar"</w:t>
      </w:r>
      <w:r>
        <w:rPr>
          <w:rStyle w:val="NormalTok"/>
        </w:rPr>
        <w:t xml:space="preserve">, </w:t>
      </w:r>
      <w:r>
        <w:rPr>
          <w:rStyle w:val="StringTok"/>
        </w:rPr>
        <w:t xml:space="preserve">"Apr"</w:t>
      </w:r>
      <w:r>
        <w:rPr>
          <w:rStyle w:val="NormalTok"/>
        </w:rPr>
        <w:t xml:space="preserve">, </w:t>
      </w:r>
      <w:r>
        <w:rPr>
          <w:rStyle w:val="StringTok"/>
        </w:rPr>
        <w:t xml:space="preserve">"May"</w:t>
      </w:r>
      <w:r>
        <w:rPr>
          <w:rStyle w:val="NormalTok"/>
        </w:rPr>
        <w:t xml:space="preserve">, </w:t>
      </w:r>
      <w:r>
        <w:rPr>
          <w:rStyle w:val="StringTok"/>
        </w:rPr>
        <w:t xml:space="preserve">"Jun"</w:t>
      </w:r>
      <w:r>
        <w:rPr>
          <w:rStyle w:val="NormalTok"/>
        </w:rPr>
        <w:t xml:space="preserve">, </w:t>
      </w:r>
      <w:r>
        <w:rPr>
          <w:rStyle w:val="StringTok"/>
        </w:rPr>
        <w:t xml:space="preserve">"Jul"</w:t>
      </w:r>
      <w:r>
        <w:rPr>
          <w:rStyle w:val="NormalTok"/>
        </w:rPr>
        <w:t xml:space="preserve">, </w:t>
      </w:r>
      <w:r>
        <w:rPr>
          <w:rStyle w:val="StringTok"/>
        </w:rPr>
        <w:t xml:space="preserve">"Aug"</w:t>
      </w:r>
      <w:r>
        <w:rPr>
          <w:rStyle w:val="NormalTok"/>
        </w:rPr>
        <w:t xml:space="preserve">, </w:t>
      </w:r>
      <w:r>
        <w:rPr>
          <w:rStyle w:val="StringTok"/>
        </w:rPr>
        <w:t xml:space="preserve">"Sep"</w:t>
      </w:r>
      <w:r>
        <w:rPr>
          <w:rStyle w:val="NormalTok"/>
        </w:rPr>
        <w:t xml:space="preserve">, </w:t>
      </w:r>
      <w:r>
        <w:rPr>
          <w:rStyle w:val="StringTok"/>
        </w:rPr>
        <w:t xml:space="preserve">"Oct"</w:t>
      </w:r>
      <w:r>
        <w:rPr>
          <w:rStyle w:val="NormalTok"/>
        </w:rPr>
        <w:t xml:space="preserve">, </w:t>
      </w:r>
      <w:r>
        <w:rPr>
          <w:rStyle w:val="StringTok"/>
        </w:rPr>
        <w:t xml:space="preserve">"Nov"</w:t>
      </w:r>
      <w:r>
        <w:rPr>
          <w:rStyle w:val="NormalTok"/>
        </w:rPr>
        <w:t xml:space="preserve">, </w:t>
      </w:r>
      <w:r>
        <w:rPr>
          <w:rStyle w:val="StringTok"/>
        </w:rPr>
        <w:t xml:space="preserve">"Dec"</w:t>
      </w:r>
      <w:r>
        <w:rPr>
          <w:rStyle w:val="NormalTok"/>
        </w:rPr>
        <w:t xml:space="preserve">] </w:t>
      </w:r>
      <w:r>
        <w:br/>
      </w:r>
      <w:r>
        <w:rPr>
          <w:rStyle w:val="NormalTok"/>
        </w:rPr>
        <w:t xml:space="preserve">seattle_weather[</w:t>
      </w:r>
      <w:r>
        <w:rPr>
          <w:rStyle w:val="StringTok"/>
        </w:rPr>
        <w:t xml:space="preserve">"MONTH"</w:t>
      </w:r>
      <w:r>
        <w:rPr>
          <w:rStyle w:val="NormalTok"/>
        </w:rPr>
        <w:t xml:space="preserve">] </w:t>
      </w:r>
      <w:r>
        <w:rPr>
          <w:rStyle w:val="OperatorTok"/>
        </w:rPr>
        <w:t xml:space="preserve">=</w:t>
      </w:r>
      <w:r>
        <w:rPr>
          <w:rStyle w:val="NormalTok"/>
        </w:rPr>
        <w:t xml:space="preserve"> month </w:t>
      </w:r>
      <w:r>
        <w:br/>
      </w:r>
      <w:r>
        <w:rPr>
          <w:rStyle w:val="NormalTok"/>
        </w:rPr>
        <w:t xml:space="preserve">austin_weather[</w:t>
      </w:r>
      <w:r>
        <w:rPr>
          <w:rStyle w:val="StringTok"/>
        </w:rPr>
        <w:t xml:space="preserve">"MONTH"</w:t>
      </w:r>
      <w:r>
        <w:rPr>
          <w:rStyle w:val="NormalTok"/>
        </w:rPr>
        <w:t xml:space="preserve">] </w:t>
      </w:r>
      <w:r>
        <w:rPr>
          <w:rStyle w:val="OperatorTok"/>
        </w:rPr>
        <w:t xml:space="preserve">=</w:t>
      </w:r>
      <w:r>
        <w:rPr>
          <w:rStyle w:val="NormalTok"/>
        </w:rPr>
        <w:t xml:space="preserve"> month</w:t>
      </w:r>
      <w:r>
        <w:br/>
      </w:r>
      <w:r>
        <w:br/>
      </w:r>
      <w:r>
        <w:rPr>
          <w:rStyle w:val="CommentTok"/>
        </w:rPr>
        <w:t xml:space="preserve"># Use the "bmh" style and create new Figure/Axes</w:t>
      </w:r>
      <w:r>
        <w:br/>
      </w:r>
      <w:r>
        <w:rPr>
          <w:rStyle w:val="NormalTok"/>
        </w:rPr>
        <w:t xml:space="preserve">plt.style.use(</w:t>
      </w:r>
      <w:r>
        <w:rPr>
          <w:rStyle w:val="StringTok"/>
        </w:rPr>
        <w:t xml:space="preserve">"bmh"</w:t>
      </w:r>
      <w:r>
        <w:rPr>
          <w:rStyle w:val="NormalTok"/>
        </w:rPr>
        <w:t xml:space="preserve">)</w:t>
      </w:r>
      <w:r>
        <w:br/>
      </w:r>
      <w:r>
        <w:rPr>
          <w:rStyle w:val="NormalTok"/>
        </w:rPr>
        <w:t xml:space="preserve">fig, ax </w:t>
      </w:r>
      <w:r>
        <w:rPr>
          <w:rStyle w:val="OperatorTok"/>
        </w:rPr>
        <w:t xml:space="preserve">=</w:t>
      </w:r>
      <w:r>
        <w:rPr>
          <w:rStyle w:val="NormalTok"/>
        </w:rPr>
        <w:t xml:space="preserve"> plt.subplots()</w:t>
      </w:r>
      <w:r>
        <w:br/>
      </w:r>
      <w:r>
        <w:rPr>
          <w:rStyle w:val="NormalTok"/>
        </w:rPr>
        <w:t xml:space="preserve">ax.plot(seattle_weather[</w:t>
      </w:r>
      <w:r>
        <w:rPr>
          <w:rStyle w:val="StringTok"/>
        </w:rPr>
        <w:t xml:space="preserve">"MONTH"</w:t>
      </w:r>
      <w:r>
        <w:rPr>
          <w:rStyle w:val="NormalTok"/>
        </w:rPr>
        <w:t xml:space="preserve">], seattle_weather[</w:t>
      </w:r>
      <w:r>
        <w:rPr>
          <w:rStyle w:val="StringTok"/>
        </w:rPr>
        <w:t xml:space="preserve">"MLY-TAVG-NORMAL"</w:t>
      </w:r>
      <w:r>
        <w:rPr>
          <w:rStyle w:val="NormalTok"/>
        </w:rPr>
        <w:t xml:space="preserve">])</w:t>
      </w:r>
      <w:r>
        <w:br/>
      </w:r>
      <w:r>
        <w:rPr>
          <w:rStyle w:val="NormalTok"/>
        </w:rPr>
        <w:t xml:space="preserve">plt.show()</w:t>
      </w:r>
    </w:p>
    <w:p>
      <w:pPr>
        <w:pStyle w:val="FirstParagraph"/>
      </w:pPr>
      <w:r>
        <w:drawing>
          <wp:inline>
            <wp:extent cx="3924300" cy="3162300"/>
            <wp:effectExtent b="0" l="0" r="0" t="0"/>
            <wp:docPr descr="" title="" id="201" name="Picture"/>
            <a:graphic>
              <a:graphicData uri="http://schemas.openxmlformats.org/drawingml/2006/picture">
                <pic:pic>
                  <pic:nvPicPr>
                    <pic:cNvPr descr="index_files/figure-docx/cell-28-output-1.png" id="202" name="Picture"/>
                    <pic:cNvPicPr>
                      <a:picLocks noChangeArrowheads="1" noChangeAspect="1"/>
                    </pic:cNvPicPr>
                  </pic:nvPicPr>
                  <pic:blipFill>
                    <a:blip r:embed="rId200"/>
                    <a:stretch>
                      <a:fillRect/>
                    </a:stretch>
                  </pic:blipFill>
                  <pic:spPr bwMode="auto">
                    <a:xfrm>
                      <a:off x="0" y="0"/>
                      <a:ext cx="3924300" cy="3162300"/>
                    </a:xfrm>
                    <a:prstGeom prst="rect">
                      <a:avLst/>
                    </a:prstGeom>
                    <a:noFill/>
                    <a:ln w="9525">
                      <a:noFill/>
                      <a:headEnd/>
                      <a:tailEnd/>
                    </a:ln>
                  </pic:spPr>
                </pic:pic>
              </a:graphicData>
            </a:graphic>
          </wp:inline>
        </w:drawing>
      </w:r>
    </w:p>
    <w:bookmarkEnd w:id="203"/>
    <w:bookmarkStart w:id="207" w:name="seaborn-styles"/>
    <w:p>
      <w:pPr>
        <w:pStyle w:val="Heading3"/>
      </w:pPr>
      <w:r>
        <w:t xml:space="preserve">Seaborn styles</w:t>
      </w:r>
    </w:p>
    <w:p>
      <w:r>
        <w:pict>
          <v:rect style="width:0;height:1.5pt" o:hralign="center" o:hrstd="t" o:hr="t"/>
        </w:pict>
      </w:r>
    </w:p>
    <w:p>
      <w:pPr>
        <w:pStyle w:val="FirstParagraph"/>
      </w:pPr>
      <w:r>
        <w:t xml:space="preserve">This is what you get if you select</w:t>
      </w:r>
      <w:r>
        <w:t xml:space="preserve"> </w:t>
      </w:r>
      <w:r>
        <w:rPr>
          <w:rStyle w:val="VerbatimChar"/>
        </w:rPr>
        <w:t xml:space="preserve">seaborn-colorblind</w:t>
      </w:r>
      <w:r>
        <w:t xml:space="preserve">. In fact, if you visit the documentation web-page, you will see that there are several available styles that are named after the Seaborn software library. This is a software library for statistical visualization that is based on Matplotlib, and Matplotlib adopted back several of the styles developed there. You can learn more about Seaborn in other DataCamp courses.</w:t>
      </w:r>
    </w:p>
    <w:p>
      <w:pPr>
        <w:pStyle w:val="SourceCode"/>
      </w:pPr>
      <w:r>
        <w:rPr>
          <w:rStyle w:val="CommentTok"/>
        </w:rPr>
        <w:t xml:space="preserve"># Importing the course packages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w:t>
      </w:r>
      <w:r>
        <w:br/>
      </w:r>
      <w:r>
        <w:br/>
      </w:r>
      <w:r>
        <w:rPr>
          <w:rStyle w:val="CommentTok"/>
        </w:rPr>
        <w:t xml:space="preserve"># Importing the course datasets </w:t>
      </w:r>
      <w:r>
        <w:br/>
      </w:r>
      <w:r>
        <w:rPr>
          <w:rStyle w:val="NormalTok"/>
        </w:rPr>
        <w:t xml:space="preserve">austin_weather </w:t>
      </w:r>
      <w:r>
        <w:rPr>
          <w:rStyle w:val="OperatorTok"/>
        </w:rPr>
        <w:t xml:space="preserve">=</w:t>
      </w:r>
      <w:r>
        <w:rPr>
          <w:rStyle w:val="NormalTok"/>
        </w:rPr>
        <w:t xml:space="preserve"> pd.read_csv(</w:t>
      </w:r>
      <w:r>
        <w:rPr>
          <w:rStyle w:val="StringTok"/>
        </w:rPr>
        <w:t xml:space="preserve">"datasets/austin_weather.csv"</w:t>
      </w:r>
      <w:r>
        <w:rPr>
          <w:rStyle w:val="NormalTok"/>
        </w:rPr>
        <w:t xml:space="preserve">, index_col</w:t>
      </w:r>
      <w:r>
        <w:rPr>
          <w:rStyle w:val="OperatorTok"/>
        </w:rPr>
        <w:t xml:space="preserve">=</w:t>
      </w:r>
      <w:r>
        <w:rPr>
          <w:rStyle w:val="StringTok"/>
        </w:rPr>
        <w:t xml:space="preserve">"DATE"</w:t>
      </w:r>
      <w:r>
        <w:rPr>
          <w:rStyle w:val="NormalTok"/>
        </w:rPr>
        <w:t xml:space="preserve">)</w:t>
      </w:r>
      <w:r>
        <w:br/>
      </w:r>
      <w:r>
        <w:rPr>
          <w:rStyle w:val="NormalTok"/>
        </w:rPr>
        <w:t xml:space="preserve">weather </w:t>
      </w:r>
      <w:r>
        <w:rPr>
          <w:rStyle w:val="OperatorTok"/>
        </w:rPr>
        <w:t xml:space="preserve">=</w:t>
      </w:r>
      <w:r>
        <w:rPr>
          <w:rStyle w:val="NormalTok"/>
        </w:rPr>
        <w:t xml:space="preserve"> pd.read_csv(</w:t>
      </w:r>
      <w:r>
        <w:rPr>
          <w:rStyle w:val="StringTok"/>
        </w:rPr>
        <w:t xml:space="preserve">"datasets/seattle_weather.csv"</w:t>
      </w:r>
      <w:r>
        <w:rPr>
          <w:rStyle w:val="NormalTok"/>
        </w:rPr>
        <w:t xml:space="preserve">, index_col</w:t>
      </w:r>
      <w:r>
        <w:rPr>
          <w:rStyle w:val="OperatorTok"/>
        </w:rPr>
        <w:t xml:space="preserve">=</w:t>
      </w:r>
      <w:r>
        <w:rPr>
          <w:rStyle w:val="StringTok"/>
        </w:rPr>
        <w:t xml:space="preserve">"DATE"</w:t>
      </w:r>
      <w:r>
        <w:rPr>
          <w:rStyle w:val="NormalTok"/>
        </w:rPr>
        <w:t xml:space="preserve">)</w:t>
      </w:r>
      <w:r>
        <w:br/>
      </w:r>
      <w:r>
        <w:br/>
      </w:r>
      <w:r>
        <w:rPr>
          <w:rStyle w:val="CommentTok"/>
        </w:rPr>
        <w:t xml:space="preserve"># Some pre-processing on the weather datasets, including adding a month column</w:t>
      </w:r>
      <w:r>
        <w:br/>
      </w:r>
      <w:r>
        <w:rPr>
          <w:rStyle w:val="NormalTok"/>
        </w:rPr>
        <w:t xml:space="preserve">seattle_weather </w:t>
      </w:r>
      <w:r>
        <w:rPr>
          <w:rStyle w:val="OperatorTok"/>
        </w:rPr>
        <w:t xml:space="preserve">=</w:t>
      </w:r>
      <w:r>
        <w:rPr>
          <w:rStyle w:val="NormalTok"/>
        </w:rPr>
        <w:t xml:space="preserve"> weather[weather[</w:t>
      </w:r>
      <w:r>
        <w:rPr>
          <w:rStyle w:val="StringTok"/>
        </w:rPr>
        <w:t xml:space="preserve">"STATION"</w:t>
      </w:r>
      <w:r>
        <w:rPr>
          <w:rStyle w:val="NormalTok"/>
        </w:rPr>
        <w:t xml:space="preserve">] </w:t>
      </w:r>
      <w:r>
        <w:rPr>
          <w:rStyle w:val="OperatorTok"/>
        </w:rPr>
        <w:t xml:space="preserve">==</w:t>
      </w:r>
      <w:r>
        <w:rPr>
          <w:rStyle w:val="NormalTok"/>
        </w:rPr>
        <w:t xml:space="preserve"> </w:t>
      </w:r>
      <w:r>
        <w:rPr>
          <w:rStyle w:val="StringTok"/>
        </w:rPr>
        <w:t xml:space="preserve">"USW00094290"</w:t>
      </w:r>
      <w:r>
        <w:rPr>
          <w:rStyle w:val="NormalTok"/>
        </w:rPr>
        <w:t xml:space="preserve">] </w:t>
      </w:r>
      <w:r>
        <w:br/>
      </w:r>
      <w:r>
        <w:rPr>
          <w:rStyle w:val="NormalTok"/>
        </w:rPr>
        <w:t xml:space="preserve">month </w:t>
      </w:r>
      <w:r>
        <w:rPr>
          <w:rStyle w:val="OperatorTok"/>
        </w:rPr>
        <w:t xml:space="preserve">=</w:t>
      </w:r>
      <w:r>
        <w:rPr>
          <w:rStyle w:val="NormalTok"/>
        </w:rPr>
        <w:t xml:space="preserve"> [</w:t>
      </w:r>
      <w:r>
        <w:rPr>
          <w:rStyle w:val="StringTok"/>
        </w:rPr>
        <w:t xml:space="preserve">"Jan"</w:t>
      </w:r>
      <w:r>
        <w:rPr>
          <w:rStyle w:val="NormalTok"/>
        </w:rPr>
        <w:t xml:space="preserve">, </w:t>
      </w:r>
      <w:r>
        <w:rPr>
          <w:rStyle w:val="StringTok"/>
        </w:rPr>
        <w:t xml:space="preserve">"Feb"</w:t>
      </w:r>
      <w:r>
        <w:rPr>
          <w:rStyle w:val="NormalTok"/>
        </w:rPr>
        <w:t xml:space="preserve">, </w:t>
      </w:r>
      <w:r>
        <w:rPr>
          <w:rStyle w:val="StringTok"/>
        </w:rPr>
        <w:t xml:space="preserve">"Mar"</w:t>
      </w:r>
      <w:r>
        <w:rPr>
          <w:rStyle w:val="NormalTok"/>
        </w:rPr>
        <w:t xml:space="preserve">, </w:t>
      </w:r>
      <w:r>
        <w:rPr>
          <w:rStyle w:val="StringTok"/>
        </w:rPr>
        <w:t xml:space="preserve">"Apr"</w:t>
      </w:r>
      <w:r>
        <w:rPr>
          <w:rStyle w:val="NormalTok"/>
        </w:rPr>
        <w:t xml:space="preserve">, </w:t>
      </w:r>
      <w:r>
        <w:rPr>
          <w:rStyle w:val="StringTok"/>
        </w:rPr>
        <w:t xml:space="preserve">"May"</w:t>
      </w:r>
      <w:r>
        <w:rPr>
          <w:rStyle w:val="NormalTok"/>
        </w:rPr>
        <w:t xml:space="preserve">, </w:t>
      </w:r>
      <w:r>
        <w:rPr>
          <w:rStyle w:val="StringTok"/>
        </w:rPr>
        <w:t xml:space="preserve">"Jun"</w:t>
      </w:r>
      <w:r>
        <w:rPr>
          <w:rStyle w:val="NormalTok"/>
        </w:rPr>
        <w:t xml:space="preserve">, </w:t>
      </w:r>
      <w:r>
        <w:rPr>
          <w:rStyle w:val="StringTok"/>
        </w:rPr>
        <w:t xml:space="preserve">"Jul"</w:t>
      </w:r>
      <w:r>
        <w:rPr>
          <w:rStyle w:val="NormalTok"/>
        </w:rPr>
        <w:t xml:space="preserve">, </w:t>
      </w:r>
      <w:r>
        <w:rPr>
          <w:rStyle w:val="StringTok"/>
        </w:rPr>
        <w:t xml:space="preserve">"Aug"</w:t>
      </w:r>
      <w:r>
        <w:rPr>
          <w:rStyle w:val="NormalTok"/>
        </w:rPr>
        <w:t xml:space="preserve">, </w:t>
      </w:r>
      <w:r>
        <w:rPr>
          <w:rStyle w:val="StringTok"/>
        </w:rPr>
        <w:t xml:space="preserve">"Sep"</w:t>
      </w:r>
      <w:r>
        <w:rPr>
          <w:rStyle w:val="NormalTok"/>
        </w:rPr>
        <w:t xml:space="preserve">, </w:t>
      </w:r>
      <w:r>
        <w:rPr>
          <w:rStyle w:val="StringTok"/>
        </w:rPr>
        <w:t xml:space="preserve">"Oct"</w:t>
      </w:r>
      <w:r>
        <w:rPr>
          <w:rStyle w:val="NormalTok"/>
        </w:rPr>
        <w:t xml:space="preserve">, </w:t>
      </w:r>
      <w:r>
        <w:rPr>
          <w:rStyle w:val="StringTok"/>
        </w:rPr>
        <w:t xml:space="preserve">"Nov"</w:t>
      </w:r>
      <w:r>
        <w:rPr>
          <w:rStyle w:val="NormalTok"/>
        </w:rPr>
        <w:t xml:space="preserve">, </w:t>
      </w:r>
      <w:r>
        <w:rPr>
          <w:rStyle w:val="StringTok"/>
        </w:rPr>
        <w:t xml:space="preserve">"Dec"</w:t>
      </w:r>
      <w:r>
        <w:rPr>
          <w:rStyle w:val="NormalTok"/>
        </w:rPr>
        <w:t xml:space="preserve">] </w:t>
      </w:r>
      <w:r>
        <w:br/>
      </w:r>
      <w:r>
        <w:rPr>
          <w:rStyle w:val="NormalTok"/>
        </w:rPr>
        <w:t xml:space="preserve">seattle_weather[</w:t>
      </w:r>
      <w:r>
        <w:rPr>
          <w:rStyle w:val="StringTok"/>
        </w:rPr>
        <w:t xml:space="preserve">"MONTH"</w:t>
      </w:r>
      <w:r>
        <w:rPr>
          <w:rStyle w:val="NormalTok"/>
        </w:rPr>
        <w:t xml:space="preserve">] </w:t>
      </w:r>
      <w:r>
        <w:rPr>
          <w:rStyle w:val="OperatorTok"/>
        </w:rPr>
        <w:t xml:space="preserve">=</w:t>
      </w:r>
      <w:r>
        <w:rPr>
          <w:rStyle w:val="NormalTok"/>
        </w:rPr>
        <w:t xml:space="preserve"> month </w:t>
      </w:r>
      <w:r>
        <w:br/>
      </w:r>
      <w:r>
        <w:rPr>
          <w:rStyle w:val="NormalTok"/>
        </w:rPr>
        <w:t xml:space="preserve">austin_weather[</w:t>
      </w:r>
      <w:r>
        <w:rPr>
          <w:rStyle w:val="StringTok"/>
        </w:rPr>
        <w:t xml:space="preserve">"MONTH"</w:t>
      </w:r>
      <w:r>
        <w:rPr>
          <w:rStyle w:val="NormalTok"/>
        </w:rPr>
        <w:t xml:space="preserve">] </w:t>
      </w:r>
      <w:r>
        <w:rPr>
          <w:rStyle w:val="OperatorTok"/>
        </w:rPr>
        <w:t xml:space="preserve">=</w:t>
      </w:r>
      <w:r>
        <w:rPr>
          <w:rStyle w:val="NormalTok"/>
        </w:rPr>
        <w:t xml:space="preserve"> month</w:t>
      </w:r>
      <w:r>
        <w:br/>
      </w:r>
      <w:r>
        <w:br/>
      </w:r>
      <w:r>
        <w:rPr>
          <w:rStyle w:val="CommentTok"/>
        </w:rPr>
        <w:t xml:space="preserve"># Use the "ggplot" style and create new Figure/Axes</w:t>
      </w:r>
      <w:r>
        <w:br/>
      </w:r>
      <w:r>
        <w:rPr>
          <w:rStyle w:val="NormalTok"/>
        </w:rPr>
        <w:t xml:space="preserve">plt.style.use(</w:t>
      </w:r>
      <w:r>
        <w:rPr>
          <w:rStyle w:val="StringTok"/>
        </w:rPr>
        <w:t xml:space="preserve">"ggplot"</w:t>
      </w:r>
      <w:r>
        <w:rPr>
          <w:rStyle w:val="NormalTok"/>
        </w:rPr>
        <w:t xml:space="preserve">)</w:t>
      </w:r>
      <w:r>
        <w:br/>
      </w:r>
      <w:r>
        <w:rPr>
          <w:rStyle w:val="NormalTok"/>
        </w:rPr>
        <w:t xml:space="preserve">fig, ax </w:t>
      </w:r>
      <w:r>
        <w:rPr>
          <w:rStyle w:val="OperatorTok"/>
        </w:rPr>
        <w:t xml:space="preserve">=</w:t>
      </w:r>
      <w:r>
        <w:rPr>
          <w:rStyle w:val="NormalTok"/>
        </w:rPr>
        <w:t xml:space="preserve"> plt.subplots()</w:t>
      </w:r>
      <w:r>
        <w:br/>
      </w:r>
      <w:r>
        <w:rPr>
          <w:rStyle w:val="NormalTok"/>
        </w:rPr>
        <w:t xml:space="preserve">ax.plot(seattle_weather[</w:t>
      </w:r>
      <w:r>
        <w:rPr>
          <w:rStyle w:val="StringTok"/>
        </w:rPr>
        <w:t xml:space="preserve">"MONTH"</w:t>
      </w:r>
      <w:r>
        <w:rPr>
          <w:rStyle w:val="NormalTok"/>
        </w:rPr>
        <w:t xml:space="preserve">], seattle_weather[</w:t>
      </w:r>
      <w:r>
        <w:rPr>
          <w:rStyle w:val="StringTok"/>
        </w:rPr>
        <w:t xml:space="preserve">"MLY-TAVG-NORMAL"</w:t>
      </w:r>
      <w:r>
        <w:rPr>
          <w:rStyle w:val="NormalTok"/>
        </w:rPr>
        <w:t xml:space="preserve">])</w:t>
      </w:r>
      <w:r>
        <w:br/>
      </w:r>
      <w:r>
        <w:rPr>
          <w:rStyle w:val="NormalTok"/>
        </w:rPr>
        <w:t xml:space="preserve">plt.show()</w:t>
      </w:r>
    </w:p>
    <w:p>
      <w:pPr>
        <w:pStyle w:val="FirstParagraph"/>
      </w:pPr>
      <w:r>
        <w:drawing>
          <wp:inline>
            <wp:extent cx="3971925" cy="3209925"/>
            <wp:effectExtent b="0" l="0" r="0" t="0"/>
            <wp:docPr descr="" title="" id="205" name="Picture"/>
            <a:graphic>
              <a:graphicData uri="http://schemas.openxmlformats.org/drawingml/2006/picture">
                <pic:pic>
                  <pic:nvPicPr>
                    <pic:cNvPr descr="index_files/figure-docx/cell-29-output-1.png" id="206" name="Picture"/>
                    <pic:cNvPicPr>
                      <a:picLocks noChangeArrowheads="1" noChangeAspect="1"/>
                    </pic:cNvPicPr>
                  </pic:nvPicPr>
                  <pic:blipFill>
                    <a:blip r:embed="rId204"/>
                    <a:stretch>
                      <a:fillRect/>
                    </a:stretch>
                  </pic:blipFill>
                  <pic:spPr bwMode="auto">
                    <a:xfrm>
                      <a:off x="0" y="0"/>
                      <a:ext cx="3971925" cy="3209925"/>
                    </a:xfrm>
                    <a:prstGeom prst="rect">
                      <a:avLst/>
                    </a:prstGeom>
                    <a:noFill/>
                    <a:ln w="9525">
                      <a:noFill/>
                      <a:headEnd/>
                      <a:tailEnd/>
                    </a:ln>
                  </pic:spPr>
                </pic:pic>
              </a:graphicData>
            </a:graphic>
          </wp:inline>
        </w:drawing>
      </w:r>
    </w:p>
    <w:p>
      <w:pPr>
        <w:pStyle w:val="SourceCode"/>
      </w:pPr>
      <w:r>
        <w:rPr>
          <w:rStyle w:val="CommentTok"/>
        </w:rPr>
        <w:t xml:space="preserve"># Use the "seaborn-colorblind" style and create new Figure/Axes</w:t>
      </w:r>
      <w:r>
        <w:br/>
      </w:r>
      <w:r>
        <w:rPr>
          <w:rStyle w:val="NormalTok"/>
        </w:rPr>
        <w:t xml:space="preserve">plt.style.use(</w:t>
      </w:r>
      <w:r>
        <w:rPr>
          <w:rStyle w:val="StringTok"/>
        </w:rPr>
        <w:t xml:space="preserve">"seaborn-colorblind"</w:t>
      </w:r>
      <w:r>
        <w:rPr>
          <w:rStyle w:val="NormalTok"/>
        </w:rPr>
        <w:t xml:space="preserve">)</w:t>
      </w:r>
      <w:r>
        <w:br/>
      </w:r>
      <w:r>
        <w:rPr>
          <w:rStyle w:val="NormalTok"/>
        </w:rPr>
        <w:t xml:space="preserve">fig, ax </w:t>
      </w:r>
      <w:r>
        <w:rPr>
          <w:rStyle w:val="OperatorTok"/>
        </w:rPr>
        <w:t xml:space="preserve">=</w:t>
      </w:r>
      <w:r>
        <w:rPr>
          <w:rStyle w:val="NormalTok"/>
        </w:rPr>
        <w:t xml:space="preserve"> plt.subplots()</w:t>
      </w:r>
      <w:r>
        <w:br/>
      </w:r>
      <w:r>
        <w:rPr>
          <w:rStyle w:val="NormalTok"/>
        </w:rPr>
        <w:t xml:space="preserve">ax.plot(austin_weather[</w:t>
      </w:r>
      <w:r>
        <w:rPr>
          <w:rStyle w:val="StringTok"/>
        </w:rPr>
        <w:t xml:space="preserve">"MONTH"</w:t>
      </w:r>
      <w:r>
        <w:rPr>
          <w:rStyle w:val="NormalTok"/>
        </w:rPr>
        <w:t xml:space="preserve">], austin_weather[</w:t>
      </w:r>
      <w:r>
        <w:rPr>
          <w:rStyle w:val="StringTok"/>
        </w:rPr>
        <w:t xml:space="preserve">"MLY-TAVG-NORMAL"</w:t>
      </w:r>
      <w:r>
        <w:rPr>
          <w:rStyle w:val="NormalTok"/>
        </w:rPr>
        <w:t xml:space="preserve">])</w:t>
      </w:r>
      <w:r>
        <w:br/>
      </w:r>
      <w:r>
        <w:rPr>
          <w:rStyle w:val="NormalTok"/>
        </w:rPr>
        <w:t xml:space="preserve">plt.show()</w:t>
      </w:r>
    </w:p>
    <w:bookmarkEnd w:id="207"/>
    <w:bookmarkStart w:id="211" w:name="using-solarize_light2-style"/>
    <w:p>
      <w:pPr>
        <w:pStyle w:val="Heading3"/>
      </w:pPr>
      <w:r>
        <w:t xml:space="preserve">Using</w:t>
      </w:r>
      <w:r>
        <w:t xml:space="preserve"> </w:t>
      </w:r>
      <w:r>
        <w:t xml:space="preserve">“</w:t>
      </w:r>
      <w:r>
        <w:t xml:space="preserve">Solarize_Light2</w:t>
      </w:r>
      <w:r>
        <w:t xml:space="preserve">”</w:t>
      </w:r>
      <w:r>
        <w:t xml:space="preserve"> </w:t>
      </w:r>
      <w:r>
        <w:t xml:space="preserve">style</w:t>
      </w:r>
    </w:p>
    <w:p>
      <w:r>
        <w:pict>
          <v:rect style="width:0;height:1.5pt" o:hralign="center" o:hrstd="t" o:hr="t"/>
        </w:pict>
      </w:r>
    </w:p>
    <w:p>
      <w:pPr>
        <w:pStyle w:val="SourceCode"/>
      </w:pPr>
      <w:r>
        <w:rPr>
          <w:rStyle w:val="CommentTok"/>
        </w:rPr>
        <w:t xml:space="preserve"># Importing the course packages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Importing the course datasets </w:t>
      </w:r>
      <w:r>
        <w:br/>
      </w:r>
      <w:r>
        <w:rPr>
          <w:rStyle w:val="NormalTok"/>
        </w:rPr>
        <w:t xml:space="preserve">austin_weather </w:t>
      </w:r>
      <w:r>
        <w:rPr>
          <w:rStyle w:val="OperatorTok"/>
        </w:rPr>
        <w:t xml:space="preserve">=</w:t>
      </w:r>
      <w:r>
        <w:rPr>
          <w:rStyle w:val="NormalTok"/>
        </w:rPr>
        <w:t xml:space="preserve"> pd.read_csv(</w:t>
      </w:r>
      <w:r>
        <w:rPr>
          <w:rStyle w:val="StringTok"/>
        </w:rPr>
        <w:t xml:space="preserve">"datasets/austin_weather.csv"</w:t>
      </w:r>
      <w:r>
        <w:rPr>
          <w:rStyle w:val="NormalTok"/>
        </w:rPr>
        <w:t xml:space="preserve">, index_col</w:t>
      </w:r>
      <w:r>
        <w:rPr>
          <w:rStyle w:val="OperatorTok"/>
        </w:rPr>
        <w:t xml:space="preserve">=</w:t>
      </w:r>
      <w:r>
        <w:rPr>
          <w:rStyle w:val="StringTok"/>
        </w:rPr>
        <w:t xml:space="preserve">"DATE"</w:t>
      </w:r>
      <w:r>
        <w:rPr>
          <w:rStyle w:val="NormalTok"/>
        </w:rPr>
        <w:t xml:space="preserve">)</w:t>
      </w:r>
      <w:r>
        <w:br/>
      </w:r>
      <w:r>
        <w:rPr>
          <w:rStyle w:val="NormalTok"/>
        </w:rPr>
        <w:t xml:space="preserve">weather </w:t>
      </w:r>
      <w:r>
        <w:rPr>
          <w:rStyle w:val="OperatorTok"/>
        </w:rPr>
        <w:t xml:space="preserve">=</w:t>
      </w:r>
      <w:r>
        <w:rPr>
          <w:rStyle w:val="NormalTok"/>
        </w:rPr>
        <w:t xml:space="preserve"> pd.read_csv(</w:t>
      </w:r>
      <w:r>
        <w:rPr>
          <w:rStyle w:val="StringTok"/>
        </w:rPr>
        <w:t xml:space="preserve">"datasets/seattle_weather.csv"</w:t>
      </w:r>
      <w:r>
        <w:rPr>
          <w:rStyle w:val="NormalTok"/>
        </w:rPr>
        <w:t xml:space="preserve">, index_col</w:t>
      </w:r>
      <w:r>
        <w:rPr>
          <w:rStyle w:val="OperatorTok"/>
        </w:rPr>
        <w:t xml:space="preserve">=</w:t>
      </w:r>
      <w:r>
        <w:rPr>
          <w:rStyle w:val="StringTok"/>
        </w:rPr>
        <w:t xml:space="preserve">"DATE"</w:t>
      </w:r>
      <w:r>
        <w:rPr>
          <w:rStyle w:val="NormalTok"/>
        </w:rPr>
        <w:t xml:space="preserve">)</w:t>
      </w:r>
      <w:r>
        <w:br/>
      </w:r>
      <w:r>
        <w:br/>
      </w:r>
      <w:r>
        <w:rPr>
          <w:rStyle w:val="CommentTok"/>
        </w:rPr>
        <w:t xml:space="preserve"># Some pre-processing on the weather datasets, including adding a month column</w:t>
      </w:r>
      <w:r>
        <w:br/>
      </w:r>
      <w:r>
        <w:rPr>
          <w:rStyle w:val="NormalTok"/>
        </w:rPr>
        <w:t xml:space="preserve">seattle_weather </w:t>
      </w:r>
      <w:r>
        <w:rPr>
          <w:rStyle w:val="OperatorTok"/>
        </w:rPr>
        <w:t xml:space="preserve">=</w:t>
      </w:r>
      <w:r>
        <w:rPr>
          <w:rStyle w:val="NormalTok"/>
        </w:rPr>
        <w:t xml:space="preserve"> weather[weather[</w:t>
      </w:r>
      <w:r>
        <w:rPr>
          <w:rStyle w:val="StringTok"/>
        </w:rPr>
        <w:t xml:space="preserve">"STATION"</w:t>
      </w:r>
      <w:r>
        <w:rPr>
          <w:rStyle w:val="NormalTok"/>
        </w:rPr>
        <w:t xml:space="preserve">] </w:t>
      </w:r>
      <w:r>
        <w:rPr>
          <w:rStyle w:val="OperatorTok"/>
        </w:rPr>
        <w:t xml:space="preserve">==</w:t>
      </w:r>
      <w:r>
        <w:rPr>
          <w:rStyle w:val="NormalTok"/>
        </w:rPr>
        <w:t xml:space="preserve"> </w:t>
      </w:r>
      <w:r>
        <w:rPr>
          <w:rStyle w:val="StringTok"/>
        </w:rPr>
        <w:t xml:space="preserve">"USW00094290"</w:t>
      </w:r>
      <w:r>
        <w:rPr>
          <w:rStyle w:val="NormalTok"/>
        </w:rPr>
        <w:t xml:space="preserve">] </w:t>
      </w:r>
      <w:r>
        <w:br/>
      </w:r>
      <w:r>
        <w:rPr>
          <w:rStyle w:val="NormalTok"/>
        </w:rPr>
        <w:t xml:space="preserve">month </w:t>
      </w:r>
      <w:r>
        <w:rPr>
          <w:rStyle w:val="OperatorTok"/>
        </w:rPr>
        <w:t xml:space="preserve">=</w:t>
      </w:r>
      <w:r>
        <w:rPr>
          <w:rStyle w:val="NormalTok"/>
        </w:rPr>
        <w:t xml:space="preserve"> [</w:t>
      </w:r>
      <w:r>
        <w:rPr>
          <w:rStyle w:val="StringTok"/>
        </w:rPr>
        <w:t xml:space="preserve">"Jan"</w:t>
      </w:r>
      <w:r>
        <w:rPr>
          <w:rStyle w:val="NormalTok"/>
        </w:rPr>
        <w:t xml:space="preserve">, </w:t>
      </w:r>
      <w:r>
        <w:rPr>
          <w:rStyle w:val="StringTok"/>
        </w:rPr>
        <w:t xml:space="preserve">"Feb"</w:t>
      </w:r>
      <w:r>
        <w:rPr>
          <w:rStyle w:val="NormalTok"/>
        </w:rPr>
        <w:t xml:space="preserve">, </w:t>
      </w:r>
      <w:r>
        <w:rPr>
          <w:rStyle w:val="StringTok"/>
        </w:rPr>
        <w:t xml:space="preserve">"Mar"</w:t>
      </w:r>
      <w:r>
        <w:rPr>
          <w:rStyle w:val="NormalTok"/>
        </w:rPr>
        <w:t xml:space="preserve">, </w:t>
      </w:r>
      <w:r>
        <w:rPr>
          <w:rStyle w:val="StringTok"/>
        </w:rPr>
        <w:t xml:space="preserve">"Apr"</w:t>
      </w:r>
      <w:r>
        <w:rPr>
          <w:rStyle w:val="NormalTok"/>
        </w:rPr>
        <w:t xml:space="preserve">, </w:t>
      </w:r>
      <w:r>
        <w:rPr>
          <w:rStyle w:val="StringTok"/>
        </w:rPr>
        <w:t xml:space="preserve">"May"</w:t>
      </w:r>
      <w:r>
        <w:rPr>
          <w:rStyle w:val="NormalTok"/>
        </w:rPr>
        <w:t xml:space="preserve">, </w:t>
      </w:r>
      <w:r>
        <w:rPr>
          <w:rStyle w:val="StringTok"/>
        </w:rPr>
        <w:t xml:space="preserve">"Jun"</w:t>
      </w:r>
      <w:r>
        <w:rPr>
          <w:rStyle w:val="NormalTok"/>
        </w:rPr>
        <w:t xml:space="preserve">, </w:t>
      </w:r>
      <w:r>
        <w:rPr>
          <w:rStyle w:val="StringTok"/>
        </w:rPr>
        <w:t xml:space="preserve">"Jul"</w:t>
      </w:r>
      <w:r>
        <w:rPr>
          <w:rStyle w:val="NormalTok"/>
        </w:rPr>
        <w:t xml:space="preserve">, </w:t>
      </w:r>
      <w:r>
        <w:rPr>
          <w:rStyle w:val="StringTok"/>
        </w:rPr>
        <w:t xml:space="preserve">"Aug"</w:t>
      </w:r>
      <w:r>
        <w:rPr>
          <w:rStyle w:val="NormalTok"/>
        </w:rPr>
        <w:t xml:space="preserve">, </w:t>
      </w:r>
      <w:r>
        <w:rPr>
          <w:rStyle w:val="StringTok"/>
        </w:rPr>
        <w:t xml:space="preserve">"Sep"</w:t>
      </w:r>
      <w:r>
        <w:rPr>
          <w:rStyle w:val="NormalTok"/>
        </w:rPr>
        <w:t xml:space="preserve">, </w:t>
      </w:r>
      <w:r>
        <w:rPr>
          <w:rStyle w:val="StringTok"/>
        </w:rPr>
        <w:t xml:space="preserve">"Oct"</w:t>
      </w:r>
      <w:r>
        <w:rPr>
          <w:rStyle w:val="NormalTok"/>
        </w:rPr>
        <w:t xml:space="preserve">, </w:t>
      </w:r>
      <w:r>
        <w:rPr>
          <w:rStyle w:val="StringTok"/>
        </w:rPr>
        <w:t xml:space="preserve">"Nov"</w:t>
      </w:r>
      <w:r>
        <w:rPr>
          <w:rStyle w:val="NormalTok"/>
        </w:rPr>
        <w:t xml:space="preserve">, </w:t>
      </w:r>
      <w:r>
        <w:rPr>
          <w:rStyle w:val="StringTok"/>
        </w:rPr>
        <w:t xml:space="preserve">"Dec"</w:t>
      </w:r>
      <w:r>
        <w:rPr>
          <w:rStyle w:val="NormalTok"/>
        </w:rPr>
        <w:t xml:space="preserve">] </w:t>
      </w:r>
      <w:r>
        <w:br/>
      </w:r>
      <w:r>
        <w:rPr>
          <w:rStyle w:val="NormalTok"/>
        </w:rPr>
        <w:t xml:space="preserve">seattle_weather[</w:t>
      </w:r>
      <w:r>
        <w:rPr>
          <w:rStyle w:val="StringTok"/>
        </w:rPr>
        <w:t xml:space="preserve">"MONTH"</w:t>
      </w:r>
      <w:r>
        <w:rPr>
          <w:rStyle w:val="NormalTok"/>
        </w:rPr>
        <w:t xml:space="preserve">] </w:t>
      </w:r>
      <w:r>
        <w:rPr>
          <w:rStyle w:val="OperatorTok"/>
        </w:rPr>
        <w:t xml:space="preserve">=</w:t>
      </w:r>
      <w:r>
        <w:rPr>
          <w:rStyle w:val="NormalTok"/>
        </w:rPr>
        <w:t xml:space="preserve"> month </w:t>
      </w:r>
      <w:r>
        <w:br/>
      </w:r>
      <w:r>
        <w:rPr>
          <w:rStyle w:val="NormalTok"/>
        </w:rPr>
        <w:t xml:space="preserve">austin_weather[</w:t>
      </w:r>
      <w:r>
        <w:rPr>
          <w:rStyle w:val="StringTok"/>
        </w:rPr>
        <w:t xml:space="preserve">"MONTH"</w:t>
      </w:r>
      <w:r>
        <w:rPr>
          <w:rStyle w:val="NormalTok"/>
        </w:rPr>
        <w:t xml:space="preserve">] </w:t>
      </w:r>
      <w:r>
        <w:rPr>
          <w:rStyle w:val="OperatorTok"/>
        </w:rPr>
        <w:t xml:space="preserve">=</w:t>
      </w:r>
      <w:r>
        <w:rPr>
          <w:rStyle w:val="NormalTok"/>
        </w:rPr>
        <w:t xml:space="preserve"> month</w:t>
      </w:r>
      <w:r>
        <w:br/>
      </w:r>
      <w:r>
        <w:br/>
      </w:r>
      <w:r>
        <w:rPr>
          <w:rStyle w:val="CommentTok"/>
        </w:rPr>
        <w:t xml:space="preserve"># Use the "Solarize_Light2" style and create new Figure/Axes</w:t>
      </w:r>
      <w:r>
        <w:br/>
      </w:r>
      <w:r>
        <w:rPr>
          <w:rStyle w:val="NormalTok"/>
        </w:rPr>
        <w:t xml:space="preserve">plt.style.use(</w:t>
      </w:r>
      <w:r>
        <w:rPr>
          <w:rStyle w:val="StringTok"/>
        </w:rPr>
        <w:t xml:space="preserve">"Solarize_Light2"</w:t>
      </w:r>
      <w:r>
        <w:rPr>
          <w:rStyle w:val="NormalTok"/>
        </w:rPr>
        <w:t xml:space="preserve">)</w:t>
      </w:r>
      <w:r>
        <w:br/>
      </w:r>
      <w:r>
        <w:rPr>
          <w:rStyle w:val="NormalTok"/>
        </w:rPr>
        <w:t xml:space="preserve">fig, ax </w:t>
      </w:r>
      <w:r>
        <w:rPr>
          <w:rStyle w:val="OperatorTok"/>
        </w:rPr>
        <w:t xml:space="preserve">=</w:t>
      </w:r>
      <w:r>
        <w:rPr>
          <w:rStyle w:val="NormalTok"/>
        </w:rPr>
        <w:t xml:space="preserve"> plt.subplots()</w:t>
      </w:r>
      <w:r>
        <w:br/>
      </w:r>
      <w:r>
        <w:rPr>
          <w:rStyle w:val="NormalTok"/>
        </w:rPr>
        <w:t xml:space="preserve">ax.plot(austin_weather[</w:t>
      </w:r>
      <w:r>
        <w:rPr>
          <w:rStyle w:val="StringTok"/>
        </w:rPr>
        <w:t xml:space="preserve">"MONTH"</w:t>
      </w:r>
      <w:r>
        <w:rPr>
          <w:rStyle w:val="NormalTok"/>
        </w:rPr>
        <w:t xml:space="preserve">], austin_weather[</w:t>
      </w:r>
      <w:r>
        <w:rPr>
          <w:rStyle w:val="StringTok"/>
        </w:rPr>
        <w:t xml:space="preserve">"MLY-TAVG-NORMAL"</w:t>
      </w:r>
      <w:r>
        <w:rPr>
          <w:rStyle w:val="NormalTok"/>
        </w:rPr>
        <w:t xml:space="preserve">])</w:t>
      </w:r>
      <w:r>
        <w:br/>
      </w:r>
      <w:r>
        <w:rPr>
          <w:rStyle w:val="NormalTok"/>
        </w:rPr>
        <w:t xml:space="preserve">plt.show()</w:t>
      </w:r>
    </w:p>
    <w:p>
      <w:pPr>
        <w:pStyle w:val="FirstParagraph"/>
      </w:pPr>
      <w:r>
        <w:drawing>
          <wp:inline>
            <wp:extent cx="3971925" cy="3219450"/>
            <wp:effectExtent b="0" l="0" r="0" t="0"/>
            <wp:docPr descr="" title="" id="209" name="Picture"/>
            <a:graphic>
              <a:graphicData uri="http://schemas.openxmlformats.org/drawingml/2006/picture">
                <pic:pic>
                  <pic:nvPicPr>
                    <pic:cNvPr descr="index_files/figure-docx/cell-30-output-1.png" id="210" name="Picture"/>
                    <pic:cNvPicPr>
                      <a:picLocks noChangeArrowheads="1" noChangeAspect="1"/>
                    </pic:cNvPicPr>
                  </pic:nvPicPr>
                  <pic:blipFill>
                    <a:blip r:embed="rId208"/>
                    <a:stretch>
                      <a:fillRect/>
                    </a:stretch>
                  </pic:blipFill>
                  <pic:spPr bwMode="auto">
                    <a:xfrm>
                      <a:off x="0" y="0"/>
                      <a:ext cx="3971925" cy="3219450"/>
                    </a:xfrm>
                    <a:prstGeom prst="rect">
                      <a:avLst/>
                    </a:prstGeom>
                    <a:noFill/>
                    <a:ln w="9525">
                      <a:noFill/>
                      <a:headEnd/>
                      <a:tailEnd/>
                    </a:ln>
                  </pic:spPr>
                </pic:pic>
              </a:graphicData>
            </a:graphic>
          </wp:inline>
        </w:drawing>
      </w:r>
    </w:p>
    <w:bookmarkEnd w:id="211"/>
    <w:bookmarkStart w:id="215" w:name="guidelines-for-choosing-plotting-style"/>
    <w:p>
      <w:pPr>
        <w:pStyle w:val="Heading3"/>
      </w:pPr>
      <w:r>
        <w:t xml:space="preserve">Guidelines for choosing plotting style</w:t>
      </w:r>
    </w:p>
    <w:p>
      <w:r>
        <w:pict>
          <v:rect style="width:0;height:1.5pt" o:hralign="center" o:hrstd="t" o:hr="t"/>
        </w:pict>
      </w:r>
    </w:p>
    <w:p>
      <w:pPr>
        <w:pStyle w:val="FirstParagraph"/>
      </w:pPr>
      <w:r>
        <w:t xml:space="preserve">How would you choose which style to use? If your goal is primarily to communicate with others, think about how they might see it. Dark backgrounds are generally discouraged as they are less visible, so only use them if you have a good reason to do so. If colors are important, consider using a colorblind-friendly style, such as</w:t>
      </w:r>
      <w:r>
        <w:t xml:space="preserve"> </w:t>
      </w:r>
      <w:r>
        <w:rPr>
          <w:rStyle w:val="VerbatimChar"/>
        </w:rPr>
        <w:t xml:space="preserve">seaborn-colorblind</w:t>
      </w:r>
      <w:r>
        <w:t xml:space="preserve"> </w:t>
      </w:r>
      <w:r>
        <w:t xml:space="preserve">or</w:t>
      </w:r>
      <w:r>
        <w:t xml:space="preserve"> </w:t>
      </w:r>
      <w:r>
        <w:rPr>
          <w:rStyle w:val="VerbatimChar"/>
        </w:rPr>
        <w:t xml:space="preserve">tableau-colorblind10</w:t>
      </w:r>
      <w:r>
        <w:t xml:space="preserve">. These are designed to retain color differences even when viewed by colorblind individuals. That might sound like a minor consideration, but approximately 1 out of 20 individuals is colorblind. Figures that are designed for use on websites have different considerations than figures in printed reports. For example, if someone is going to print out your figures, you might want to use less ink. That is, avoid colored backgrounds, like the background that appears in the</w:t>
      </w:r>
      <w:r>
        <w:t xml:space="preserve"> </w:t>
      </w:r>
      <w:r>
        <w:t xml:space="preserve">“</w:t>
      </w:r>
      <w:r>
        <w:t xml:space="preserve">ggplot</w:t>
      </w:r>
      <w:r>
        <w:t xml:space="preserve">”</w:t>
      </w:r>
      <w:r>
        <w:t xml:space="preserve"> </w:t>
      </w:r>
      <w:r>
        <w:t xml:space="preserve">style that we demonstrated before. If the printer used is likely to be black-and-white, consider using the</w:t>
      </w:r>
      <w:r>
        <w:t xml:space="preserve"> </w:t>
      </w:r>
      <w:r>
        <w:rPr>
          <w:rStyle w:val="VerbatimChar"/>
        </w:rPr>
        <w:t xml:space="preserve">"grayscale"</w:t>
      </w:r>
      <w:r>
        <w:t xml:space="preserve"> </w:t>
      </w:r>
      <w:r>
        <w:t xml:space="preserve">style. This will retain the differences you see on your screen when printed out in a black-and-white printer.</w:t>
      </w:r>
    </w:p>
    <w:p>
      <w:pPr>
        <w:pStyle w:val="SourceCode"/>
      </w:pPr>
      <w:r>
        <w:rPr>
          <w:rStyle w:val="CommentTok"/>
        </w:rPr>
        <w:t xml:space="preserve"># Importing the course packages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Importing the course datasets </w:t>
      </w:r>
      <w:r>
        <w:br/>
      </w:r>
      <w:r>
        <w:rPr>
          <w:rStyle w:val="NormalTok"/>
        </w:rPr>
        <w:t xml:space="preserve">austin_weather </w:t>
      </w:r>
      <w:r>
        <w:rPr>
          <w:rStyle w:val="OperatorTok"/>
        </w:rPr>
        <w:t xml:space="preserve">=</w:t>
      </w:r>
      <w:r>
        <w:rPr>
          <w:rStyle w:val="NormalTok"/>
        </w:rPr>
        <w:t xml:space="preserve"> pd.read_csv(</w:t>
      </w:r>
      <w:r>
        <w:rPr>
          <w:rStyle w:val="StringTok"/>
        </w:rPr>
        <w:t xml:space="preserve">"datasets/austin_weather.csv"</w:t>
      </w:r>
      <w:r>
        <w:rPr>
          <w:rStyle w:val="NormalTok"/>
        </w:rPr>
        <w:t xml:space="preserve">, index_col</w:t>
      </w:r>
      <w:r>
        <w:rPr>
          <w:rStyle w:val="OperatorTok"/>
        </w:rPr>
        <w:t xml:space="preserve">=</w:t>
      </w:r>
      <w:r>
        <w:rPr>
          <w:rStyle w:val="StringTok"/>
        </w:rPr>
        <w:t xml:space="preserve">"DATE"</w:t>
      </w:r>
      <w:r>
        <w:rPr>
          <w:rStyle w:val="NormalTok"/>
        </w:rPr>
        <w:t xml:space="preserve">)</w:t>
      </w:r>
      <w:r>
        <w:br/>
      </w:r>
      <w:r>
        <w:rPr>
          <w:rStyle w:val="NormalTok"/>
        </w:rPr>
        <w:t xml:space="preserve">weather </w:t>
      </w:r>
      <w:r>
        <w:rPr>
          <w:rStyle w:val="OperatorTok"/>
        </w:rPr>
        <w:t xml:space="preserve">=</w:t>
      </w:r>
      <w:r>
        <w:rPr>
          <w:rStyle w:val="NormalTok"/>
        </w:rPr>
        <w:t xml:space="preserve"> pd.read_csv(</w:t>
      </w:r>
      <w:r>
        <w:rPr>
          <w:rStyle w:val="StringTok"/>
        </w:rPr>
        <w:t xml:space="preserve">"datasets/seattle_weather.csv"</w:t>
      </w:r>
      <w:r>
        <w:rPr>
          <w:rStyle w:val="NormalTok"/>
        </w:rPr>
        <w:t xml:space="preserve">, index_col</w:t>
      </w:r>
      <w:r>
        <w:rPr>
          <w:rStyle w:val="OperatorTok"/>
        </w:rPr>
        <w:t xml:space="preserve">=</w:t>
      </w:r>
      <w:r>
        <w:rPr>
          <w:rStyle w:val="StringTok"/>
        </w:rPr>
        <w:t xml:space="preserve">"DATE"</w:t>
      </w:r>
      <w:r>
        <w:rPr>
          <w:rStyle w:val="NormalTok"/>
        </w:rPr>
        <w:t xml:space="preserve">)</w:t>
      </w:r>
      <w:r>
        <w:br/>
      </w:r>
      <w:r>
        <w:br/>
      </w:r>
      <w:r>
        <w:rPr>
          <w:rStyle w:val="CommentTok"/>
        </w:rPr>
        <w:t xml:space="preserve"># Some pre-processing on the weather datasets, including adding a month column</w:t>
      </w:r>
      <w:r>
        <w:br/>
      </w:r>
      <w:r>
        <w:rPr>
          <w:rStyle w:val="NormalTok"/>
        </w:rPr>
        <w:t xml:space="preserve">seattle_weather </w:t>
      </w:r>
      <w:r>
        <w:rPr>
          <w:rStyle w:val="OperatorTok"/>
        </w:rPr>
        <w:t xml:space="preserve">=</w:t>
      </w:r>
      <w:r>
        <w:rPr>
          <w:rStyle w:val="NormalTok"/>
        </w:rPr>
        <w:t xml:space="preserve"> weather[weather[</w:t>
      </w:r>
      <w:r>
        <w:rPr>
          <w:rStyle w:val="StringTok"/>
        </w:rPr>
        <w:t xml:space="preserve">"STATION"</w:t>
      </w:r>
      <w:r>
        <w:rPr>
          <w:rStyle w:val="NormalTok"/>
        </w:rPr>
        <w:t xml:space="preserve">] </w:t>
      </w:r>
      <w:r>
        <w:rPr>
          <w:rStyle w:val="OperatorTok"/>
        </w:rPr>
        <w:t xml:space="preserve">==</w:t>
      </w:r>
      <w:r>
        <w:rPr>
          <w:rStyle w:val="NormalTok"/>
        </w:rPr>
        <w:t xml:space="preserve"> </w:t>
      </w:r>
      <w:r>
        <w:rPr>
          <w:rStyle w:val="StringTok"/>
        </w:rPr>
        <w:t xml:space="preserve">"USW00094290"</w:t>
      </w:r>
      <w:r>
        <w:rPr>
          <w:rStyle w:val="NormalTok"/>
        </w:rPr>
        <w:t xml:space="preserve">] </w:t>
      </w:r>
      <w:r>
        <w:br/>
      </w:r>
      <w:r>
        <w:rPr>
          <w:rStyle w:val="NormalTok"/>
        </w:rPr>
        <w:t xml:space="preserve">month </w:t>
      </w:r>
      <w:r>
        <w:rPr>
          <w:rStyle w:val="OperatorTok"/>
        </w:rPr>
        <w:t xml:space="preserve">=</w:t>
      </w:r>
      <w:r>
        <w:rPr>
          <w:rStyle w:val="NormalTok"/>
        </w:rPr>
        <w:t xml:space="preserve"> [</w:t>
      </w:r>
      <w:r>
        <w:rPr>
          <w:rStyle w:val="StringTok"/>
        </w:rPr>
        <w:t xml:space="preserve">"Jan"</w:t>
      </w:r>
      <w:r>
        <w:rPr>
          <w:rStyle w:val="NormalTok"/>
        </w:rPr>
        <w:t xml:space="preserve">, </w:t>
      </w:r>
      <w:r>
        <w:rPr>
          <w:rStyle w:val="StringTok"/>
        </w:rPr>
        <w:t xml:space="preserve">"Feb"</w:t>
      </w:r>
      <w:r>
        <w:rPr>
          <w:rStyle w:val="NormalTok"/>
        </w:rPr>
        <w:t xml:space="preserve">, </w:t>
      </w:r>
      <w:r>
        <w:rPr>
          <w:rStyle w:val="StringTok"/>
        </w:rPr>
        <w:t xml:space="preserve">"Mar"</w:t>
      </w:r>
      <w:r>
        <w:rPr>
          <w:rStyle w:val="NormalTok"/>
        </w:rPr>
        <w:t xml:space="preserve">, </w:t>
      </w:r>
      <w:r>
        <w:rPr>
          <w:rStyle w:val="StringTok"/>
        </w:rPr>
        <w:t xml:space="preserve">"Apr"</w:t>
      </w:r>
      <w:r>
        <w:rPr>
          <w:rStyle w:val="NormalTok"/>
        </w:rPr>
        <w:t xml:space="preserve">, </w:t>
      </w:r>
      <w:r>
        <w:rPr>
          <w:rStyle w:val="StringTok"/>
        </w:rPr>
        <w:t xml:space="preserve">"May"</w:t>
      </w:r>
      <w:r>
        <w:rPr>
          <w:rStyle w:val="NormalTok"/>
        </w:rPr>
        <w:t xml:space="preserve">, </w:t>
      </w:r>
      <w:r>
        <w:rPr>
          <w:rStyle w:val="StringTok"/>
        </w:rPr>
        <w:t xml:space="preserve">"Jun"</w:t>
      </w:r>
      <w:r>
        <w:rPr>
          <w:rStyle w:val="NormalTok"/>
        </w:rPr>
        <w:t xml:space="preserve">, </w:t>
      </w:r>
      <w:r>
        <w:rPr>
          <w:rStyle w:val="StringTok"/>
        </w:rPr>
        <w:t xml:space="preserve">"Jul"</w:t>
      </w:r>
      <w:r>
        <w:rPr>
          <w:rStyle w:val="NormalTok"/>
        </w:rPr>
        <w:t xml:space="preserve">, </w:t>
      </w:r>
      <w:r>
        <w:rPr>
          <w:rStyle w:val="StringTok"/>
        </w:rPr>
        <w:t xml:space="preserve">"Aug"</w:t>
      </w:r>
      <w:r>
        <w:rPr>
          <w:rStyle w:val="NormalTok"/>
        </w:rPr>
        <w:t xml:space="preserve">, </w:t>
      </w:r>
      <w:r>
        <w:rPr>
          <w:rStyle w:val="StringTok"/>
        </w:rPr>
        <w:t xml:space="preserve">"Sep"</w:t>
      </w:r>
      <w:r>
        <w:rPr>
          <w:rStyle w:val="NormalTok"/>
        </w:rPr>
        <w:t xml:space="preserve">, </w:t>
      </w:r>
      <w:r>
        <w:rPr>
          <w:rStyle w:val="StringTok"/>
        </w:rPr>
        <w:t xml:space="preserve">"Oct"</w:t>
      </w:r>
      <w:r>
        <w:rPr>
          <w:rStyle w:val="NormalTok"/>
        </w:rPr>
        <w:t xml:space="preserve">, </w:t>
      </w:r>
      <w:r>
        <w:rPr>
          <w:rStyle w:val="StringTok"/>
        </w:rPr>
        <w:t xml:space="preserve">"Nov"</w:t>
      </w:r>
      <w:r>
        <w:rPr>
          <w:rStyle w:val="NormalTok"/>
        </w:rPr>
        <w:t xml:space="preserve">, </w:t>
      </w:r>
      <w:r>
        <w:rPr>
          <w:rStyle w:val="StringTok"/>
        </w:rPr>
        <w:t xml:space="preserve">"Dec"</w:t>
      </w:r>
      <w:r>
        <w:rPr>
          <w:rStyle w:val="NormalTok"/>
        </w:rPr>
        <w:t xml:space="preserve">] </w:t>
      </w:r>
      <w:r>
        <w:br/>
      </w:r>
      <w:r>
        <w:rPr>
          <w:rStyle w:val="NormalTok"/>
        </w:rPr>
        <w:t xml:space="preserve">seattle_weather[</w:t>
      </w:r>
      <w:r>
        <w:rPr>
          <w:rStyle w:val="StringTok"/>
        </w:rPr>
        <w:t xml:space="preserve">"MONTH"</w:t>
      </w:r>
      <w:r>
        <w:rPr>
          <w:rStyle w:val="NormalTok"/>
        </w:rPr>
        <w:t xml:space="preserve">] </w:t>
      </w:r>
      <w:r>
        <w:rPr>
          <w:rStyle w:val="OperatorTok"/>
        </w:rPr>
        <w:t xml:space="preserve">=</w:t>
      </w:r>
      <w:r>
        <w:rPr>
          <w:rStyle w:val="NormalTok"/>
        </w:rPr>
        <w:t xml:space="preserve"> month </w:t>
      </w:r>
      <w:r>
        <w:br/>
      </w:r>
      <w:r>
        <w:rPr>
          <w:rStyle w:val="NormalTok"/>
        </w:rPr>
        <w:t xml:space="preserve">austin_weather[</w:t>
      </w:r>
      <w:r>
        <w:rPr>
          <w:rStyle w:val="StringTok"/>
        </w:rPr>
        <w:t xml:space="preserve">"MONTH"</w:t>
      </w:r>
      <w:r>
        <w:rPr>
          <w:rStyle w:val="NormalTok"/>
        </w:rPr>
        <w:t xml:space="preserve">] </w:t>
      </w:r>
      <w:r>
        <w:rPr>
          <w:rStyle w:val="OperatorTok"/>
        </w:rPr>
        <w:t xml:space="preserve">=</w:t>
      </w:r>
      <w:r>
        <w:rPr>
          <w:rStyle w:val="NormalTok"/>
        </w:rPr>
        <w:t xml:space="preserve"> month</w:t>
      </w:r>
      <w:r>
        <w:br/>
      </w:r>
      <w:r>
        <w:br/>
      </w:r>
      <w:r>
        <w:rPr>
          <w:rStyle w:val="CommentTok"/>
        </w:rPr>
        <w:t xml:space="preserve"># Use the "tableau-colorblind10" style and create new Figure/Axes</w:t>
      </w:r>
      <w:r>
        <w:br/>
      </w:r>
      <w:r>
        <w:rPr>
          <w:rStyle w:val="NormalTok"/>
        </w:rPr>
        <w:t xml:space="preserve">plt.style.use(</w:t>
      </w:r>
      <w:r>
        <w:rPr>
          <w:rStyle w:val="StringTok"/>
        </w:rPr>
        <w:t xml:space="preserve">"tableau-colorblind10"</w:t>
      </w:r>
      <w:r>
        <w:rPr>
          <w:rStyle w:val="NormalTok"/>
        </w:rPr>
        <w:t xml:space="preserve">)</w:t>
      </w:r>
      <w:r>
        <w:br/>
      </w:r>
      <w:r>
        <w:rPr>
          <w:rStyle w:val="NormalTok"/>
        </w:rPr>
        <w:t xml:space="preserve">fig, ax </w:t>
      </w:r>
      <w:r>
        <w:rPr>
          <w:rStyle w:val="OperatorTok"/>
        </w:rPr>
        <w:t xml:space="preserve">=</w:t>
      </w:r>
      <w:r>
        <w:rPr>
          <w:rStyle w:val="NormalTok"/>
        </w:rPr>
        <w:t xml:space="preserve"> plt.subplots()</w:t>
      </w:r>
      <w:r>
        <w:br/>
      </w:r>
      <w:r>
        <w:rPr>
          <w:rStyle w:val="NormalTok"/>
        </w:rPr>
        <w:t xml:space="preserve">ax.plot(austin_weather[</w:t>
      </w:r>
      <w:r>
        <w:rPr>
          <w:rStyle w:val="StringTok"/>
        </w:rPr>
        <w:t xml:space="preserve">"MONTH"</w:t>
      </w:r>
      <w:r>
        <w:rPr>
          <w:rStyle w:val="NormalTok"/>
        </w:rPr>
        <w:t xml:space="preserve">], austin_weather[</w:t>
      </w:r>
      <w:r>
        <w:rPr>
          <w:rStyle w:val="StringTok"/>
        </w:rPr>
        <w:t xml:space="preserve">"MLY-TAVG-NORMAL"</w:t>
      </w:r>
      <w:r>
        <w:rPr>
          <w:rStyle w:val="NormalTok"/>
        </w:rPr>
        <w:t xml:space="preserve">])</w:t>
      </w:r>
      <w:r>
        <w:br/>
      </w:r>
      <w:r>
        <w:rPr>
          <w:rStyle w:val="NormalTok"/>
        </w:rPr>
        <w:t xml:space="preserve">plt.show()</w:t>
      </w:r>
    </w:p>
    <w:p>
      <w:pPr>
        <w:pStyle w:val="FirstParagraph"/>
      </w:pPr>
      <w:r>
        <w:drawing>
          <wp:inline>
            <wp:extent cx="3971925" cy="3219450"/>
            <wp:effectExtent b="0" l="0" r="0" t="0"/>
            <wp:docPr descr="" title="" id="213" name="Picture"/>
            <a:graphic>
              <a:graphicData uri="http://schemas.openxmlformats.org/drawingml/2006/picture">
                <pic:pic>
                  <pic:nvPicPr>
                    <pic:cNvPr descr="index_files/figure-docx/cell-31-output-1.png" id="214" name="Picture"/>
                    <pic:cNvPicPr>
                      <a:picLocks noChangeArrowheads="1" noChangeAspect="1"/>
                    </pic:cNvPicPr>
                  </pic:nvPicPr>
                  <pic:blipFill>
                    <a:blip r:embed="rId212"/>
                    <a:stretch>
                      <a:fillRect/>
                    </a:stretch>
                  </pic:blipFill>
                  <pic:spPr bwMode="auto">
                    <a:xfrm>
                      <a:off x="0" y="0"/>
                      <a:ext cx="3971925" cy="3219450"/>
                    </a:xfrm>
                    <a:prstGeom prst="rect">
                      <a:avLst/>
                    </a:prstGeom>
                    <a:noFill/>
                    <a:ln w="9525">
                      <a:noFill/>
                      <a:headEnd/>
                      <a:tailEnd/>
                    </a:ln>
                  </pic:spPr>
                </pic:pic>
              </a:graphicData>
            </a:graphic>
          </wp:inline>
        </w:drawing>
      </w:r>
    </w:p>
    <w:bookmarkEnd w:id="215"/>
    <w:bookmarkEnd w:id="216"/>
    <w:bookmarkStart w:id="223" w:name="sec-C7"/>
    <w:p>
      <w:pPr>
        <w:pStyle w:val="Heading2"/>
      </w:pPr>
      <w:r>
        <w:t xml:space="preserve">Chapter 7: Sharing your visualizations with others</w:t>
      </w:r>
    </w:p>
    <w:p>
      <w:r>
        <w:pict>
          <v:rect style="width:0;height:1.5pt" o:hralign="center" o:hrstd="t" o:hr="t"/>
        </w:pict>
      </w:r>
    </w:p>
    <w:p>
      <w:pPr>
        <w:pStyle w:val="FirstParagraph"/>
      </w:pPr>
      <w:r>
        <w:t xml:space="preserve">After you have created your visualizations, you are ready to share them with your collaborators, colleagues, and with others. Here, we will show how you would go about doing final customizations to your figures, and saving them in an appropriate format.</w:t>
      </w:r>
    </w:p>
    <w:bookmarkStart w:id="217" w:name="a-figure-to-share"/>
    <w:p>
      <w:pPr>
        <w:pStyle w:val="Heading3"/>
      </w:pPr>
      <w:r>
        <w:t xml:space="preserve">A figure to share</w:t>
      </w:r>
    </w:p>
    <w:p>
      <w:r>
        <w:pict>
          <v:rect style="width:0;height:1.5pt" o:hralign="center" o:hrstd="t" o:hr="t"/>
        </w:pict>
      </w:r>
    </w:p>
    <w:p>
      <w:pPr>
        <w:pStyle w:val="FirstParagraph"/>
      </w:pPr>
      <w:r>
        <w:t xml:space="preserve">Take for example this figure,</w:t>
      </w:r>
      <w:r>
        <w:t xml:space="preserve"> </w:t>
      </w:r>
      <w:hyperlink w:anchor="fig-gold-olympic">
        <w:r>
          <w:rPr>
            <w:rStyle w:val="Hyperlink"/>
          </w:rPr>
          <w:t xml:space="preserve">Figure 2</w:t>
        </w:r>
      </w:hyperlink>
      <w:r>
        <w:t xml:space="preserve">, that you previously created to display data about the number of gold medals that each of several countries won in the 2016 Olympic Games. When you previously ran this code, it displayed the figure on your screen when you called the</w:t>
      </w:r>
      <w:r>
        <w:t xml:space="preserve"> </w:t>
      </w:r>
      <w:r>
        <w:rPr>
          <w:rStyle w:val="VerbatimChar"/>
        </w:rPr>
        <w:t xml:space="preserve">plt.show</w:t>
      </w:r>
      <w:r>
        <w:t xml:space="preserve"> </w:t>
      </w:r>
      <w:r>
        <w:t xml:space="preserve">method at the end of this code.</w:t>
      </w:r>
    </w:p>
    <w:bookmarkEnd w:id="217"/>
    <w:bookmarkStart w:id="218" w:name="saving-the-figure-to-file"/>
    <w:p>
      <w:pPr>
        <w:pStyle w:val="Heading3"/>
      </w:pPr>
      <w:r>
        <w:t xml:space="preserve">Saving the figure to file</w:t>
      </w:r>
    </w:p>
    <w:p>
      <w:r>
        <w:pict>
          <v:rect style="width:0;height:1.5pt" o:hralign="center" o:hrstd="t" o:hr="t"/>
        </w:pict>
      </w:r>
    </w:p>
    <w:p>
      <w:pPr>
        <w:pStyle w:val="FirstParagraph"/>
      </w:pPr>
      <w:r>
        <w:t xml:space="preserve">Now, we replace the call to</w:t>
      </w:r>
      <w:r>
        <w:t xml:space="preserve"> </w:t>
      </w:r>
      <w:r>
        <w:rPr>
          <w:rStyle w:val="VerbatimChar"/>
        </w:rPr>
        <w:t xml:space="preserve">plt.show</w:t>
      </w:r>
      <w:r>
        <w:t xml:space="preserve"> </w:t>
      </w:r>
      <w:r>
        <w:t xml:space="preserve">with a call to the Figure object’s</w:t>
      </w:r>
      <w:r>
        <w:t xml:space="preserve"> </w:t>
      </w:r>
      <w:r>
        <w:rPr>
          <w:rStyle w:val="VerbatimChar"/>
        </w:rPr>
        <w:t xml:space="preserve">savefig</w:t>
      </w:r>
      <w:r>
        <w:t xml:space="preserve"> </w:t>
      </w:r>
      <w:r>
        <w:t xml:space="preserve">method. We provide a file-name as input to the function. If we do this, the figure will no longer appear on our screen, but instead appear as a file on our file-system called</w:t>
      </w:r>
      <w:r>
        <w:t xml:space="preserve"> </w:t>
      </w:r>
      <w:r>
        <w:rPr>
          <w:rStyle w:val="VerbatimChar"/>
        </w:rPr>
        <w:t xml:space="preserve">"gold-underscore-medals.png"</w:t>
      </w:r>
      <w:r>
        <w:t xml:space="preserve">. In the interactive Python shell that we are using here, we can call the unix</w:t>
      </w:r>
      <w:r>
        <w:t xml:space="preserve"> </w:t>
      </w:r>
      <w:r>
        <w:rPr>
          <w:rStyle w:val="VerbatimChar"/>
        </w:rPr>
        <w:t xml:space="preserve">ls</w:t>
      </w:r>
      <w:r>
        <w:t xml:space="preserve"> </w:t>
      </w:r>
      <w:r>
        <w:t xml:space="preserve">function, which gives us a listing of the files in the present working directory. In this case, only the file that we created is present. We can then share this file that now contains the visualization with others.</w:t>
      </w:r>
    </w:p>
    <w:p>
      <w:pPr>
        <w:pStyle w:val="SourceCode"/>
      </w:pPr>
      <w:r>
        <w:rPr>
          <w:rStyle w:val="CommentTok"/>
        </w:rPr>
        <w:t xml:space="preserve"># Importing the course datasets </w:t>
      </w:r>
      <w:r>
        <w:br/>
      </w:r>
      <w:r>
        <w:rPr>
          <w:rStyle w:val="NormalTok"/>
        </w:rPr>
        <w:t xml:space="preserve">medals </w:t>
      </w:r>
      <w:r>
        <w:rPr>
          <w:rStyle w:val="OperatorTok"/>
        </w:rPr>
        <w:t xml:space="preserve">=</w:t>
      </w:r>
      <w:r>
        <w:rPr>
          <w:rStyle w:val="NormalTok"/>
        </w:rPr>
        <w:t xml:space="preserve"> pd.read_csv(</w:t>
      </w:r>
      <w:r>
        <w:rPr>
          <w:rStyle w:val="StringTok"/>
        </w:rPr>
        <w:t xml:space="preserve">'datasets/medals_by_country_2016.csv'</w:t>
      </w:r>
      <w:r>
        <w:rPr>
          <w:rStyle w:val="NormalTok"/>
        </w:rPr>
        <w:t xml:space="preserve">, index_col</w:t>
      </w:r>
      <w:r>
        <w:rPr>
          <w:rStyle w:val="OperatorTok"/>
        </w:rPr>
        <w:t xml:space="preserve">=</w:t>
      </w:r>
      <w:r>
        <w:rPr>
          <w:rStyle w:val="DecValTok"/>
        </w:rPr>
        <w:t xml:space="preserve">0</w:t>
      </w:r>
      <w:r>
        <w:rPr>
          <w:rStyle w:val="NormalTok"/>
        </w:rPr>
        <w:t xml:space="preserve">)</w:t>
      </w:r>
      <w:r>
        <w:br/>
      </w:r>
      <w:r>
        <w:rPr>
          <w:rStyle w:val="BuiltInTok"/>
        </w:rPr>
        <w:t xml:space="preserve">print</w:t>
      </w:r>
      <w:r>
        <w:rPr>
          <w:rStyle w:val="NormalTok"/>
        </w:rPr>
        <w:t xml:space="preserve">(medals.head(</w:t>
      </w:r>
      <w:r>
        <w:rPr>
          <w:rStyle w:val="DecValTok"/>
        </w:rPr>
        <w:t xml:space="preserve">5</w:t>
      </w:r>
      <w:r>
        <w:rPr>
          <w:rStyle w:val="NormalTok"/>
        </w:rPr>
        <w:t xml:space="preserve">))</w:t>
      </w:r>
      <w:r>
        <w:br/>
      </w:r>
      <w:r>
        <w:br/>
      </w:r>
      <w:r>
        <w:rPr>
          <w:rStyle w:val="CommentTok"/>
        </w:rPr>
        <w:t xml:space="preserve"># Bar chart</w:t>
      </w:r>
      <w:r>
        <w:br/>
      </w:r>
      <w:r>
        <w:rPr>
          <w:rStyle w:val="NormalTok"/>
        </w:rPr>
        <w:t xml:space="preserve">fig, ax </w:t>
      </w:r>
      <w:r>
        <w:rPr>
          <w:rStyle w:val="OperatorTok"/>
        </w:rPr>
        <w:t xml:space="preserve">=</w:t>
      </w:r>
      <w:r>
        <w:rPr>
          <w:rStyle w:val="NormalTok"/>
        </w:rPr>
        <w:t xml:space="preserve"> plt.subplots()</w:t>
      </w:r>
      <w:r>
        <w:br/>
      </w:r>
      <w:r>
        <w:br/>
      </w:r>
      <w:r>
        <w:rPr>
          <w:rStyle w:val="CommentTok"/>
        </w:rPr>
        <w:t xml:space="preserve"># Plot a bar-chart of gold medals as a function of country</w:t>
      </w:r>
      <w:r>
        <w:br/>
      </w:r>
      <w:r>
        <w:rPr>
          <w:rStyle w:val="NormalTok"/>
        </w:rPr>
        <w:t xml:space="preserve">ax.bar(medals.index, medals[</w:t>
      </w:r>
      <w:r>
        <w:rPr>
          <w:rStyle w:val="StringTok"/>
        </w:rPr>
        <w:t xml:space="preserve">"Gold"</w:t>
      </w:r>
      <w:r>
        <w:rPr>
          <w:rStyle w:val="NormalTok"/>
        </w:rPr>
        <w:t xml:space="preserve">])</w:t>
      </w:r>
      <w:r>
        <w:br/>
      </w:r>
      <w:r>
        <w:br/>
      </w:r>
      <w:r>
        <w:rPr>
          <w:rStyle w:val="CommentTok"/>
        </w:rPr>
        <w:t xml:space="preserve"># Set the x-axis tick labels to the country names and rotate the x-axis tick labels by 90 degrees by using the rotation key-word argument.</w:t>
      </w:r>
      <w:r>
        <w:br/>
      </w:r>
      <w:r>
        <w:rPr>
          <w:rStyle w:val="NormalTok"/>
        </w:rPr>
        <w:t xml:space="preserve">ax.set_xticklabels(medals.index, rotation </w:t>
      </w:r>
      <w:r>
        <w:rPr>
          <w:rStyle w:val="OperatorTok"/>
        </w:rPr>
        <w:t xml:space="preserve">=</w:t>
      </w:r>
      <w:r>
        <w:rPr>
          <w:rStyle w:val="NormalTok"/>
        </w:rPr>
        <w:t xml:space="preserve"> </w:t>
      </w:r>
      <w:r>
        <w:rPr>
          <w:rStyle w:val="DecValTok"/>
        </w:rPr>
        <w:t xml:space="preserve">90</w:t>
      </w:r>
      <w:r>
        <w:rPr>
          <w:rStyle w:val="NormalTok"/>
        </w:rPr>
        <w:t xml:space="preserve">)</w:t>
      </w:r>
      <w:r>
        <w:br/>
      </w:r>
      <w:r>
        <w:br/>
      </w:r>
      <w:r>
        <w:rPr>
          <w:rStyle w:val="CommentTok"/>
        </w:rPr>
        <w:t xml:space="preserve"># Set the y-axis label</w:t>
      </w:r>
      <w:r>
        <w:br/>
      </w:r>
      <w:r>
        <w:rPr>
          <w:rStyle w:val="NormalTok"/>
        </w:rPr>
        <w:t xml:space="preserve">ax.set_ylabel(</w:t>
      </w:r>
      <w:r>
        <w:rPr>
          <w:rStyle w:val="StringTok"/>
        </w:rPr>
        <w:t xml:space="preserve">"Number of medals"</w:t>
      </w:r>
      <w:r>
        <w:rPr>
          <w:rStyle w:val="NormalTok"/>
        </w:rPr>
        <w:t xml:space="preserve">)</w:t>
      </w:r>
      <w:r>
        <w:br/>
      </w:r>
      <w:r>
        <w:br/>
      </w:r>
      <w:r>
        <w:rPr>
          <w:rStyle w:val="NormalTok"/>
        </w:rPr>
        <w:t xml:space="preserve">fig.savefig(</w:t>
      </w:r>
      <w:r>
        <w:rPr>
          <w:rStyle w:val="StringTok"/>
        </w:rPr>
        <w:t xml:space="preserve">"gold-underscore-medals.png"</w:t>
      </w:r>
      <w:r>
        <w:rPr>
          <w:rStyle w:val="NormalTok"/>
        </w:rPr>
        <w:t xml:space="preserve">)</w:t>
      </w:r>
    </w:p>
    <w:bookmarkEnd w:id="218"/>
    <w:bookmarkStart w:id="219" w:name="different-file-formats"/>
    <w:p>
      <w:pPr>
        <w:pStyle w:val="Heading3"/>
      </w:pPr>
      <w:r>
        <w:t xml:space="preserve">Different file formats</w:t>
      </w:r>
    </w:p>
    <w:p>
      <w:r>
        <w:pict>
          <v:rect style="width:0;height:1.5pt" o:hralign="center" o:hrstd="t" o:hr="t"/>
        </w:pict>
      </w:r>
    </w:p>
    <w:p>
      <w:pPr>
        <w:pStyle w:val="FirstParagraph"/>
      </w:pPr>
      <w:r>
        <w:t xml:space="preserve">In the previous slide, we saved the figure as a PNG file. This file format provides lossless compression of your image. That means that the image will retain high quality, but will also take up relatively large amounts of diskspace or bandwidth. You can choose other file formats, depending on your need. For example, if the image is going to be part of a website, you might want to choose the</w:t>
      </w:r>
      <w:r>
        <w:t xml:space="preserve"> </w:t>
      </w:r>
      <w:r>
        <w:rPr>
          <w:rStyle w:val="VerbatimChar"/>
        </w:rPr>
        <w:t xml:space="preserve">jpg</w:t>
      </w:r>
      <w:r>
        <w:t xml:space="preserve"> </w:t>
      </w:r>
      <w:r>
        <w:t xml:space="preserve">format used here, instead. This format uses lossy compression, and can be used to create figures that take up less diskspace and less bandwidth. You can control how small the resulting file will be, and the degree of loss of quality, by setting the</w:t>
      </w:r>
      <w:r>
        <w:t xml:space="preserve"> </w:t>
      </w:r>
      <w:r>
        <w:rPr>
          <w:rStyle w:val="VerbatimChar"/>
        </w:rPr>
        <w:t xml:space="preserve">quality</w:t>
      </w:r>
      <w:r>
        <w:t xml:space="preserve"> </w:t>
      </w:r>
      <w:r>
        <w:t xml:space="preserve">key-word argument. This will be a number between 1 and 100, but you should avoid values above 95, because at that point the compression is no longer effective. Choosing the</w:t>
      </w:r>
      <w:r>
        <w:t xml:space="preserve"> </w:t>
      </w:r>
      <w:r>
        <w:rPr>
          <w:rStyle w:val="VerbatimChar"/>
        </w:rPr>
        <w:t xml:space="preserve">svg</w:t>
      </w:r>
      <w:r>
        <w:t xml:space="preserve"> </w:t>
      </w:r>
      <w:r>
        <w:t xml:space="preserve">file-format will produce a vector graphics file where different elements can be edited in detail by advanced graphics software, such as Gimp or Adobe Illustrator. If you need to edit the figure after producing it, this might be a good choice.</w:t>
      </w:r>
    </w:p>
    <w:p>
      <w:pPr>
        <w:pStyle w:val="SourceCode"/>
      </w:pPr>
      <w:r>
        <w:rPr>
          <w:rStyle w:val="CommentTok"/>
        </w:rPr>
        <w:t xml:space="preserve">#| label: fig-gold-medals</w:t>
      </w:r>
      <w:r>
        <w:br/>
      </w:r>
      <w:r>
        <w:rPr>
          <w:rStyle w:val="CommentTok"/>
        </w:rPr>
        <w:t xml:space="preserve">#| fig-cap: "Number of Gold Medals by Country — Summer Olympics 2016"</w:t>
      </w:r>
      <w:r>
        <w:br/>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Import the dataset</w:t>
      </w:r>
      <w:r>
        <w:br/>
      </w:r>
      <w:r>
        <w:rPr>
          <w:rStyle w:val="NormalTok"/>
        </w:rPr>
        <w:t xml:space="preserve">medals </w:t>
      </w:r>
      <w:r>
        <w:rPr>
          <w:rStyle w:val="OperatorTok"/>
        </w:rPr>
        <w:t xml:space="preserve">=</w:t>
      </w:r>
      <w:r>
        <w:rPr>
          <w:rStyle w:val="NormalTok"/>
        </w:rPr>
        <w:t xml:space="preserve"> pd.read_csv(</w:t>
      </w:r>
      <w:r>
        <w:rPr>
          <w:rStyle w:val="StringTok"/>
        </w:rPr>
        <w:t xml:space="preserve">'datasets/medals_by_country_2016.csv'</w:t>
      </w:r>
      <w:r>
        <w:rPr>
          <w:rStyle w:val="NormalTok"/>
        </w:rPr>
        <w:t xml:space="preserve">, index_col</w:t>
      </w:r>
      <w:r>
        <w:rPr>
          <w:rStyle w:val="OperatorTok"/>
        </w:rPr>
        <w:t xml:space="preserve">=</w:t>
      </w:r>
      <w:r>
        <w:rPr>
          <w:rStyle w:val="DecValTok"/>
        </w:rPr>
        <w:t xml:space="preserve">0</w:t>
      </w:r>
      <w:r>
        <w:rPr>
          <w:rStyle w:val="NormalTok"/>
        </w:rPr>
        <w:t xml:space="preserve">)</w:t>
      </w:r>
      <w:r>
        <w:br/>
      </w:r>
      <w:r>
        <w:br/>
      </w:r>
      <w:r>
        <w:rPr>
          <w:rStyle w:val="CommentTok"/>
        </w:rPr>
        <w:t xml:space="preserve"># Display the first few rows</w:t>
      </w:r>
      <w:r>
        <w:br/>
      </w:r>
      <w:r>
        <w:rPr>
          <w:rStyle w:val="BuiltInTok"/>
        </w:rPr>
        <w:t xml:space="preserve">print</w:t>
      </w:r>
      <w:r>
        <w:rPr>
          <w:rStyle w:val="NormalTok"/>
        </w:rPr>
        <w:t xml:space="preserve">(medals.head(</w:t>
      </w:r>
      <w:r>
        <w:rPr>
          <w:rStyle w:val="DecValTok"/>
        </w:rPr>
        <w:t xml:space="preserve">5</w:t>
      </w:r>
      <w:r>
        <w:rPr>
          <w:rStyle w:val="NormalTok"/>
        </w:rPr>
        <w:t xml:space="preserve">))</w:t>
      </w:r>
      <w:r>
        <w:br/>
      </w:r>
      <w:r>
        <w:br/>
      </w:r>
      <w:r>
        <w:rPr>
          <w:rStyle w:val="CommentTok"/>
        </w:rPr>
        <w:t xml:space="preserve"># Create a figure and axis</w:t>
      </w:r>
      <w:r>
        <w:br/>
      </w:r>
      <w:r>
        <w:rPr>
          <w:rStyle w:val="NormalTok"/>
        </w:rPr>
        <w:t xml:space="preserve">fig, ax </w:t>
      </w:r>
      <w:r>
        <w:rPr>
          <w:rStyle w:val="OperatorTok"/>
        </w:rPr>
        <w:t xml:space="preserve">=</w:t>
      </w:r>
      <w:r>
        <w:rPr>
          <w:rStyle w:val="NormalTok"/>
        </w:rPr>
        <w:t xml:space="preserve"> plt.subplots(figsize</w:t>
      </w:r>
      <w:r>
        <w:rPr>
          <w:rStyle w:val="OperatorTok"/>
        </w:rPr>
        <w:t xml:space="preserve">=</w:t>
      </w:r>
      <w:r>
        <w:rPr>
          <w:rStyle w:val="NormalTok"/>
        </w:rPr>
        <w:t xml:space="preserve">(</w:t>
      </w:r>
      <w:r>
        <w:rPr>
          <w:rStyle w:val="DecValTok"/>
        </w:rPr>
        <w:t xml:space="preserve">10</w:t>
      </w:r>
      <w:r>
        <w:rPr>
          <w:rStyle w:val="NormalTok"/>
        </w:rPr>
        <w:t xml:space="preserve">, </w:t>
      </w:r>
      <w:r>
        <w:rPr>
          <w:rStyle w:val="DecValTok"/>
        </w:rPr>
        <w:t xml:space="preserve">6</w:t>
      </w:r>
      <w:r>
        <w:rPr>
          <w:rStyle w:val="NormalTok"/>
        </w:rPr>
        <w:t xml:space="preserve">))</w:t>
      </w:r>
      <w:r>
        <w:br/>
      </w:r>
      <w:r>
        <w:br/>
      </w:r>
      <w:r>
        <w:rPr>
          <w:rStyle w:val="CommentTok"/>
        </w:rPr>
        <w:t xml:space="preserve"># Plot a high-quality bar chart of gold medals by country</w:t>
      </w:r>
      <w:r>
        <w:br/>
      </w:r>
      <w:r>
        <w:rPr>
          <w:rStyle w:val="NormalTok"/>
        </w:rPr>
        <w:t xml:space="preserve">bars </w:t>
      </w:r>
      <w:r>
        <w:rPr>
          <w:rStyle w:val="OperatorTok"/>
        </w:rPr>
        <w:t xml:space="preserve">=</w:t>
      </w:r>
      <w:r>
        <w:rPr>
          <w:rStyle w:val="NormalTok"/>
        </w:rPr>
        <w:t xml:space="preserve"> ax.bar(</w:t>
      </w:r>
      <w:r>
        <w:br/>
      </w:r>
      <w:r>
        <w:rPr>
          <w:rStyle w:val="NormalTok"/>
        </w:rPr>
        <w:t xml:space="preserve">    medals.index, </w:t>
      </w:r>
      <w:r>
        <w:br/>
      </w:r>
      <w:r>
        <w:rPr>
          <w:rStyle w:val="NormalTok"/>
        </w:rPr>
        <w:t xml:space="preserve">    medals[</w:t>
      </w:r>
      <w:r>
        <w:rPr>
          <w:rStyle w:val="StringTok"/>
        </w:rPr>
        <w:t xml:space="preserve">"Gold"</w:t>
      </w:r>
      <w:r>
        <w:rPr>
          <w:rStyle w:val="NormalTok"/>
        </w:rPr>
        <w:t xml:space="preserve">], </w:t>
      </w:r>
      <w:r>
        <w:br/>
      </w:r>
      <w:r>
        <w:rPr>
          <w:rStyle w:val="NormalTok"/>
        </w:rPr>
        <w:t xml:space="preserve">    color</w:t>
      </w:r>
      <w:r>
        <w:rPr>
          <w:rStyle w:val="OperatorTok"/>
        </w:rPr>
        <w:t xml:space="preserve">=</w:t>
      </w:r>
      <w:r>
        <w:rPr>
          <w:rStyle w:val="StringTok"/>
        </w:rPr>
        <w:t xml:space="preserve">"gold"</w:t>
      </w:r>
      <w:r>
        <w:rPr>
          <w:rStyle w:val="NormalTok"/>
        </w:rPr>
        <w:t xml:space="preserve">, </w:t>
      </w:r>
      <w:r>
        <w:br/>
      </w:r>
      <w:r>
        <w:rPr>
          <w:rStyle w:val="NormalTok"/>
        </w:rPr>
        <w:t xml:space="preserve">    edgecolor</w:t>
      </w:r>
      <w:r>
        <w:rPr>
          <w:rStyle w:val="OperatorTok"/>
        </w:rPr>
        <w:t xml:space="preserve">=</w:t>
      </w:r>
      <w:r>
        <w:rPr>
          <w:rStyle w:val="StringTok"/>
        </w:rPr>
        <w:t xml:space="preserve">"black"</w:t>
      </w:r>
      <w:r>
        <w:rPr>
          <w:rStyle w:val="NormalTok"/>
        </w:rPr>
        <w:t xml:space="preserve">,</w:t>
      </w:r>
      <w:r>
        <w:br/>
      </w:r>
      <w:r>
        <w:rPr>
          <w:rStyle w:val="NormalTok"/>
        </w:rPr>
        <w:t xml:space="preserve">    linewidth</w:t>
      </w:r>
      <w:r>
        <w:rPr>
          <w:rStyle w:val="OperatorTok"/>
        </w:rPr>
        <w:t xml:space="preserve">=</w:t>
      </w:r>
      <w:r>
        <w:rPr>
          <w:rStyle w:val="FloatTok"/>
        </w:rPr>
        <w:t xml:space="preserve">0.8</w:t>
      </w:r>
      <w:r>
        <w:br/>
      </w:r>
      <w:r>
        <w:rPr>
          <w:rStyle w:val="NormalTok"/>
        </w:rPr>
        <w:t xml:space="preserve">)</w:t>
      </w:r>
      <w:r>
        <w:br/>
      </w:r>
      <w:r>
        <w:br/>
      </w:r>
      <w:r>
        <w:rPr>
          <w:rStyle w:val="CommentTok"/>
        </w:rPr>
        <w:t xml:space="preserve"># Add chart enhancements</w:t>
      </w:r>
      <w:r>
        <w:br/>
      </w:r>
      <w:r>
        <w:rPr>
          <w:rStyle w:val="NormalTok"/>
        </w:rPr>
        <w:t xml:space="preserve">ax.set_title(</w:t>
      </w:r>
      <w:r>
        <w:rPr>
          <w:rStyle w:val="StringTok"/>
        </w:rPr>
        <w:t xml:space="preserve">"🏅 Gold Medals by Country — Summer Olympics 2016"</w:t>
      </w:r>
      <w:r>
        <w:rPr>
          <w:rStyle w:val="NormalTok"/>
        </w:rPr>
        <w:t xml:space="preserve">, fontsize</w:t>
      </w:r>
      <w:r>
        <w:rPr>
          <w:rStyle w:val="OperatorTok"/>
        </w:rPr>
        <w:t xml:space="preserve">=</w:t>
      </w:r>
      <w:r>
        <w:rPr>
          <w:rStyle w:val="DecValTok"/>
        </w:rPr>
        <w:t xml:space="preserve">14</w:t>
      </w:r>
      <w:r>
        <w:rPr>
          <w:rStyle w:val="NormalTok"/>
        </w:rPr>
        <w:t xml:space="preserve">, weight</w:t>
      </w:r>
      <w:r>
        <w:rPr>
          <w:rStyle w:val="OperatorTok"/>
        </w:rPr>
        <w:t xml:space="preserve">=</w:t>
      </w:r>
      <w:r>
        <w:rPr>
          <w:rStyle w:val="StringTok"/>
        </w:rPr>
        <w:t xml:space="preserve">"bold"</w:t>
      </w:r>
      <w:r>
        <w:rPr>
          <w:rStyle w:val="NormalTok"/>
        </w:rPr>
        <w:t xml:space="preserve">)</w:t>
      </w:r>
      <w:r>
        <w:br/>
      </w:r>
      <w:r>
        <w:rPr>
          <w:rStyle w:val="NormalTok"/>
        </w:rPr>
        <w:t xml:space="preserve">ax.set_xlabel(</w:t>
      </w:r>
      <w:r>
        <w:rPr>
          <w:rStyle w:val="StringTok"/>
        </w:rPr>
        <w:t xml:space="preserve">"Country"</w:t>
      </w:r>
      <w:r>
        <w:rPr>
          <w:rStyle w:val="NormalTok"/>
        </w:rPr>
        <w:t xml:space="preserve">, fontsize</w:t>
      </w:r>
      <w:r>
        <w:rPr>
          <w:rStyle w:val="OperatorTok"/>
        </w:rPr>
        <w:t xml:space="preserve">=</w:t>
      </w:r>
      <w:r>
        <w:rPr>
          <w:rStyle w:val="DecValTok"/>
        </w:rPr>
        <w:t xml:space="preserve">12</w:t>
      </w:r>
      <w:r>
        <w:rPr>
          <w:rStyle w:val="NormalTok"/>
        </w:rPr>
        <w:t xml:space="preserve">)</w:t>
      </w:r>
      <w:r>
        <w:br/>
      </w:r>
      <w:r>
        <w:rPr>
          <w:rStyle w:val="NormalTok"/>
        </w:rPr>
        <w:t xml:space="preserve">ax.set_ylabel(</w:t>
      </w:r>
      <w:r>
        <w:rPr>
          <w:rStyle w:val="StringTok"/>
        </w:rPr>
        <w:t xml:space="preserve">"Number of Gold Medals"</w:t>
      </w:r>
      <w:r>
        <w:rPr>
          <w:rStyle w:val="NormalTok"/>
        </w:rPr>
        <w:t xml:space="preserve">, fontsize</w:t>
      </w:r>
      <w:r>
        <w:rPr>
          <w:rStyle w:val="OperatorTok"/>
        </w:rPr>
        <w:t xml:space="preserve">=</w:t>
      </w:r>
      <w:r>
        <w:rPr>
          <w:rStyle w:val="DecValTok"/>
        </w:rPr>
        <w:t xml:space="preserve">12</w:t>
      </w:r>
      <w:r>
        <w:rPr>
          <w:rStyle w:val="NormalTok"/>
        </w:rPr>
        <w:t xml:space="preserve">)</w:t>
      </w:r>
      <w:r>
        <w:br/>
      </w:r>
      <w:r>
        <w:rPr>
          <w:rStyle w:val="NormalTok"/>
        </w:rPr>
        <w:t xml:space="preserve">ax.set_xticks(</w:t>
      </w:r>
      <w:r>
        <w:rPr>
          <w:rStyle w:val="BuiltInTok"/>
        </w:rPr>
        <w:t xml:space="preserve">range</w:t>
      </w:r>
      <w:r>
        <w:rPr>
          <w:rStyle w:val="NormalTok"/>
        </w:rPr>
        <w:t xml:space="preserve">(</w:t>
      </w:r>
      <w:r>
        <w:rPr>
          <w:rStyle w:val="BuiltInTok"/>
        </w:rPr>
        <w:t xml:space="preserve">len</w:t>
      </w:r>
      <w:r>
        <w:rPr>
          <w:rStyle w:val="NormalTok"/>
        </w:rPr>
        <w:t xml:space="preserve">(medals.index)))</w:t>
      </w:r>
      <w:r>
        <w:br/>
      </w:r>
      <w:r>
        <w:rPr>
          <w:rStyle w:val="NormalTok"/>
        </w:rPr>
        <w:t xml:space="preserve">ax.set_xticklabels(medals.index, rotation</w:t>
      </w:r>
      <w:r>
        <w:rPr>
          <w:rStyle w:val="OperatorTok"/>
        </w:rPr>
        <w:t xml:space="preserve">=</w:t>
      </w:r>
      <w:r>
        <w:rPr>
          <w:rStyle w:val="DecValTok"/>
        </w:rPr>
        <w:t xml:space="preserve">75</w:t>
      </w:r>
      <w:r>
        <w:rPr>
          <w:rStyle w:val="NormalTok"/>
        </w:rPr>
        <w:t xml:space="preserve">, ha</w:t>
      </w:r>
      <w:r>
        <w:rPr>
          <w:rStyle w:val="OperatorTok"/>
        </w:rPr>
        <w:t xml:space="preserve">=</w:t>
      </w:r>
      <w:r>
        <w:rPr>
          <w:rStyle w:val="StringTok"/>
        </w:rPr>
        <w:t xml:space="preserve">'right'</w:t>
      </w:r>
      <w:r>
        <w:rPr>
          <w:rStyle w:val="NormalTok"/>
        </w:rPr>
        <w:t xml:space="preserve">, fontsize</w:t>
      </w:r>
      <w:r>
        <w:rPr>
          <w:rStyle w:val="OperatorTok"/>
        </w:rPr>
        <w:t xml:space="preserve">=</w:t>
      </w:r>
      <w:r>
        <w:rPr>
          <w:rStyle w:val="DecValTok"/>
        </w:rPr>
        <w:t xml:space="preserve">10</w:t>
      </w:r>
      <w:r>
        <w:rPr>
          <w:rStyle w:val="NormalTok"/>
        </w:rPr>
        <w:t xml:space="preserve">)</w:t>
      </w:r>
      <w:r>
        <w:br/>
      </w:r>
      <w:r>
        <w:br/>
      </w:r>
      <w:r>
        <w:rPr>
          <w:rStyle w:val="CommentTok"/>
        </w:rPr>
        <w:t xml:space="preserve"># Add value labels on top of each bar for readability</w:t>
      </w:r>
      <w:r>
        <w:br/>
      </w:r>
      <w:r>
        <w:rPr>
          <w:rStyle w:val="ControlFlowTok"/>
        </w:rPr>
        <w:t xml:space="preserve">for</w:t>
      </w:r>
      <w:r>
        <w:rPr>
          <w:rStyle w:val="NormalTok"/>
        </w:rPr>
        <w:t xml:space="preserve"> bar </w:t>
      </w:r>
      <w:r>
        <w:rPr>
          <w:rStyle w:val="KeywordTok"/>
        </w:rPr>
        <w:t xml:space="preserve">in</w:t>
      </w:r>
      <w:r>
        <w:rPr>
          <w:rStyle w:val="NormalTok"/>
        </w:rPr>
        <w:t xml:space="preserve"> bars:</w:t>
      </w:r>
      <w:r>
        <w:br/>
      </w:r>
      <w:r>
        <w:rPr>
          <w:rStyle w:val="NormalTok"/>
        </w:rPr>
        <w:t xml:space="preserve">    height </w:t>
      </w:r>
      <w:r>
        <w:rPr>
          <w:rStyle w:val="OperatorTok"/>
        </w:rPr>
        <w:t xml:space="preserve">=</w:t>
      </w:r>
      <w:r>
        <w:rPr>
          <w:rStyle w:val="NormalTok"/>
        </w:rPr>
        <w:t xml:space="preserve"> bar.get_height()</w:t>
      </w:r>
      <w:r>
        <w:br/>
      </w:r>
      <w:r>
        <w:rPr>
          <w:rStyle w:val="NormalTok"/>
        </w:rPr>
        <w:t xml:space="preserve">    ax.text(</w:t>
      </w:r>
      <w:r>
        <w:br/>
      </w:r>
      <w:r>
        <w:rPr>
          <w:rStyle w:val="NormalTok"/>
        </w:rPr>
        <w:t xml:space="preserve">        bar.get_x() </w:t>
      </w:r>
      <w:r>
        <w:rPr>
          <w:rStyle w:val="OperatorTok"/>
        </w:rPr>
        <w:t xml:space="preserve">+</w:t>
      </w:r>
      <w:r>
        <w:rPr>
          <w:rStyle w:val="NormalTok"/>
        </w:rPr>
        <w:t xml:space="preserve"> bar.get_width()</w:t>
      </w:r>
      <w:r>
        <w:rPr>
          <w:rStyle w:val="OperatorTok"/>
        </w:rPr>
        <w:t xml:space="preserve">/</w:t>
      </w:r>
      <w:r>
        <w:rPr>
          <w:rStyle w:val="DecValTok"/>
        </w:rPr>
        <w:t xml:space="preserve">2</w:t>
      </w:r>
      <w:r>
        <w:rPr>
          <w:rStyle w:val="NormalTok"/>
        </w:rPr>
        <w:t xml:space="preserve">, </w:t>
      </w:r>
      <w:r>
        <w:br/>
      </w:r>
      <w:r>
        <w:rPr>
          <w:rStyle w:val="NormalTok"/>
        </w:rPr>
        <w:t xml:space="preserve">        height </w:t>
      </w:r>
      <w:r>
        <w:rPr>
          <w:rStyle w:val="OperatorTok"/>
        </w:rPr>
        <w:t xml:space="preserve">+</w:t>
      </w:r>
      <w:r>
        <w:rPr>
          <w:rStyle w:val="NormalTok"/>
        </w:rPr>
        <w:t xml:space="preserve"> </w:t>
      </w:r>
      <w:r>
        <w:rPr>
          <w:rStyle w:val="FloatTok"/>
        </w:rPr>
        <w:t xml:space="preserve">0.3</w:t>
      </w:r>
      <w:r>
        <w:rPr>
          <w:rStyle w:val="NormalTok"/>
        </w:rPr>
        <w:t xml:space="preserve">, </w:t>
      </w:r>
      <w:r>
        <w:br/>
      </w:r>
      <w:r>
        <w:rPr>
          <w:rStyle w:val="NormalTok"/>
        </w:rPr>
        <w:t xml:space="preserve">        </w:t>
      </w:r>
      <w:r>
        <w:rPr>
          <w:rStyle w:val="SpecialStringTok"/>
        </w:rPr>
        <w:t xml:space="preserve">f'</w:t>
      </w:r>
      <w:r>
        <w:rPr>
          <w:rStyle w:val="SpecialCharTok"/>
        </w:rPr>
        <w:t xml:space="preserve">{</w:t>
      </w:r>
      <w:r>
        <w:rPr>
          <w:rStyle w:val="BuiltInTok"/>
        </w:rPr>
        <w:t xml:space="preserve">int</w:t>
      </w:r>
      <w:r>
        <w:rPr>
          <w:rStyle w:val="NormalTok"/>
        </w:rPr>
        <w:t xml:space="preserve">(height)</w:t>
      </w:r>
      <w:r>
        <w:rPr>
          <w:rStyle w:val="SpecialCharTok"/>
        </w:rPr>
        <w:t xml:space="preserve">}</w:t>
      </w:r>
      <w:r>
        <w:rPr>
          <w:rStyle w:val="SpecialStringTok"/>
        </w:rPr>
        <w:t xml:space="preserve">'</w:t>
      </w:r>
      <w:r>
        <w:rPr>
          <w:rStyle w:val="NormalTok"/>
        </w:rPr>
        <w:t xml:space="preserve">, </w:t>
      </w:r>
      <w:r>
        <w:br/>
      </w:r>
      <w:r>
        <w:rPr>
          <w:rStyle w:val="NormalTok"/>
        </w:rPr>
        <w:t xml:space="preserve">        ha</w:t>
      </w:r>
      <w:r>
        <w:rPr>
          <w:rStyle w:val="OperatorTok"/>
        </w:rPr>
        <w:t xml:space="preserve">=</w:t>
      </w:r>
      <w:r>
        <w:rPr>
          <w:rStyle w:val="StringTok"/>
        </w:rPr>
        <w:t xml:space="preserve">'center'</w:t>
      </w:r>
      <w:r>
        <w:rPr>
          <w:rStyle w:val="NormalTok"/>
        </w:rPr>
        <w:t xml:space="preserve">, </w:t>
      </w:r>
      <w:r>
        <w:br/>
      </w:r>
      <w:r>
        <w:rPr>
          <w:rStyle w:val="NormalTok"/>
        </w:rPr>
        <w:t xml:space="preserve">        va</w:t>
      </w:r>
      <w:r>
        <w:rPr>
          <w:rStyle w:val="OperatorTok"/>
        </w:rPr>
        <w:t xml:space="preserve">=</w:t>
      </w:r>
      <w:r>
        <w:rPr>
          <w:rStyle w:val="StringTok"/>
        </w:rPr>
        <w:t xml:space="preserve">'bottom'</w:t>
      </w:r>
      <w:r>
        <w:rPr>
          <w:rStyle w:val="NormalTok"/>
        </w:rPr>
        <w:t xml:space="preserve">, </w:t>
      </w:r>
      <w:r>
        <w:br/>
      </w:r>
      <w:r>
        <w:rPr>
          <w:rStyle w:val="NormalTok"/>
        </w:rPr>
        <w:t xml:space="preserve">        fontsize</w:t>
      </w:r>
      <w:r>
        <w:rPr>
          <w:rStyle w:val="OperatorTok"/>
        </w:rPr>
        <w:t xml:space="preserve">=</w:t>
      </w:r>
      <w:r>
        <w:rPr>
          <w:rStyle w:val="DecValTok"/>
        </w:rPr>
        <w:t xml:space="preserve">9</w:t>
      </w:r>
      <w:r>
        <w:rPr>
          <w:rStyle w:val="NormalTok"/>
        </w:rPr>
        <w:t xml:space="preserve">, </w:t>
      </w:r>
      <w:r>
        <w:br/>
      </w:r>
      <w:r>
        <w:rPr>
          <w:rStyle w:val="NormalTok"/>
        </w:rPr>
        <w:t xml:space="preserve">        color</w:t>
      </w:r>
      <w:r>
        <w:rPr>
          <w:rStyle w:val="OperatorTok"/>
        </w:rPr>
        <w:t xml:space="preserve">=</w:t>
      </w:r>
      <w:r>
        <w:rPr>
          <w:rStyle w:val="StringTok"/>
        </w:rPr>
        <w:t xml:space="preserve">'black'</w:t>
      </w:r>
      <w:r>
        <w:br/>
      </w:r>
      <w:r>
        <w:rPr>
          <w:rStyle w:val="NormalTok"/>
        </w:rPr>
        <w:t xml:space="preserve">    )</w:t>
      </w:r>
      <w:r>
        <w:br/>
      </w:r>
      <w:r>
        <w:br/>
      </w:r>
      <w:r>
        <w:rPr>
          <w:rStyle w:val="CommentTok"/>
        </w:rPr>
        <w:t xml:space="preserve"># Use a cleaner grid and layout</w:t>
      </w:r>
      <w:r>
        <w:br/>
      </w:r>
      <w:r>
        <w:rPr>
          <w:rStyle w:val="NormalTok"/>
        </w:rPr>
        <w:t xml:space="preserve">ax.grid(axis</w:t>
      </w:r>
      <w:r>
        <w:rPr>
          <w:rStyle w:val="OperatorTok"/>
        </w:rPr>
        <w:t xml:space="preserve">=</w:t>
      </w:r>
      <w:r>
        <w:rPr>
          <w:rStyle w:val="StringTok"/>
        </w:rPr>
        <w:t xml:space="preserve">'y'</w:t>
      </w:r>
      <w:r>
        <w:rPr>
          <w:rStyle w:val="NormalTok"/>
        </w:rPr>
        <w:t xml:space="preserve">, linestyle</w:t>
      </w:r>
      <w:r>
        <w:rPr>
          <w:rStyle w:val="OperatorTok"/>
        </w:rPr>
        <w:t xml:space="preserve">=</w:t>
      </w:r>
      <w:r>
        <w:rPr>
          <w:rStyle w:val="StringTok"/>
        </w:rPr>
        <w:t xml:space="preserve">'--'</w:t>
      </w:r>
      <w:r>
        <w:rPr>
          <w:rStyle w:val="NormalTok"/>
        </w:rPr>
        <w:t xml:space="preserve">, alpha</w:t>
      </w:r>
      <w:r>
        <w:rPr>
          <w:rStyle w:val="OperatorTok"/>
        </w:rPr>
        <w:t xml:space="preserve">=</w:t>
      </w:r>
      <w:r>
        <w:rPr>
          <w:rStyle w:val="FloatTok"/>
        </w:rPr>
        <w:t xml:space="preserve">0.6</w:t>
      </w:r>
      <w:r>
        <w:rPr>
          <w:rStyle w:val="NormalTok"/>
        </w:rPr>
        <w:t xml:space="preserve">)</w:t>
      </w:r>
      <w:r>
        <w:br/>
      </w:r>
      <w:r>
        <w:rPr>
          <w:rStyle w:val="NormalTok"/>
        </w:rPr>
        <w:t xml:space="preserve">plt.tight_layout()</w:t>
      </w:r>
      <w:r>
        <w:br/>
      </w:r>
      <w:r>
        <w:br/>
      </w:r>
      <w:r>
        <w:rPr>
          <w:rStyle w:val="CommentTok"/>
        </w:rPr>
        <w:t xml:space="preserve"># Save the figure in high resolution</w:t>
      </w:r>
      <w:r>
        <w:br/>
      </w:r>
      <w:r>
        <w:rPr>
          <w:rStyle w:val="NormalTok"/>
        </w:rPr>
        <w:t xml:space="preserve">fig.savefig(</w:t>
      </w:r>
      <w:r>
        <w:rPr>
          <w:rStyle w:val="StringTok"/>
        </w:rPr>
        <w:t xml:space="preserve">"gold_medals_by_country.png"</w:t>
      </w:r>
      <w:r>
        <w:rPr>
          <w:rStyle w:val="NormalTok"/>
        </w:rPr>
        <w:t xml:space="preserve">, dpi</w:t>
      </w:r>
      <w:r>
        <w:rPr>
          <w:rStyle w:val="OperatorTok"/>
        </w:rPr>
        <w:t xml:space="preserve">=</w:t>
      </w:r>
      <w:r>
        <w:rPr>
          <w:rStyle w:val="DecValTok"/>
        </w:rPr>
        <w:t xml:space="preserve">300</w:t>
      </w:r>
      <w:r>
        <w:rPr>
          <w:rStyle w:val="NormalTok"/>
        </w:rPr>
        <w:t xml:space="preserve">, bbox_inches</w:t>
      </w:r>
      <w:r>
        <w:rPr>
          <w:rStyle w:val="OperatorTok"/>
        </w:rPr>
        <w:t xml:space="preserve">=</w:t>
      </w:r>
      <w:r>
        <w:rPr>
          <w:rStyle w:val="StringTok"/>
        </w:rPr>
        <w:t xml:space="preserve">"tight"</w:t>
      </w:r>
      <w:r>
        <w:rPr>
          <w:rStyle w:val="NormalTok"/>
        </w:rPr>
        <w:t xml:space="preserve">)</w:t>
      </w:r>
    </w:p>
    <w:bookmarkEnd w:id="219"/>
    <w:bookmarkStart w:id="220" w:name="resolution"/>
    <w:p>
      <w:pPr>
        <w:pStyle w:val="Heading3"/>
      </w:pPr>
      <w:r>
        <w:t xml:space="preserve">Resolution</w:t>
      </w:r>
    </w:p>
    <w:p>
      <w:r>
        <w:pict>
          <v:rect style="width:0;height:1.5pt" o:hralign="center" o:hrstd="t" o:hr="t"/>
        </w:pict>
      </w:r>
    </w:p>
    <w:p>
      <w:pPr>
        <w:pStyle w:val="FirstParagraph"/>
      </w:pPr>
      <w:r>
        <w:t xml:space="preserve">Another key-word that you can use to control the quality of the images that you produce is the</w:t>
      </w:r>
      <w:r>
        <w:t xml:space="preserve"> </w:t>
      </w:r>
      <w:r>
        <w:rPr>
          <w:rStyle w:val="VerbatimChar"/>
        </w:rPr>
        <w:t xml:space="preserve">dpi</w:t>
      </w:r>
      <w:r>
        <w:t xml:space="preserve"> </w:t>
      </w:r>
      <w:r>
        <w:t xml:space="preserve">key-word argument. This stands for dots per inch. The higher this number, the more densely the image will be rendered. If you set this number to 300, for example, this will render a fairly high-quality resolution of your image to file. Of course, the higher the resolution that you ask for, the larger the file-size will be.</w:t>
      </w:r>
    </w:p>
    <w:p>
      <w:pPr>
        <w:pStyle w:val="SourceCode"/>
      </w:pPr>
      <w:r>
        <w:rPr>
          <w:rStyle w:val="CommentTok"/>
        </w:rPr>
        <w:t xml:space="preserve">#| label: fig-gold-medals</w:t>
      </w:r>
      <w:r>
        <w:br/>
      </w:r>
      <w:r>
        <w:rPr>
          <w:rStyle w:val="CommentTok"/>
        </w:rPr>
        <w:t xml:space="preserve">#| fig-cap: "Number of Gold Medals by Country — Summer Olympics 2016"</w:t>
      </w:r>
      <w:r>
        <w:br/>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Import the dataset</w:t>
      </w:r>
      <w:r>
        <w:br/>
      </w:r>
      <w:r>
        <w:rPr>
          <w:rStyle w:val="NormalTok"/>
        </w:rPr>
        <w:t xml:space="preserve">medals </w:t>
      </w:r>
      <w:r>
        <w:rPr>
          <w:rStyle w:val="OperatorTok"/>
        </w:rPr>
        <w:t xml:space="preserve">=</w:t>
      </w:r>
      <w:r>
        <w:rPr>
          <w:rStyle w:val="NormalTok"/>
        </w:rPr>
        <w:t xml:space="preserve"> pd.read_csv(</w:t>
      </w:r>
      <w:r>
        <w:rPr>
          <w:rStyle w:val="StringTok"/>
        </w:rPr>
        <w:t xml:space="preserve">'datasets/medals_by_country_2016.csv'</w:t>
      </w:r>
      <w:r>
        <w:rPr>
          <w:rStyle w:val="NormalTok"/>
        </w:rPr>
        <w:t xml:space="preserve">, index_col</w:t>
      </w:r>
      <w:r>
        <w:rPr>
          <w:rStyle w:val="OperatorTok"/>
        </w:rPr>
        <w:t xml:space="preserve">=</w:t>
      </w:r>
      <w:r>
        <w:rPr>
          <w:rStyle w:val="DecValTok"/>
        </w:rPr>
        <w:t xml:space="preserve">0</w:t>
      </w:r>
      <w:r>
        <w:rPr>
          <w:rStyle w:val="NormalTok"/>
        </w:rPr>
        <w:t xml:space="preserve">)</w:t>
      </w:r>
      <w:r>
        <w:br/>
      </w:r>
      <w:r>
        <w:br/>
      </w:r>
      <w:r>
        <w:rPr>
          <w:rStyle w:val="CommentTok"/>
        </w:rPr>
        <w:t xml:space="preserve"># Display the first few rows</w:t>
      </w:r>
      <w:r>
        <w:br/>
      </w:r>
      <w:r>
        <w:rPr>
          <w:rStyle w:val="BuiltInTok"/>
        </w:rPr>
        <w:t xml:space="preserve">print</w:t>
      </w:r>
      <w:r>
        <w:rPr>
          <w:rStyle w:val="NormalTok"/>
        </w:rPr>
        <w:t xml:space="preserve">(medals.head(</w:t>
      </w:r>
      <w:r>
        <w:rPr>
          <w:rStyle w:val="DecValTok"/>
        </w:rPr>
        <w:t xml:space="preserve">5</w:t>
      </w:r>
      <w:r>
        <w:rPr>
          <w:rStyle w:val="NormalTok"/>
        </w:rPr>
        <w:t xml:space="preserve">))</w:t>
      </w:r>
      <w:r>
        <w:br/>
      </w:r>
      <w:r>
        <w:br/>
      </w:r>
      <w:r>
        <w:rPr>
          <w:rStyle w:val="CommentTok"/>
        </w:rPr>
        <w:t xml:space="preserve"># Create a figure and axis</w:t>
      </w:r>
      <w:r>
        <w:br/>
      </w:r>
      <w:r>
        <w:rPr>
          <w:rStyle w:val="NormalTok"/>
        </w:rPr>
        <w:t xml:space="preserve">fig, ax </w:t>
      </w:r>
      <w:r>
        <w:rPr>
          <w:rStyle w:val="OperatorTok"/>
        </w:rPr>
        <w:t xml:space="preserve">=</w:t>
      </w:r>
      <w:r>
        <w:rPr>
          <w:rStyle w:val="NormalTok"/>
        </w:rPr>
        <w:t xml:space="preserve"> plt.subplots(figsize</w:t>
      </w:r>
      <w:r>
        <w:rPr>
          <w:rStyle w:val="OperatorTok"/>
        </w:rPr>
        <w:t xml:space="preserve">=</w:t>
      </w:r>
      <w:r>
        <w:rPr>
          <w:rStyle w:val="NormalTok"/>
        </w:rPr>
        <w:t xml:space="preserve">(</w:t>
      </w:r>
      <w:r>
        <w:rPr>
          <w:rStyle w:val="DecValTok"/>
        </w:rPr>
        <w:t xml:space="preserve">10</w:t>
      </w:r>
      <w:r>
        <w:rPr>
          <w:rStyle w:val="NormalTok"/>
        </w:rPr>
        <w:t xml:space="preserve">, </w:t>
      </w:r>
      <w:r>
        <w:rPr>
          <w:rStyle w:val="DecValTok"/>
        </w:rPr>
        <w:t xml:space="preserve">6</w:t>
      </w:r>
      <w:r>
        <w:rPr>
          <w:rStyle w:val="NormalTok"/>
        </w:rPr>
        <w:t xml:space="preserve">))</w:t>
      </w:r>
      <w:r>
        <w:br/>
      </w:r>
      <w:r>
        <w:br/>
      </w:r>
      <w:r>
        <w:rPr>
          <w:rStyle w:val="CommentTok"/>
        </w:rPr>
        <w:t xml:space="preserve"># Plot a high-quality bar chart of gold medals by country</w:t>
      </w:r>
      <w:r>
        <w:br/>
      </w:r>
      <w:r>
        <w:rPr>
          <w:rStyle w:val="NormalTok"/>
        </w:rPr>
        <w:t xml:space="preserve">bars </w:t>
      </w:r>
      <w:r>
        <w:rPr>
          <w:rStyle w:val="OperatorTok"/>
        </w:rPr>
        <w:t xml:space="preserve">=</w:t>
      </w:r>
      <w:r>
        <w:rPr>
          <w:rStyle w:val="NormalTok"/>
        </w:rPr>
        <w:t xml:space="preserve"> ax.bar(</w:t>
      </w:r>
      <w:r>
        <w:br/>
      </w:r>
      <w:r>
        <w:rPr>
          <w:rStyle w:val="NormalTok"/>
        </w:rPr>
        <w:t xml:space="preserve">    medals.index, </w:t>
      </w:r>
      <w:r>
        <w:br/>
      </w:r>
      <w:r>
        <w:rPr>
          <w:rStyle w:val="NormalTok"/>
        </w:rPr>
        <w:t xml:space="preserve">    medals[</w:t>
      </w:r>
      <w:r>
        <w:rPr>
          <w:rStyle w:val="StringTok"/>
        </w:rPr>
        <w:t xml:space="preserve">"Gold"</w:t>
      </w:r>
      <w:r>
        <w:rPr>
          <w:rStyle w:val="NormalTok"/>
        </w:rPr>
        <w:t xml:space="preserve">], </w:t>
      </w:r>
      <w:r>
        <w:br/>
      </w:r>
      <w:r>
        <w:rPr>
          <w:rStyle w:val="NormalTok"/>
        </w:rPr>
        <w:t xml:space="preserve">    color</w:t>
      </w:r>
      <w:r>
        <w:rPr>
          <w:rStyle w:val="OperatorTok"/>
        </w:rPr>
        <w:t xml:space="preserve">=</w:t>
      </w:r>
      <w:r>
        <w:rPr>
          <w:rStyle w:val="StringTok"/>
        </w:rPr>
        <w:t xml:space="preserve">"gold"</w:t>
      </w:r>
      <w:r>
        <w:rPr>
          <w:rStyle w:val="NormalTok"/>
        </w:rPr>
        <w:t xml:space="preserve">, </w:t>
      </w:r>
      <w:r>
        <w:br/>
      </w:r>
      <w:r>
        <w:rPr>
          <w:rStyle w:val="NormalTok"/>
        </w:rPr>
        <w:t xml:space="preserve">    edgecolor</w:t>
      </w:r>
      <w:r>
        <w:rPr>
          <w:rStyle w:val="OperatorTok"/>
        </w:rPr>
        <w:t xml:space="preserve">=</w:t>
      </w:r>
      <w:r>
        <w:rPr>
          <w:rStyle w:val="StringTok"/>
        </w:rPr>
        <w:t xml:space="preserve">"black"</w:t>
      </w:r>
      <w:r>
        <w:rPr>
          <w:rStyle w:val="NormalTok"/>
        </w:rPr>
        <w:t xml:space="preserve">,</w:t>
      </w:r>
      <w:r>
        <w:br/>
      </w:r>
      <w:r>
        <w:rPr>
          <w:rStyle w:val="NormalTok"/>
        </w:rPr>
        <w:t xml:space="preserve">    linewidth</w:t>
      </w:r>
      <w:r>
        <w:rPr>
          <w:rStyle w:val="OperatorTok"/>
        </w:rPr>
        <w:t xml:space="preserve">=</w:t>
      </w:r>
      <w:r>
        <w:rPr>
          <w:rStyle w:val="FloatTok"/>
        </w:rPr>
        <w:t xml:space="preserve">0.8</w:t>
      </w:r>
      <w:r>
        <w:br/>
      </w:r>
      <w:r>
        <w:rPr>
          <w:rStyle w:val="NormalTok"/>
        </w:rPr>
        <w:t xml:space="preserve">)</w:t>
      </w:r>
      <w:r>
        <w:br/>
      </w:r>
      <w:r>
        <w:br/>
      </w:r>
      <w:r>
        <w:rPr>
          <w:rStyle w:val="CommentTok"/>
        </w:rPr>
        <w:t xml:space="preserve"># Add chart enhancements</w:t>
      </w:r>
      <w:r>
        <w:br/>
      </w:r>
      <w:r>
        <w:rPr>
          <w:rStyle w:val="NormalTok"/>
        </w:rPr>
        <w:t xml:space="preserve">ax.set_title(</w:t>
      </w:r>
      <w:r>
        <w:rPr>
          <w:rStyle w:val="StringTok"/>
        </w:rPr>
        <w:t xml:space="preserve">"🏅 Gold Medals by Country — Summer Olympics 2016"</w:t>
      </w:r>
      <w:r>
        <w:rPr>
          <w:rStyle w:val="NormalTok"/>
        </w:rPr>
        <w:t xml:space="preserve">, fontsize</w:t>
      </w:r>
      <w:r>
        <w:rPr>
          <w:rStyle w:val="OperatorTok"/>
        </w:rPr>
        <w:t xml:space="preserve">=</w:t>
      </w:r>
      <w:r>
        <w:rPr>
          <w:rStyle w:val="DecValTok"/>
        </w:rPr>
        <w:t xml:space="preserve">14</w:t>
      </w:r>
      <w:r>
        <w:rPr>
          <w:rStyle w:val="NormalTok"/>
        </w:rPr>
        <w:t xml:space="preserve">, weight</w:t>
      </w:r>
      <w:r>
        <w:rPr>
          <w:rStyle w:val="OperatorTok"/>
        </w:rPr>
        <w:t xml:space="preserve">=</w:t>
      </w:r>
      <w:r>
        <w:rPr>
          <w:rStyle w:val="StringTok"/>
        </w:rPr>
        <w:t xml:space="preserve">"bold"</w:t>
      </w:r>
      <w:r>
        <w:rPr>
          <w:rStyle w:val="NormalTok"/>
        </w:rPr>
        <w:t xml:space="preserve">)</w:t>
      </w:r>
      <w:r>
        <w:br/>
      </w:r>
      <w:r>
        <w:rPr>
          <w:rStyle w:val="NormalTok"/>
        </w:rPr>
        <w:t xml:space="preserve">ax.set_xlabel(</w:t>
      </w:r>
      <w:r>
        <w:rPr>
          <w:rStyle w:val="StringTok"/>
        </w:rPr>
        <w:t xml:space="preserve">"Country"</w:t>
      </w:r>
      <w:r>
        <w:rPr>
          <w:rStyle w:val="NormalTok"/>
        </w:rPr>
        <w:t xml:space="preserve">, fontsize</w:t>
      </w:r>
      <w:r>
        <w:rPr>
          <w:rStyle w:val="OperatorTok"/>
        </w:rPr>
        <w:t xml:space="preserve">=</w:t>
      </w:r>
      <w:r>
        <w:rPr>
          <w:rStyle w:val="DecValTok"/>
        </w:rPr>
        <w:t xml:space="preserve">12</w:t>
      </w:r>
      <w:r>
        <w:rPr>
          <w:rStyle w:val="NormalTok"/>
        </w:rPr>
        <w:t xml:space="preserve">)</w:t>
      </w:r>
      <w:r>
        <w:br/>
      </w:r>
      <w:r>
        <w:rPr>
          <w:rStyle w:val="NormalTok"/>
        </w:rPr>
        <w:t xml:space="preserve">ax.set_ylabel(</w:t>
      </w:r>
      <w:r>
        <w:rPr>
          <w:rStyle w:val="StringTok"/>
        </w:rPr>
        <w:t xml:space="preserve">"Number of Gold Medals"</w:t>
      </w:r>
      <w:r>
        <w:rPr>
          <w:rStyle w:val="NormalTok"/>
        </w:rPr>
        <w:t xml:space="preserve">, fontsize</w:t>
      </w:r>
      <w:r>
        <w:rPr>
          <w:rStyle w:val="OperatorTok"/>
        </w:rPr>
        <w:t xml:space="preserve">=</w:t>
      </w:r>
      <w:r>
        <w:rPr>
          <w:rStyle w:val="DecValTok"/>
        </w:rPr>
        <w:t xml:space="preserve">12</w:t>
      </w:r>
      <w:r>
        <w:rPr>
          <w:rStyle w:val="NormalTok"/>
        </w:rPr>
        <w:t xml:space="preserve">)</w:t>
      </w:r>
      <w:r>
        <w:br/>
      </w:r>
      <w:r>
        <w:rPr>
          <w:rStyle w:val="NormalTok"/>
        </w:rPr>
        <w:t xml:space="preserve">ax.set_xticks(</w:t>
      </w:r>
      <w:r>
        <w:rPr>
          <w:rStyle w:val="BuiltInTok"/>
        </w:rPr>
        <w:t xml:space="preserve">range</w:t>
      </w:r>
      <w:r>
        <w:rPr>
          <w:rStyle w:val="NormalTok"/>
        </w:rPr>
        <w:t xml:space="preserve">(</w:t>
      </w:r>
      <w:r>
        <w:rPr>
          <w:rStyle w:val="BuiltInTok"/>
        </w:rPr>
        <w:t xml:space="preserve">len</w:t>
      </w:r>
      <w:r>
        <w:rPr>
          <w:rStyle w:val="NormalTok"/>
        </w:rPr>
        <w:t xml:space="preserve">(medals.index)))</w:t>
      </w:r>
      <w:r>
        <w:br/>
      </w:r>
      <w:r>
        <w:rPr>
          <w:rStyle w:val="NormalTok"/>
        </w:rPr>
        <w:t xml:space="preserve">ax.set_xticklabels(medals.index, rotation</w:t>
      </w:r>
      <w:r>
        <w:rPr>
          <w:rStyle w:val="OperatorTok"/>
        </w:rPr>
        <w:t xml:space="preserve">=</w:t>
      </w:r>
      <w:r>
        <w:rPr>
          <w:rStyle w:val="DecValTok"/>
        </w:rPr>
        <w:t xml:space="preserve">75</w:t>
      </w:r>
      <w:r>
        <w:rPr>
          <w:rStyle w:val="NormalTok"/>
        </w:rPr>
        <w:t xml:space="preserve">, ha</w:t>
      </w:r>
      <w:r>
        <w:rPr>
          <w:rStyle w:val="OperatorTok"/>
        </w:rPr>
        <w:t xml:space="preserve">=</w:t>
      </w:r>
      <w:r>
        <w:rPr>
          <w:rStyle w:val="StringTok"/>
        </w:rPr>
        <w:t xml:space="preserve">'right'</w:t>
      </w:r>
      <w:r>
        <w:rPr>
          <w:rStyle w:val="NormalTok"/>
        </w:rPr>
        <w:t xml:space="preserve">, fontsize</w:t>
      </w:r>
      <w:r>
        <w:rPr>
          <w:rStyle w:val="OperatorTok"/>
        </w:rPr>
        <w:t xml:space="preserve">=</w:t>
      </w:r>
      <w:r>
        <w:rPr>
          <w:rStyle w:val="DecValTok"/>
        </w:rPr>
        <w:t xml:space="preserve">10</w:t>
      </w:r>
      <w:r>
        <w:rPr>
          <w:rStyle w:val="NormalTok"/>
        </w:rPr>
        <w:t xml:space="preserve">)</w:t>
      </w:r>
      <w:r>
        <w:br/>
      </w:r>
      <w:r>
        <w:br/>
      </w:r>
      <w:r>
        <w:rPr>
          <w:rStyle w:val="CommentTok"/>
        </w:rPr>
        <w:t xml:space="preserve"># Add value labels on top of each bar for readability</w:t>
      </w:r>
      <w:r>
        <w:br/>
      </w:r>
      <w:r>
        <w:rPr>
          <w:rStyle w:val="ControlFlowTok"/>
        </w:rPr>
        <w:t xml:space="preserve">for</w:t>
      </w:r>
      <w:r>
        <w:rPr>
          <w:rStyle w:val="NormalTok"/>
        </w:rPr>
        <w:t xml:space="preserve"> bar </w:t>
      </w:r>
      <w:r>
        <w:rPr>
          <w:rStyle w:val="KeywordTok"/>
        </w:rPr>
        <w:t xml:space="preserve">in</w:t>
      </w:r>
      <w:r>
        <w:rPr>
          <w:rStyle w:val="NormalTok"/>
        </w:rPr>
        <w:t xml:space="preserve"> bars:</w:t>
      </w:r>
      <w:r>
        <w:br/>
      </w:r>
      <w:r>
        <w:rPr>
          <w:rStyle w:val="NormalTok"/>
        </w:rPr>
        <w:t xml:space="preserve">    height </w:t>
      </w:r>
      <w:r>
        <w:rPr>
          <w:rStyle w:val="OperatorTok"/>
        </w:rPr>
        <w:t xml:space="preserve">=</w:t>
      </w:r>
      <w:r>
        <w:rPr>
          <w:rStyle w:val="NormalTok"/>
        </w:rPr>
        <w:t xml:space="preserve"> bar.get_height()</w:t>
      </w:r>
      <w:r>
        <w:br/>
      </w:r>
      <w:r>
        <w:rPr>
          <w:rStyle w:val="NormalTok"/>
        </w:rPr>
        <w:t xml:space="preserve">    ax.text(</w:t>
      </w:r>
      <w:r>
        <w:br/>
      </w:r>
      <w:r>
        <w:rPr>
          <w:rStyle w:val="NormalTok"/>
        </w:rPr>
        <w:t xml:space="preserve">        bar.get_x() </w:t>
      </w:r>
      <w:r>
        <w:rPr>
          <w:rStyle w:val="OperatorTok"/>
        </w:rPr>
        <w:t xml:space="preserve">+</w:t>
      </w:r>
      <w:r>
        <w:rPr>
          <w:rStyle w:val="NormalTok"/>
        </w:rPr>
        <w:t xml:space="preserve"> bar.get_width()</w:t>
      </w:r>
      <w:r>
        <w:rPr>
          <w:rStyle w:val="OperatorTok"/>
        </w:rPr>
        <w:t xml:space="preserve">/</w:t>
      </w:r>
      <w:r>
        <w:rPr>
          <w:rStyle w:val="DecValTok"/>
        </w:rPr>
        <w:t xml:space="preserve">2</w:t>
      </w:r>
      <w:r>
        <w:rPr>
          <w:rStyle w:val="NormalTok"/>
        </w:rPr>
        <w:t xml:space="preserve">, </w:t>
      </w:r>
      <w:r>
        <w:br/>
      </w:r>
      <w:r>
        <w:rPr>
          <w:rStyle w:val="NormalTok"/>
        </w:rPr>
        <w:t xml:space="preserve">        height </w:t>
      </w:r>
      <w:r>
        <w:rPr>
          <w:rStyle w:val="OperatorTok"/>
        </w:rPr>
        <w:t xml:space="preserve">+</w:t>
      </w:r>
      <w:r>
        <w:rPr>
          <w:rStyle w:val="NormalTok"/>
        </w:rPr>
        <w:t xml:space="preserve"> </w:t>
      </w:r>
      <w:r>
        <w:rPr>
          <w:rStyle w:val="FloatTok"/>
        </w:rPr>
        <w:t xml:space="preserve">0.3</w:t>
      </w:r>
      <w:r>
        <w:rPr>
          <w:rStyle w:val="NormalTok"/>
        </w:rPr>
        <w:t xml:space="preserve">, </w:t>
      </w:r>
      <w:r>
        <w:br/>
      </w:r>
      <w:r>
        <w:rPr>
          <w:rStyle w:val="NormalTok"/>
        </w:rPr>
        <w:t xml:space="preserve">        </w:t>
      </w:r>
      <w:r>
        <w:rPr>
          <w:rStyle w:val="SpecialStringTok"/>
        </w:rPr>
        <w:t xml:space="preserve">f'</w:t>
      </w:r>
      <w:r>
        <w:rPr>
          <w:rStyle w:val="SpecialCharTok"/>
        </w:rPr>
        <w:t xml:space="preserve">{</w:t>
      </w:r>
      <w:r>
        <w:rPr>
          <w:rStyle w:val="BuiltInTok"/>
        </w:rPr>
        <w:t xml:space="preserve">int</w:t>
      </w:r>
      <w:r>
        <w:rPr>
          <w:rStyle w:val="NormalTok"/>
        </w:rPr>
        <w:t xml:space="preserve">(height)</w:t>
      </w:r>
      <w:r>
        <w:rPr>
          <w:rStyle w:val="SpecialCharTok"/>
        </w:rPr>
        <w:t xml:space="preserve">}</w:t>
      </w:r>
      <w:r>
        <w:rPr>
          <w:rStyle w:val="SpecialStringTok"/>
        </w:rPr>
        <w:t xml:space="preserve">'</w:t>
      </w:r>
      <w:r>
        <w:rPr>
          <w:rStyle w:val="NormalTok"/>
        </w:rPr>
        <w:t xml:space="preserve">, </w:t>
      </w:r>
      <w:r>
        <w:br/>
      </w:r>
      <w:r>
        <w:rPr>
          <w:rStyle w:val="NormalTok"/>
        </w:rPr>
        <w:t xml:space="preserve">        ha</w:t>
      </w:r>
      <w:r>
        <w:rPr>
          <w:rStyle w:val="OperatorTok"/>
        </w:rPr>
        <w:t xml:space="preserve">=</w:t>
      </w:r>
      <w:r>
        <w:rPr>
          <w:rStyle w:val="StringTok"/>
        </w:rPr>
        <w:t xml:space="preserve">'center'</w:t>
      </w:r>
      <w:r>
        <w:rPr>
          <w:rStyle w:val="NormalTok"/>
        </w:rPr>
        <w:t xml:space="preserve">, </w:t>
      </w:r>
      <w:r>
        <w:br/>
      </w:r>
      <w:r>
        <w:rPr>
          <w:rStyle w:val="NormalTok"/>
        </w:rPr>
        <w:t xml:space="preserve">        va</w:t>
      </w:r>
      <w:r>
        <w:rPr>
          <w:rStyle w:val="OperatorTok"/>
        </w:rPr>
        <w:t xml:space="preserve">=</w:t>
      </w:r>
      <w:r>
        <w:rPr>
          <w:rStyle w:val="StringTok"/>
        </w:rPr>
        <w:t xml:space="preserve">'bottom'</w:t>
      </w:r>
      <w:r>
        <w:rPr>
          <w:rStyle w:val="NormalTok"/>
        </w:rPr>
        <w:t xml:space="preserve">, </w:t>
      </w:r>
      <w:r>
        <w:br/>
      </w:r>
      <w:r>
        <w:rPr>
          <w:rStyle w:val="NormalTok"/>
        </w:rPr>
        <w:t xml:space="preserve">        fontsize</w:t>
      </w:r>
      <w:r>
        <w:rPr>
          <w:rStyle w:val="OperatorTok"/>
        </w:rPr>
        <w:t xml:space="preserve">=</w:t>
      </w:r>
      <w:r>
        <w:rPr>
          <w:rStyle w:val="DecValTok"/>
        </w:rPr>
        <w:t xml:space="preserve">9</w:t>
      </w:r>
      <w:r>
        <w:rPr>
          <w:rStyle w:val="NormalTok"/>
        </w:rPr>
        <w:t xml:space="preserve">, </w:t>
      </w:r>
      <w:r>
        <w:br/>
      </w:r>
      <w:r>
        <w:rPr>
          <w:rStyle w:val="NormalTok"/>
        </w:rPr>
        <w:t xml:space="preserve">        color</w:t>
      </w:r>
      <w:r>
        <w:rPr>
          <w:rStyle w:val="OperatorTok"/>
        </w:rPr>
        <w:t xml:space="preserve">=</w:t>
      </w:r>
      <w:r>
        <w:rPr>
          <w:rStyle w:val="StringTok"/>
        </w:rPr>
        <w:t xml:space="preserve">'black'</w:t>
      </w:r>
      <w:r>
        <w:br/>
      </w:r>
      <w:r>
        <w:rPr>
          <w:rStyle w:val="NormalTok"/>
        </w:rPr>
        <w:t xml:space="preserve">    )</w:t>
      </w:r>
      <w:r>
        <w:br/>
      </w:r>
      <w:r>
        <w:br/>
      </w:r>
      <w:r>
        <w:rPr>
          <w:rStyle w:val="CommentTok"/>
        </w:rPr>
        <w:t xml:space="preserve"># Use a cleaner grid and layout</w:t>
      </w:r>
      <w:r>
        <w:br/>
      </w:r>
      <w:r>
        <w:rPr>
          <w:rStyle w:val="NormalTok"/>
        </w:rPr>
        <w:t xml:space="preserve">ax.grid(axis</w:t>
      </w:r>
      <w:r>
        <w:rPr>
          <w:rStyle w:val="OperatorTok"/>
        </w:rPr>
        <w:t xml:space="preserve">=</w:t>
      </w:r>
      <w:r>
        <w:rPr>
          <w:rStyle w:val="StringTok"/>
        </w:rPr>
        <w:t xml:space="preserve">'y'</w:t>
      </w:r>
      <w:r>
        <w:rPr>
          <w:rStyle w:val="NormalTok"/>
        </w:rPr>
        <w:t xml:space="preserve">, linestyle</w:t>
      </w:r>
      <w:r>
        <w:rPr>
          <w:rStyle w:val="OperatorTok"/>
        </w:rPr>
        <w:t xml:space="preserve">=</w:t>
      </w:r>
      <w:r>
        <w:rPr>
          <w:rStyle w:val="StringTok"/>
        </w:rPr>
        <w:t xml:space="preserve">'--'</w:t>
      </w:r>
      <w:r>
        <w:rPr>
          <w:rStyle w:val="NormalTok"/>
        </w:rPr>
        <w:t xml:space="preserve">, alpha</w:t>
      </w:r>
      <w:r>
        <w:rPr>
          <w:rStyle w:val="OperatorTok"/>
        </w:rPr>
        <w:t xml:space="preserve">=</w:t>
      </w:r>
      <w:r>
        <w:rPr>
          <w:rStyle w:val="FloatTok"/>
        </w:rPr>
        <w:t xml:space="preserve">0.6</w:t>
      </w:r>
      <w:r>
        <w:rPr>
          <w:rStyle w:val="NormalTok"/>
        </w:rPr>
        <w:t xml:space="preserve">)</w:t>
      </w:r>
      <w:r>
        <w:br/>
      </w:r>
      <w:r>
        <w:rPr>
          <w:rStyle w:val="NormalTok"/>
        </w:rPr>
        <w:t xml:space="preserve">plt.tight_layout()</w:t>
      </w:r>
      <w:r>
        <w:br/>
      </w:r>
      <w:r>
        <w:br/>
      </w:r>
      <w:r>
        <w:rPr>
          <w:rStyle w:val="CommentTok"/>
        </w:rPr>
        <w:t xml:space="preserve"># Save the figure in high resolution</w:t>
      </w:r>
      <w:r>
        <w:br/>
      </w:r>
      <w:r>
        <w:rPr>
          <w:rStyle w:val="NormalTok"/>
        </w:rPr>
        <w:t xml:space="preserve">fig.savefig(</w:t>
      </w:r>
      <w:r>
        <w:rPr>
          <w:rStyle w:val="StringTok"/>
        </w:rPr>
        <w:t xml:space="preserve">"gold_medals_by_country.png"</w:t>
      </w:r>
      <w:r>
        <w:rPr>
          <w:rStyle w:val="NormalTok"/>
        </w:rPr>
        <w:t xml:space="preserve">, dpi</w:t>
      </w:r>
      <w:r>
        <w:rPr>
          <w:rStyle w:val="OperatorTok"/>
        </w:rPr>
        <w:t xml:space="preserve">=</w:t>
      </w:r>
      <w:r>
        <w:rPr>
          <w:rStyle w:val="DecValTok"/>
        </w:rPr>
        <w:t xml:space="preserve">300</w:t>
      </w:r>
      <w:r>
        <w:rPr>
          <w:rStyle w:val="NormalTok"/>
        </w:rPr>
        <w:t xml:space="preserve">, bbox_inches</w:t>
      </w:r>
      <w:r>
        <w:rPr>
          <w:rStyle w:val="OperatorTok"/>
        </w:rPr>
        <w:t xml:space="preserve">=</w:t>
      </w:r>
      <w:r>
        <w:rPr>
          <w:rStyle w:val="StringTok"/>
        </w:rPr>
        <w:t xml:space="preserve">"tight"</w:t>
      </w:r>
      <w:r>
        <w:rPr>
          <w:rStyle w:val="NormalTok"/>
        </w:rPr>
        <w:t xml:space="preserve">) </w:t>
      </w:r>
      <w:r>
        <w:rPr>
          <w:rStyle w:val="CommentTok"/>
        </w:rPr>
        <w:t xml:space="preserve"># PNG</w:t>
      </w:r>
      <w:r>
        <w:br/>
      </w:r>
      <w:r>
        <w:rPr>
          <w:rStyle w:val="NormalTok"/>
        </w:rPr>
        <w:t xml:space="preserve">fig.savefig(</w:t>
      </w:r>
      <w:r>
        <w:rPr>
          <w:rStyle w:val="StringTok"/>
        </w:rPr>
        <w:t xml:space="preserve">"gold_medals_by_country.jpg"</w:t>
      </w:r>
      <w:r>
        <w:rPr>
          <w:rStyle w:val="NormalTok"/>
        </w:rPr>
        <w:t xml:space="preserve">, dpi</w:t>
      </w:r>
      <w:r>
        <w:rPr>
          <w:rStyle w:val="OperatorTok"/>
        </w:rPr>
        <w:t xml:space="preserve">=</w:t>
      </w:r>
      <w:r>
        <w:rPr>
          <w:rStyle w:val="DecValTok"/>
        </w:rPr>
        <w:t xml:space="preserve">300</w:t>
      </w:r>
      <w:r>
        <w:rPr>
          <w:rStyle w:val="NormalTok"/>
        </w:rPr>
        <w:t xml:space="preserve">, bbox_inches</w:t>
      </w:r>
      <w:r>
        <w:rPr>
          <w:rStyle w:val="OperatorTok"/>
        </w:rPr>
        <w:t xml:space="preserve">=</w:t>
      </w:r>
      <w:r>
        <w:rPr>
          <w:rStyle w:val="StringTok"/>
        </w:rPr>
        <w:t xml:space="preserve">"tight"</w:t>
      </w:r>
      <w:r>
        <w:rPr>
          <w:rStyle w:val="NormalTok"/>
        </w:rPr>
        <w:t xml:space="preserve">)  </w:t>
      </w:r>
      <w:r>
        <w:rPr>
          <w:rStyle w:val="CommentTok"/>
        </w:rPr>
        <w:t xml:space="preserve"># JPG</w:t>
      </w:r>
      <w:r>
        <w:br/>
      </w:r>
      <w:r>
        <w:rPr>
          <w:rStyle w:val="NormalTok"/>
        </w:rPr>
        <w:t xml:space="preserve">fig.savefig(</w:t>
      </w:r>
      <w:r>
        <w:rPr>
          <w:rStyle w:val="StringTok"/>
        </w:rPr>
        <w:t xml:space="preserve">"gold_medals_by_country.svg"</w:t>
      </w:r>
      <w:r>
        <w:rPr>
          <w:rStyle w:val="NormalTok"/>
        </w:rPr>
        <w:t xml:space="preserve">, bbox_inches</w:t>
      </w:r>
      <w:r>
        <w:rPr>
          <w:rStyle w:val="OperatorTok"/>
        </w:rPr>
        <w:t xml:space="preserve">=</w:t>
      </w:r>
      <w:r>
        <w:rPr>
          <w:rStyle w:val="StringTok"/>
        </w:rPr>
        <w:t xml:space="preserve">"tight"</w:t>
      </w:r>
      <w:r>
        <w:rPr>
          <w:rStyle w:val="NormalTok"/>
        </w:rPr>
        <w:t xml:space="preserve">)  </w:t>
      </w:r>
      <w:r>
        <w:rPr>
          <w:rStyle w:val="CommentTok"/>
        </w:rPr>
        <w:t xml:space="preserve"># SVG (vector)</w:t>
      </w:r>
    </w:p>
    <w:bookmarkEnd w:id="220"/>
    <w:bookmarkStart w:id="221" w:name="size"/>
    <w:p>
      <w:pPr>
        <w:pStyle w:val="Heading3"/>
      </w:pPr>
      <w:r>
        <w:t xml:space="preserve">Size</w:t>
      </w:r>
    </w:p>
    <w:p>
      <w:r>
        <w:pict>
          <v:rect style="width:0;height:1.5pt" o:hralign="center" o:hrstd="t" o:hr="t"/>
        </w:pict>
      </w:r>
    </w:p>
    <w:p>
      <w:pPr>
        <w:pStyle w:val="FirstParagraph"/>
      </w:pPr>
      <w:r>
        <w:t xml:space="preserve">Finally, another thing that you might want to control is the size of the figure. To control this, the Figure object also has a function called</w:t>
      </w:r>
      <w:r>
        <w:t xml:space="preserve"> </w:t>
      </w:r>
      <w:r>
        <w:rPr>
          <w:rStyle w:val="VerbatimChar"/>
        </w:rPr>
        <w:t xml:space="preserve">set_size_inches</w:t>
      </w:r>
      <w:r>
        <w:t xml:space="preserve">. This function takes a sequence of numbers. The first number sets the width of the figure on the page and the second number sets the height of the figure. So setting the size would also determine the aspect ratio of the figure. For example, you can set your figure to be wide and short or long and narrow, like here.</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Import dataset</w:t>
      </w:r>
      <w:r>
        <w:br/>
      </w:r>
      <w:r>
        <w:rPr>
          <w:rStyle w:val="NormalTok"/>
        </w:rPr>
        <w:t xml:space="preserve">medals </w:t>
      </w:r>
      <w:r>
        <w:rPr>
          <w:rStyle w:val="OperatorTok"/>
        </w:rPr>
        <w:t xml:space="preserve">=</w:t>
      </w:r>
      <w:r>
        <w:rPr>
          <w:rStyle w:val="NormalTok"/>
        </w:rPr>
        <w:t xml:space="preserve"> pd.read_csv(</w:t>
      </w:r>
      <w:r>
        <w:rPr>
          <w:rStyle w:val="StringTok"/>
        </w:rPr>
        <w:t xml:space="preserve">'datasets/medals_by_country_2016.csv'</w:t>
      </w:r>
      <w:r>
        <w:rPr>
          <w:rStyle w:val="NormalTok"/>
        </w:rPr>
        <w:t xml:space="preserve">, index_col</w:t>
      </w:r>
      <w:r>
        <w:rPr>
          <w:rStyle w:val="OperatorTok"/>
        </w:rPr>
        <w:t xml:space="preserve">=</w:t>
      </w:r>
      <w:r>
        <w:rPr>
          <w:rStyle w:val="DecValTok"/>
        </w:rPr>
        <w:t xml:space="preserve">0</w:t>
      </w:r>
      <w:r>
        <w:rPr>
          <w:rStyle w:val="NormalTok"/>
        </w:rPr>
        <w:t xml:space="preserve">)</w:t>
      </w:r>
      <w:r>
        <w:br/>
      </w:r>
      <w:r>
        <w:br/>
      </w:r>
      <w:r>
        <w:rPr>
          <w:rStyle w:val="CommentTok"/>
        </w:rPr>
        <w:t xml:space="preserve"># Create the figure and axis</w:t>
      </w:r>
      <w:r>
        <w:br/>
      </w:r>
      <w:r>
        <w:rPr>
          <w:rStyle w:val="NormalTok"/>
        </w:rPr>
        <w:t xml:space="preserve">fig, ax </w:t>
      </w:r>
      <w:r>
        <w:rPr>
          <w:rStyle w:val="OperatorTok"/>
        </w:rPr>
        <w:t xml:space="preserve">=</w:t>
      </w:r>
      <w:r>
        <w:rPr>
          <w:rStyle w:val="NormalTok"/>
        </w:rPr>
        <w:t xml:space="preserve"> plt.subplots()</w:t>
      </w:r>
      <w:r>
        <w:br/>
      </w:r>
      <w:r>
        <w:br/>
      </w:r>
      <w:r>
        <w:rPr>
          <w:rStyle w:val="CommentTok"/>
        </w:rPr>
        <w:t xml:space="preserve"># --- Control figure size directly ---</w:t>
      </w:r>
      <w:r>
        <w:br/>
      </w:r>
      <w:r>
        <w:rPr>
          <w:rStyle w:val="NormalTok"/>
        </w:rPr>
        <w:t xml:space="preserve">fig.set_size_inches(</w:t>
      </w:r>
      <w:r>
        <w:rPr>
          <w:rStyle w:val="DecValTok"/>
        </w:rPr>
        <w:t xml:space="preserve">10</w:t>
      </w:r>
      <w:r>
        <w:rPr>
          <w:rStyle w:val="NormalTok"/>
        </w:rPr>
        <w:t xml:space="preserve">, </w:t>
      </w:r>
      <w:r>
        <w:rPr>
          <w:rStyle w:val="DecValTok"/>
        </w:rPr>
        <w:t xml:space="preserve">6</w:t>
      </w:r>
      <w:r>
        <w:rPr>
          <w:rStyle w:val="NormalTok"/>
        </w:rPr>
        <w:t xml:space="preserve">)  </w:t>
      </w:r>
      <w:r>
        <w:rPr>
          <w:rStyle w:val="CommentTok"/>
        </w:rPr>
        <w:t xml:space="preserve"># width=10 inches, height=6 inches</w:t>
      </w:r>
      <w:r>
        <w:br/>
      </w:r>
      <w:r>
        <w:br/>
      </w:r>
      <w:r>
        <w:rPr>
          <w:rStyle w:val="CommentTok"/>
        </w:rPr>
        <w:t xml:space="preserve"># Plot a bar chart of gold medals</w:t>
      </w:r>
      <w:r>
        <w:br/>
      </w:r>
      <w:r>
        <w:rPr>
          <w:rStyle w:val="NormalTok"/>
        </w:rPr>
        <w:t xml:space="preserve">bars </w:t>
      </w:r>
      <w:r>
        <w:rPr>
          <w:rStyle w:val="OperatorTok"/>
        </w:rPr>
        <w:t xml:space="preserve">=</w:t>
      </w:r>
      <w:r>
        <w:rPr>
          <w:rStyle w:val="NormalTok"/>
        </w:rPr>
        <w:t xml:space="preserve"> ax.bar(</w:t>
      </w:r>
      <w:r>
        <w:br/>
      </w:r>
      <w:r>
        <w:rPr>
          <w:rStyle w:val="NormalTok"/>
        </w:rPr>
        <w:t xml:space="preserve">    medals.index, </w:t>
      </w:r>
      <w:r>
        <w:br/>
      </w:r>
      <w:r>
        <w:rPr>
          <w:rStyle w:val="NormalTok"/>
        </w:rPr>
        <w:t xml:space="preserve">    medals[</w:t>
      </w:r>
      <w:r>
        <w:rPr>
          <w:rStyle w:val="StringTok"/>
        </w:rPr>
        <w:t xml:space="preserve">"Gold"</w:t>
      </w:r>
      <w:r>
        <w:rPr>
          <w:rStyle w:val="NormalTok"/>
        </w:rPr>
        <w:t xml:space="preserve">], </w:t>
      </w:r>
      <w:r>
        <w:br/>
      </w:r>
      <w:r>
        <w:rPr>
          <w:rStyle w:val="NormalTok"/>
        </w:rPr>
        <w:t xml:space="preserve">    color</w:t>
      </w:r>
      <w:r>
        <w:rPr>
          <w:rStyle w:val="OperatorTok"/>
        </w:rPr>
        <w:t xml:space="preserve">=</w:t>
      </w:r>
      <w:r>
        <w:rPr>
          <w:rStyle w:val="StringTok"/>
        </w:rPr>
        <w:t xml:space="preserve">"gold"</w:t>
      </w:r>
      <w:r>
        <w:rPr>
          <w:rStyle w:val="NormalTok"/>
        </w:rPr>
        <w:t xml:space="preserve">, </w:t>
      </w:r>
      <w:r>
        <w:br/>
      </w:r>
      <w:r>
        <w:rPr>
          <w:rStyle w:val="NormalTok"/>
        </w:rPr>
        <w:t xml:space="preserve">    edgecolor</w:t>
      </w:r>
      <w:r>
        <w:rPr>
          <w:rStyle w:val="OperatorTok"/>
        </w:rPr>
        <w:t xml:space="preserve">=</w:t>
      </w:r>
      <w:r>
        <w:rPr>
          <w:rStyle w:val="StringTok"/>
        </w:rPr>
        <w:t xml:space="preserve">"black"</w:t>
      </w:r>
      <w:r>
        <w:rPr>
          <w:rStyle w:val="NormalTok"/>
        </w:rPr>
        <w:t xml:space="preserve">, </w:t>
      </w:r>
      <w:r>
        <w:br/>
      </w:r>
      <w:r>
        <w:rPr>
          <w:rStyle w:val="NormalTok"/>
        </w:rPr>
        <w:t xml:space="preserve">    linewidth</w:t>
      </w:r>
      <w:r>
        <w:rPr>
          <w:rStyle w:val="OperatorTok"/>
        </w:rPr>
        <w:t xml:space="preserve">=</w:t>
      </w:r>
      <w:r>
        <w:rPr>
          <w:rStyle w:val="FloatTok"/>
        </w:rPr>
        <w:t xml:space="preserve">0.8</w:t>
      </w:r>
      <w:r>
        <w:br/>
      </w:r>
      <w:r>
        <w:rPr>
          <w:rStyle w:val="NormalTok"/>
        </w:rPr>
        <w:t xml:space="preserve">)</w:t>
      </w:r>
      <w:r>
        <w:br/>
      </w:r>
      <w:r>
        <w:br/>
      </w:r>
      <w:r>
        <w:rPr>
          <w:rStyle w:val="CommentTok"/>
        </w:rPr>
        <w:t xml:space="preserve"># Labeling and formatting</w:t>
      </w:r>
      <w:r>
        <w:br/>
      </w:r>
      <w:r>
        <w:rPr>
          <w:rStyle w:val="NormalTok"/>
        </w:rPr>
        <w:t xml:space="preserve">ax.set_title(</w:t>
      </w:r>
      <w:r>
        <w:rPr>
          <w:rStyle w:val="StringTok"/>
        </w:rPr>
        <w:t xml:space="preserve">"🏅 Gold Medals by Country — Summer Olympics 2016"</w:t>
      </w:r>
      <w:r>
        <w:rPr>
          <w:rStyle w:val="NormalTok"/>
        </w:rPr>
        <w:t xml:space="preserve">, fontsize</w:t>
      </w:r>
      <w:r>
        <w:rPr>
          <w:rStyle w:val="OperatorTok"/>
        </w:rPr>
        <w:t xml:space="preserve">=</w:t>
      </w:r>
      <w:r>
        <w:rPr>
          <w:rStyle w:val="DecValTok"/>
        </w:rPr>
        <w:t xml:space="preserve">14</w:t>
      </w:r>
      <w:r>
        <w:rPr>
          <w:rStyle w:val="NormalTok"/>
        </w:rPr>
        <w:t xml:space="preserve">, weight</w:t>
      </w:r>
      <w:r>
        <w:rPr>
          <w:rStyle w:val="OperatorTok"/>
        </w:rPr>
        <w:t xml:space="preserve">=</w:t>
      </w:r>
      <w:r>
        <w:rPr>
          <w:rStyle w:val="StringTok"/>
        </w:rPr>
        <w:t xml:space="preserve">"bold"</w:t>
      </w:r>
      <w:r>
        <w:rPr>
          <w:rStyle w:val="NormalTok"/>
        </w:rPr>
        <w:t xml:space="preserve">)</w:t>
      </w:r>
      <w:r>
        <w:br/>
      </w:r>
      <w:r>
        <w:rPr>
          <w:rStyle w:val="NormalTok"/>
        </w:rPr>
        <w:t xml:space="preserve">ax.set_xlabel(</w:t>
      </w:r>
      <w:r>
        <w:rPr>
          <w:rStyle w:val="StringTok"/>
        </w:rPr>
        <w:t xml:space="preserve">"Country"</w:t>
      </w:r>
      <w:r>
        <w:rPr>
          <w:rStyle w:val="NormalTok"/>
        </w:rPr>
        <w:t xml:space="preserve">, fontsize</w:t>
      </w:r>
      <w:r>
        <w:rPr>
          <w:rStyle w:val="OperatorTok"/>
        </w:rPr>
        <w:t xml:space="preserve">=</w:t>
      </w:r>
      <w:r>
        <w:rPr>
          <w:rStyle w:val="DecValTok"/>
        </w:rPr>
        <w:t xml:space="preserve">12</w:t>
      </w:r>
      <w:r>
        <w:rPr>
          <w:rStyle w:val="NormalTok"/>
        </w:rPr>
        <w:t xml:space="preserve">)</w:t>
      </w:r>
      <w:r>
        <w:br/>
      </w:r>
      <w:r>
        <w:rPr>
          <w:rStyle w:val="NormalTok"/>
        </w:rPr>
        <w:t xml:space="preserve">ax.set_ylabel(</w:t>
      </w:r>
      <w:r>
        <w:rPr>
          <w:rStyle w:val="StringTok"/>
        </w:rPr>
        <w:t xml:space="preserve">"Number of Gold Medals"</w:t>
      </w:r>
      <w:r>
        <w:rPr>
          <w:rStyle w:val="NormalTok"/>
        </w:rPr>
        <w:t xml:space="preserve">, fontsize</w:t>
      </w:r>
      <w:r>
        <w:rPr>
          <w:rStyle w:val="OperatorTok"/>
        </w:rPr>
        <w:t xml:space="preserve">=</w:t>
      </w:r>
      <w:r>
        <w:rPr>
          <w:rStyle w:val="DecValTok"/>
        </w:rPr>
        <w:t xml:space="preserve">12</w:t>
      </w:r>
      <w:r>
        <w:rPr>
          <w:rStyle w:val="NormalTok"/>
        </w:rPr>
        <w:t xml:space="preserve">)</w:t>
      </w:r>
      <w:r>
        <w:br/>
      </w:r>
      <w:r>
        <w:rPr>
          <w:rStyle w:val="NormalTok"/>
        </w:rPr>
        <w:t xml:space="preserve">ax.set_xticks(</w:t>
      </w:r>
      <w:r>
        <w:rPr>
          <w:rStyle w:val="BuiltInTok"/>
        </w:rPr>
        <w:t xml:space="preserve">range</w:t>
      </w:r>
      <w:r>
        <w:rPr>
          <w:rStyle w:val="NormalTok"/>
        </w:rPr>
        <w:t xml:space="preserve">(</w:t>
      </w:r>
      <w:r>
        <w:rPr>
          <w:rStyle w:val="BuiltInTok"/>
        </w:rPr>
        <w:t xml:space="preserve">len</w:t>
      </w:r>
      <w:r>
        <w:rPr>
          <w:rStyle w:val="NormalTok"/>
        </w:rPr>
        <w:t xml:space="preserve">(medals.index)))</w:t>
      </w:r>
      <w:r>
        <w:br/>
      </w:r>
      <w:r>
        <w:rPr>
          <w:rStyle w:val="NormalTok"/>
        </w:rPr>
        <w:t xml:space="preserve">ax.set_xticklabels(medals.index, rotation</w:t>
      </w:r>
      <w:r>
        <w:rPr>
          <w:rStyle w:val="OperatorTok"/>
        </w:rPr>
        <w:t xml:space="preserve">=</w:t>
      </w:r>
      <w:r>
        <w:rPr>
          <w:rStyle w:val="DecValTok"/>
        </w:rPr>
        <w:t xml:space="preserve">75</w:t>
      </w:r>
      <w:r>
        <w:rPr>
          <w:rStyle w:val="NormalTok"/>
        </w:rPr>
        <w:t xml:space="preserve">, ha</w:t>
      </w:r>
      <w:r>
        <w:rPr>
          <w:rStyle w:val="OperatorTok"/>
        </w:rPr>
        <w:t xml:space="preserve">=</w:t>
      </w:r>
      <w:r>
        <w:rPr>
          <w:rStyle w:val="StringTok"/>
        </w:rPr>
        <w:t xml:space="preserve">'right'</w:t>
      </w:r>
      <w:r>
        <w:rPr>
          <w:rStyle w:val="NormalTok"/>
        </w:rPr>
        <w:t xml:space="preserve">, fontsize</w:t>
      </w:r>
      <w:r>
        <w:rPr>
          <w:rStyle w:val="OperatorTok"/>
        </w:rPr>
        <w:t xml:space="preserve">=</w:t>
      </w:r>
      <w:r>
        <w:rPr>
          <w:rStyle w:val="DecValTok"/>
        </w:rPr>
        <w:t xml:space="preserve">10</w:t>
      </w:r>
      <w:r>
        <w:rPr>
          <w:rStyle w:val="NormalTok"/>
        </w:rPr>
        <w:t xml:space="preserve">)</w:t>
      </w:r>
      <w:r>
        <w:br/>
      </w:r>
      <w:r>
        <w:br/>
      </w:r>
      <w:r>
        <w:rPr>
          <w:rStyle w:val="CommentTok"/>
        </w:rPr>
        <w:t xml:space="preserve"># Add value labels above bars</w:t>
      </w:r>
      <w:r>
        <w:br/>
      </w:r>
      <w:r>
        <w:rPr>
          <w:rStyle w:val="ControlFlowTok"/>
        </w:rPr>
        <w:t xml:space="preserve">for</w:t>
      </w:r>
      <w:r>
        <w:rPr>
          <w:rStyle w:val="NormalTok"/>
        </w:rPr>
        <w:t xml:space="preserve"> bar </w:t>
      </w:r>
      <w:r>
        <w:rPr>
          <w:rStyle w:val="KeywordTok"/>
        </w:rPr>
        <w:t xml:space="preserve">in</w:t>
      </w:r>
      <w:r>
        <w:rPr>
          <w:rStyle w:val="NormalTok"/>
        </w:rPr>
        <w:t xml:space="preserve"> bars:</w:t>
      </w:r>
      <w:r>
        <w:br/>
      </w:r>
      <w:r>
        <w:rPr>
          <w:rStyle w:val="NormalTok"/>
        </w:rPr>
        <w:t xml:space="preserve">    height </w:t>
      </w:r>
      <w:r>
        <w:rPr>
          <w:rStyle w:val="OperatorTok"/>
        </w:rPr>
        <w:t xml:space="preserve">=</w:t>
      </w:r>
      <w:r>
        <w:rPr>
          <w:rStyle w:val="NormalTok"/>
        </w:rPr>
        <w:t xml:space="preserve"> bar.get_height()</w:t>
      </w:r>
      <w:r>
        <w:br/>
      </w:r>
      <w:r>
        <w:rPr>
          <w:rStyle w:val="NormalTok"/>
        </w:rPr>
        <w:t xml:space="preserve">    ax.text(</w:t>
      </w:r>
      <w:r>
        <w:br/>
      </w:r>
      <w:r>
        <w:rPr>
          <w:rStyle w:val="NormalTok"/>
        </w:rPr>
        <w:t xml:space="preserve">        bar.get_x() </w:t>
      </w:r>
      <w:r>
        <w:rPr>
          <w:rStyle w:val="OperatorTok"/>
        </w:rPr>
        <w:t xml:space="preserve">+</w:t>
      </w:r>
      <w:r>
        <w:rPr>
          <w:rStyle w:val="NormalTok"/>
        </w:rPr>
        <w:t xml:space="preserve"> bar.get_width() </w:t>
      </w:r>
      <w:r>
        <w:rPr>
          <w:rStyle w:val="OperatorTok"/>
        </w:rPr>
        <w:t xml:space="preserve">/</w:t>
      </w:r>
      <w:r>
        <w:rPr>
          <w:rStyle w:val="NormalTok"/>
        </w:rPr>
        <w:t xml:space="preserve"> </w:t>
      </w:r>
      <w:r>
        <w:rPr>
          <w:rStyle w:val="DecValTok"/>
        </w:rPr>
        <w:t xml:space="preserve">2</w:t>
      </w:r>
      <w:r>
        <w:rPr>
          <w:rStyle w:val="NormalTok"/>
        </w:rPr>
        <w:t xml:space="preserve">,</w:t>
      </w:r>
      <w:r>
        <w:br/>
      </w:r>
      <w:r>
        <w:rPr>
          <w:rStyle w:val="NormalTok"/>
        </w:rPr>
        <w:t xml:space="preserve">        height </w:t>
      </w:r>
      <w:r>
        <w:rPr>
          <w:rStyle w:val="OperatorTok"/>
        </w:rPr>
        <w:t xml:space="preserve">+</w:t>
      </w:r>
      <w:r>
        <w:rPr>
          <w:rStyle w:val="NormalTok"/>
        </w:rPr>
        <w:t xml:space="preserve"> </w:t>
      </w:r>
      <w:r>
        <w:rPr>
          <w:rStyle w:val="FloatTok"/>
        </w:rPr>
        <w:t xml:space="preserve">0.3</w:t>
      </w:r>
      <w:r>
        <w:rPr>
          <w:rStyle w:val="NormalTok"/>
        </w:rPr>
        <w:t xml:space="preserve">,</w:t>
      </w:r>
      <w:r>
        <w:br/>
      </w:r>
      <w:r>
        <w:rPr>
          <w:rStyle w:val="NormalTok"/>
        </w:rPr>
        <w:t xml:space="preserve">        </w:t>
      </w:r>
      <w:r>
        <w:rPr>
          <w:rStyle w:val="SpecialStringTok"/>
        </w:rPr>
        <w:t xml:space="preserve">f'</w:t>
      </w:r>
      <w:r>
        <w:rPr>
          <w:rStyle w:val="SpecialCharTok"/>
        </w:rPr>
        <w:t xml:space="preserve">{</w:t>
      </w:r>
      <w:r>
        <w:rPr>
          <w:rStyle w:val="BuiltInTok"/>
        </w:rPr>
        <w:t xml:space="preserve">int</w:t>
      </w:r>
      <w:r>
        <w:rPr>
          <w:rStyle w:val="NormalTok"/>
        </w:rPr>
        <w:t xml:space="preserve">(height)</w:t>
      </w:r>
      <w:r>
        <w:rPr>
          <w:rStyle w:val="SpecialCharTok"/>
        </w:rPr>
        <w:t xml:space="preserve">}</w:t>
      </w:r>
      <w:r>
        <w:rPr>
          <w:rStyle w:val="SpecialStringTok"/>
        </w:rPr>
        <w:t xml:space="preserve">'</w:t>
      </w:r>
      <w:r>
        <w:rPr>
          <w:rStyle w:val="NormalTok"/>
        </w:rPr>
        <w:t xml:space="preserve">,</w:t>
      </w:r>
      <w:r>
        <w:br/>
      </w:r>
      <w:r>
        <w:rPr>
          <w:rStyle w:val="NormalTok"/>
        </w:rPr>
        <w:t xml:space="preserve">        ha</w:t>
      </w:r>
      <w:r>
        <w:rPr>
          <w:rStyle w:val="OperatorTok"/>
        </w:rPr>
        <w:t xml:space="preserve">=</w:t>
      </w:r>
      <w:r>
        <w:rPr>
          <w:rStyle w:val="StringTok"/>
        </w:rPr>
        <w:t xml:space="preserve">'center'</w:t>
      </w:r>
      <w:r>
        <w:rPr>
          <w:rStyle w:val="NormalTok"/>
        </w:rPr>
        <w:t xml:space="preserve">,</w:t>
      </w:r>
      <w:r>
        <w:br/>
      </w:r>
      <w:r>
        <w:rPr>
          <w:rStyle w:val="NormalTok"/>
        </w:rPr>
        <w:t xml:space="preserve">        va</w:t>
      </w:r>
      <w:r>
        <w:rPr>
          <w:rStyle w:val="OperatorTok"/>
        </w:rPr>
        <w:t xml:space="preserve">=</w:t>
      </w:r>
      <w:r>
        <w:rPr>
          <w:rStyle w:val="StringTok"/>
        </w:rPr>
        <w:t xml:space="preserve">'bottom'</w:t>
      </w:r>
      <w:r>
        <w:rPr>
          <w:rStyle w:val="NormalTok"/>
        </w:rPr>
        <w:t xml:space="preserve">,</w:t>
      </w:r>
      <w:r>
        <w:br/>
      </w:r>
      <w:r>
        <w:rPr>
          <w:rStyle w:val="NormalTok"/>
        </w:rPr>
        <w:t xml:space="preserve">        fontsize</w:t>
      </w:r>
      <w:r>
        <w:rPr>
          <w:rStyle w:val="OperatorTok"/>
        </w:rPr>
        <w:t xml:space="preserve">=</w:t>
      </w:r>
      <w:r>
        <w:rPr>
          <w:rStyle w:val="DecValTok"/>
        </w:rPr>
        <w:t xml:space="preserve">9</w:t>
      </w:r>
      <w:r>
        <w:rPr>
          <w:rStyle w:val="NormalTok"/>
        </w:rPr>
        <w:t xml:space="preserve">,</w:t>
      </w:r>
      <w:r>
        <w:br/>
      </w:r>
      <w:r>
        <w:rPr>
          <w:rStyle w:val="NormalTok"/>
        </w:rPr>
        <w:t xml:space="preserve">        color</w:t>
      </w:r>
      <w:r>
        <w:rPr>
          <w:rStyle w:val="OperatorTok"/>
        </w:rPr>
        <w:t xml:space="preserve">=</w:t>
      </w:r>
      <w:r>
        <w:rPr>
          <w:rStyle w:val="StringTok"/>
        </w:rPr>
        <w:t xml:space="preserve">'black'</w:t>
      </w:r>
      <w:r>
        <w:br/>
      </w:r>
      <w:r>
        <w:rPr>
          <w:rStyle w:val="NormalTok"/>
        </w:rPr>
        <w:t xml:space="preserve">    )</w:t>
      </w:r>
      <w:r>
        <w:br/>
      </w:r>
      <w:r>
        <w:br/>
      </w:r>
      <w:r>
        <w:rPr>
          <w:rStyle w:val="CommentTok"/>
        </w:rPr>
        <w:t xml:space="preserve"># Add grid and adjust layout</w:t>
      </w:r>
      <w:r>
        <w:br/>
      </w:r>
      <w:r>
        <w:rPr>
          <w:rStyle w:val="NormalTok"/>
        </w:rPr>
        <w:t xml:space="preserve">ax.grid(axis</w:t>
      </w:r>
      <w:r>
        <w:rPr>
          <w:rStyle w:val="OperatorTok"/>
        </w:rPr>
        <w:t xml:space="preserve">=</w:t>
      </w:r>
      <w:r>
        <w:rPr>
          <w:rStyle w:val="StringTok"/>
        </w:rPr>
        <w:t xml:space="preserve">'y'</w:t>
      </w:r>
      <w:r>
        <w:rPr>
          <w:rStyle w:val="NormalTok"/>
        </w:rPr>
        <w:t xml:space="preserve">, linestyle</w:t>
      </w:r>
      <w:r>
        <w:rPr>
          <w:rStyle w:val="OperatorTok"/>
        </w:rPr>
        <w:t xml:space="preserve">=</w:t>
      </w:r>
      <w:r>
        <w:rPr>
          <w:rStyle w:val="StringTok"/>
        </w:rPr>
        <w:t xml:space="preserve">'--'</w:t>
      </w:r>
      <w:r>
        <w:rPr>
          <w:rStyle w:val="NormalTok"/>
        </w:rPr>
        <w:t xml:space="preserve">, alpha</w:t>
      </w:r>
      <w:r>
        <w:rPr>
          <w:rStyle w:val="OperatorTok"/>
        </w:rPr>
        <w:t xml:space="preserve">=</w:t>
      </w:r>
      <w:r>
        <w:rPr>
          <w:rStyle w:val="FloatTok"/>
        </w:rPr>
        <w:t xml:space="preserve">0.6</w:t>
      </w:r>
      <w:r>
        <w:rPr>
          <w:rStyle w:val="NormalTok"/>
        </w:rPr>
        <w:t xml:space="preserve">)</w:t>
      </w:r>
      <w:r>
        <w:br/>
      </w:r>
      <w:r>
        <w:rPr>
          <w:rStyle w:val="NormalTok"/>
        </w:rPr>
        <w:t xml:space="preserve">plt.tight_layout()</w:t>
      </w:r>
      <w:r>
        <w:br/>
      </w:r>
      <w:r>
        <w:br/>
      </w:r>
      <w:r>
        <w:rPr>
          <w:rStyle w:val="CommentTok"/>
        </w:rPr>
        <w:t xml:space="preserve"># --- Save in multiple high-quality formats ---</w:t>
      </w:r>
      <w:r>
        <w:br/>
      </w:r>
      <w:r>
        <w:rPr>
          <w:rStyle w:val="NormalTok"/>
        </w:rPr>
        <w:t xml:space="preserve">fig.savefig(</w:t>
      </w:r>
      <w:r>
        <w:rPr>
          <w:rStyle w:val="StringTok"/>
        </w:rPr>
        <w:t xml:space="preserve">"gold_medals_by_country.png"</w:t>
      </w:r>
      <w:r>
        <w:rPr>
          <w:rStyle w:val="NormalTok"/>
        </w:rPr>
        <w:t xml:space="preserve">, dpi</w:t>
      </w:r>
      <w:r>
        <w:rPr>
          <w:rStyle w:val="OperatorTok"/>
        </w:rPr>
        <w:t xml:space="preserve">=</w:t>
      </w:r>
      <w:r>
        <w:rPr>
          <w:rStyle w:val="DecValTok"/>
        </w:rPr>
        <w:t xml:space="preserve">300</w:t>
      </w:r>
      <w:r>
        <w:rPr>
          <w:rStyle w:val="NormalTok"/>
        </w:rPr>
        <w:t xml:space="preserve">, bbox_inches</w:t>
      </w:r>
      <w:r>
        <w:rPr>
          <w:rStyle w:val="OperatorTok"/>
        </w:rPr>
        <w:t xml:space="preserve">=</w:t>
      </w:r>
      <w:r>
        <w:rPr>
          <w:rStyle w:val="StringTok"/>
        </w:rPr>
        <w:t xml:space="preserve">"tight"</w:t>
      </w:r>
      <w:r>
        <w:rPr>
          <w:rStyle w:val="NormalTok"/>
        </w:rPr>
        <w:t xml:space="preserve">)</w:t>
      </w:r>
      <w:r>
        <w:br/>
      </w:r>
      <w:r>
        <w:rPr>
          <w:rStyle w:val="NormalTok"/>
        </w:rPr>
        <w:t xml:space="preserve">fig.savefig(</w:t>
      </w:r>
      <w:r>
        <w:rPr>
          <w:rStyle w:val="StringTok"/>
        </w:rPr>
        <w:t xml:space="preserve">"gold_medals_by_country.jpg"</w:t>
      </w:r>
      <w:r>
        <w:rPr>
          <w:rStyle w:val="NormalTok"/>
        </w:rPr>
        <w:t xml:space="preserve">, dpi</w:t>
      </w:r>
      <w:r>
        <w:rPr>
          <w:rStyle w:val="OperatorTok"/>
        </w:rPr>
        <w:t xml:space="preserve">=</w:t>
      </w:r>
      <w:r>
        <w:rPr>
          <w:rStyle w:val="DecValTok"/>
        </w:rPr>
        <w:t xml:space="preserve">300</w:t>
      </w:r>
      <w:r>
        <w:rPr>
          <w:rStyle w:val="NormalTok"/>
        </w:rPr>
        <w:t xml:space="preserve">, bbox_inches</w:t>
      </w:r>
      <w:r>
        <w:rPr>
          <w:rStyle w:val="OperatorTok"/>
        </w:rPr>
        <w:t xml:space="preserve">=</w:t>
      </w:r>
      <w:r>
        <w:rPr>
          <w:rStyle w:val="StringTok"/>
        </w:rPr>
        <w:t xml:space="preserve">"tight"</w:t>
      </w:r>
      <w:r>
        <w:rPr>
          <w:rStyle w:val="NormalTok"/>
        </w:rPr>
        <w:t xml:space="preserve">)</w:t>
      </w:r>
      <w:r>
        <w:br/>
      </w:r>
      <w:r>
        <w:rPr>
          <w:rStyle w:val="NormalTok"/>
        </w:rPr>
        <w:t xml:space="preserve">fig.savefig(</w:t>
      </w:r>
      <w:r>
        <w:rPr>
          <w:rStyle w:val="StringTok"/>
        </w:rPr>
        <w:t xml:space="preserve">"gold_medals_by_country.svg"</w:t>
      </w:r>
      <w:r>
        <w:rPr>
          <w:rStyle w:val="NormalTok"/>
        </w:rPr>
        <w:t xml:space="preserve">, bbox_inches</w:t>
      </w:r>
      <w:r>
        <w:rPr>
          <w:rStyle w:val="OperatorTok"/>
        </w:rPr>
        <w:t xml:space="preserve">=</w:t>
      </w:r>
      <w:r>
        <w:rPr>
          <w:rStyle w:val="StringTok"/>
        </w:rPr>
        <w:t xml:space="preserve">"tight"</w:t>
      </w:r>
      <w:r>
        <w:rPr>
          <w:rStyle w:val="NormalTok"/>
        </w:rPr>
        <w:t xml:space="preserve">)</w:t>
      </w:r>
      <w:r>
        <w:br/>
      </w:r>
      <w:r>
        <w:br/>
      </w:r>
      <w:r>
        <w:rPr>
          <w:rStyle w:val="CommentTok"/>
        </w:rPr>
        <w:t xml:space="preserve"># Show the plot</w:t>
      </w:r>
      <w:r>
        <w:br/>
      </w:r>
      <w:r>
        <w:rPr>
          <w:rStyle w:val="NormalTok"/>
        </w:rPr>
        <w:t xml:space="preserve">plt.show()</w:t>
      </w:r>
    </w:p>
    <w:bookmarkEnd w:id="221"/>
    <w:bookmarkStart w:id="222" w:name="key-takeaways"/>
    <w:p>
      <w:pPr>
        <w:pStyle w:val="Heading3"/>
      </w:pPr>
      <w:r>
        <w:t xml:space="preserve">Key Takeaways</w:t>
      </w:r>
    </w:p>
    <w:p>
      <w:r>
        <w:pict>
          <v:rect style="width:0;height:1.5pt" o:hralign="center" o:hrstd="t" o:hr="t"/>
        </w:pict>
      </w:r>
    </w:p>
    <w:p>
      <w:pPr>
        <w:pStyle w:val="Compact"/>
        <w:numPr>
          <w:ilvl w:val="0"/>
          <w:numId w:val="1015"/>
        </w:numPr>
      </w:pPr>
      <w:r>
        <w:t xml:space="preserve">Use</w:t>
      </w:r>
      <w:r>
        <w:t xml:space="preserve"> </w:t>
      </w:r>
      <w:r>
        <w:rPr>
          <w:rStyle w:val="VerbatimChar"/>
        </w:rPr>
        <w:t xml:space="preserve">savefig()</w:t>
      </w:r>
      <w:r>
        <w:t xml:space="preserve"> </w:t>
      </w:r>
      <w:r>
        <w:t xml:space="preserve">to export figures directly to disk.</w:t>
      </w:r>
    </w:p>
    <w:p>
      <w:pPr>
        <w:pStyle w:val="Compact"/>
        <w:numPr>
          <w:ilvl w:val="0"/>
          <w:numId w:val="1015"/>
        </w:numPr>
      </w:pPr>
      <w:r>
        <w:t xml:space="preserve">Choose formats wisely:</w:t>
      </w:r>
      <w:r>
        <w:t xml:space="preserve"> </w:t>
      </w:r>
      <w:r>
        <w:rPr>
          <w:b/>
          <w:bCs/>
        </w:rPr>
        <w:t xml:space="preserve">PNG</w:t>
      </w:r>
      <w:r>
        <w:t xml:space="preserve"> </w:t>
      </w:r>
      <w:r>
        <w:t xml:space="preserve">for quality,</w:t>
      </w:r>
      <w:r>
        <w:t xml:space="preserve"> </w:t>
      </w:r>
      <w:r>
        <w:rPr>
          <w:b/>
          <w:bCs/>
        </w:rPr>
        <w:t xml:space="preserve">JPG</w:t>
      </w:r>
      <w:r>
        <w:t xml:space="preserve"> </w:t>
      </w:r>
      <w:r>
        <w:t xml:space="preserve">for web,</w:t>
      </w:r>
      <w:r>
        <w:t xml:space="preserve"> </w:t>
      </w:r>
      <w:r>
        <w:rPr>
          <w:b/>
          <w:bCs/>
        </w:rPr>
        <w:t xml:space="preserve">SVG</w:t>
      </w:r>
      <w:r>
        <w:t xml:space="preserve"> </w:t>
      </w:r>
      <w:r>
        <w:t xml:space="preserve">for editing.</w:t>
      </w:r>
    </w:p>
    <w:p>
      <w:pPr>
        <w:pStyle w:val="Compact"/>
        <w:numPr>
          <w:ilvl w:val="0"/>
          <w:numId w:val="1015"/>
        </w:numPr>
      </w:pPr>
      <w:r>
        <w:t xml:space="preserve">Control quality with</w:t>
      </w:r>
      <w:r>
        <w:t xml:space="preserve"> </w:t>
      </w:r>
      <w:r>
        <w:rPr>
          <w:rStyle w:val="VerbatimChar"/>
        </w:rPr>
        <w:t xml:space="preserve">dpi</w:t>
      </w:r>
      <w:r>
        <w:t xml:space="preserve">, and adjust layout with</w:t>
      </w:r>
      <w:r>
        <w:t xml:space="preserve"> </w:t>
      </w:r>
      <w:r>
        <w:rPr>
          <w:rStyle w:val="VerbatimChar"/>
        </w:rPr>
        <w:t xml:space="preserve">bbox_inches='tight'</w:t>
      </w:r>
      <w:r>
        <w:t xml:space="preserve">.</w:t>
      </w:r>
    </w:p>
    <w:p>
      <w:pPr>
        <w:pStyle w:val="Compact"/>
        <w:numPr>
          <w:ilvl w:val="0"/>
          <w:numId w:val="1015"/>
        </w:numPr>
      </w:pPr>
      <w:r>
        <w:t xml:space="preserve">Manage aspect ratios and size using</w:t>
      </w:r>
      <w:r>
        <w:t xml:space="preserve"> </w:t>
      </w:r>
      <w:r>
        <w:rPr>
          <w:rStyle w:val="VerbatimChar"/>
        </w:rPr>
        <w:t xml:space="preserve">set_size_inches()</w:t>
      </w:r>
      <w:r>
        <w:t xml:space="preserve">.</w:t>
      </w:r>
    </w:p>
    <w:p>
      <w:pPr>
        <w:pStyle w:val="Compact"/>
        <w:numPr>
          <w:ilvl w:val="0"/>
          <w:numId w:val="1015"/>
        </w:numPr>
      </w:pPr>
      <w:r>
        <w:t xml:space="preserve">Always preview saved images before publication to ensure clarity and readability.</w:t>
      </w:r>
    </w:p>
    <w:bookmarkEnd w:id="222"/>
    <w:bookmarkEnd w:id="223"/>
    <w:bookmarkStart w:id="235" w:name="chapter-8-automating-figures-from-data"/>
    <w:p>
      <w:pPr>
        <w:pStyle w:val="Heading2"/>
      </w:pPr>
      <w:r>
        <w:t xml:space="preserve">Chapter 8: Automating figures from data</w:t>
      </w:r>
    </w:p>
    <w:p>
      <w:r>
        <w:pict>
          <v:rect style="width:0;height:1.5pt" o:hralign="center" o:hrstd="t" o:hr="t"/>
        </w:pict>
      </w:r>
    </w:p>
    <w:p>
      <w:pPr>
        <w:pStyle w:val="FirstParagraph"/>
      </w:pPr>
      <w:r>
        <w:t xml:space="preserve">One of the strengths of Matplotlib is that, when programmed correctly, it can flexibly adapt to the inputs that are provided.</w:t>
      </w:r>
    </w:p>
    <w:bookmarkStart w:id="224" w:name="why-automate"/>
    <w:p>
      <w:pPr>
        <w:pStyle w:val="Heading3"/>
      </w:pPr>
      <w:r>
        <w:t xml:space="preserve">Why automate?</w:t>
      </w:r>
    </w:p>
    <w:p>
      <w:r>
        <w:pict>
          <v:rect style="width:0;height:1.5pt" o:hralign="center" o:hrstd="t" o:hr="t"/>
        </w:pict>
      </w:r>
    </w:p>
    <w:p>
      <w:pPr>
        <w:pStyle w:val="FirstParagraph"/>
      </w:pPr>
      <w:r>
        <w:t xml:space="preserve">This means that you can write functions and programs that automatically adjust what they are doing based on the input data. Why would you want to automate figure creation based on the data? Automation makes it easier to do more. It also allows you to be faster. This is one of the major benefits of using a programming language like Python and software libraries such as Matplotlib, over tools that require you to interact with a graphical user interface every time you want to create a new figure. Inspecting the incoming data and changing the behavior of the program based on the data provides flexibility, as well as robustness. Finally, an automatic program that adjusts to the data provides reproducible behavior across different runs.</w:t>
      </w:r>
    </w:p>
    <w:bookmarkEnd w:id="224"/>
    <w:bookmarkStart w:id="225" w:name="how-many-different-kinds-of-data"/>
    <w:p>
      <w:pPr>
        <w:pStyle w:val="Heading3"/>
      </w:pPr>
      <w:r>
        <w:t xml:space="preserve">How many different kinds of data?</w:t>
      </w:r>
    </w:p>
    <w:p>
      <w:r>
        <w:pict>
          <v:rect style="width:0;height:1.5pt" o:hralign="center" o:hrstd="t" o:hr="t"/>
        </w:pict>
      </w:r>
    </w:p>
    <w:p>
      <w:pPr>
        <w:pStyle w:val="FirstParagraph"/>
      </w:pPr>
      <w:r>
        <w:t xml:space="preserve">Let’s see what that means for Matplotlib. Consider the data about Olympic medal winners that we’ve looked at before. Until now, we always looked at two different branches of sports and compared them to each other, but what if we get a new data file, and we don’t know how many different sports branches are included in the data? For example, what if we had a data-frame with hundreds of rows and a</w:t>
      </w:r>
      <w:r>
        <w:t xml:space="preserve"> </w:t>
      </w:r>
      <w:r>
        <w:rPr>
          <w:rStyle w:val="VerbatimChar"/>
        </w:rPr>
        <w:t xml:space="preserve">"Sport"</w:t>
      </w:r>
      <w:r>
        <w:t xml:space="preserve"> </w:t>
      </w:r>
      <w:r>
        <w:t xml:space="preserve">column that indicates which branch of sport each row belongs to.</w:t>
      </w:r>
    </w:p>
    <w:bookmarkEnd w:id="225"/>
    <w:bookmarkStart w:id="226" w:name="getting-unique-values-of-a-column"/>
    <w:p>
      <w:pPr>
        <w:pStyle w:val="Heading3"/>
      </w:pPr>
      <w:r>
        <w:t xml:space="preserve">Getting unique values of a column</w:t>
      </w:r>
    </w:p>
    <w:p>
      <w:r>
        <w:pict>
          <v:rect style="width:0;height:1.5pt" o:hralign="center" o:hrstd="t" o:hr="t"/>
        </w:pict>
      </w:r>
    </w:p>
    <w:p>
      <w:pPr>
        <w:pStyle w:val="FirstParagraph"/>
      </w:pPr>
      <w:r>
        <w:t xml:space="preserve">A column in a pandas DataFrame is a pandas Series object, so we can get the list of different sports present in the data by calling the</w:t>
      </w:r>
      <w:r>
        <w:t xml:space="preserve"> </w:t>
      </w:r>
      <w:r>
        <w:rPr>
          <w:rStyle w:val="VerbatimChar"/>
        </w:rPr>
        <w:t xml:space="preserve">unique</w:t>
      </w:r>
      <w:r>
        <w:t xml:space="preserve"> </w:t>
      </w:r>
      <w:r>
        <w:t xml:space="preserve">method of that column. This tells us that there are 34 different branches of sport here.</w:t>
      </w:r>
    </w:p>
    <w:p>
      <w:pPr>
        <w:pStyle w:val="SourceCode"/>
      </w:pPr>
      <w:r>
        <w:rPr>
          <w:rStyle w:val="CommentTok"/>
        </w:rPr>
        <w:t xml:space="preserve"># Importing the course packages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Importing the course datasets </w:t>
      </w:r>
      <w:r>
        <w:br/>
      </w:r>
      <w:r>
        <w:rPr>
          <w:rStyle w:val="NormalTok"/>
        </w:rPr>
        <w:t xml:space="preserve">summer_2016 </w:t>
      </w:r>
      <w:r>
        <w:rPr>
          <w:rStyle w:val="OperatorTok"/>
        </w:rPr>
        <w:t xml:space="preserve">=</w:t>
      </w:r>
      <w:r>
        <w:rPr>
          <w:rStyle w:val="NormalTok"/>
        </w:rPr>
        <w:t xml:space="preserve"> pd.read_csv(</w:t>
      </w:r>
      <w:r>
        <w:rPr>
          <w:rStyle w:val="StringTok"/>
        </w:rPr>
        <w:t xml:space="preserve">'datasets/summer2016.csv'</w:t>
      </w:r>
      <w:r>
        <w:rPr>
          <w:rStyle w:val="NormalTok"/>
        </w:rPr>
        <w:t xml:space="preserve">)</w:t>
      </w:r>
      <w:r>
        <w:br/>
      </w:r>
      <w:r>
        <w:br/>
      </w:r>
      <w:r>
        <w:rPr>
          <w:rStyle w:val="CommentTok"/>
        </w:rPr>
        <w:t xml:space="preserve"># Extract the "Sport" column</w:t>
      </w:r>
      <w:r>
        <w:br/>
      </w:r>
      <w:r>
        <w:rPr>
          <w:rStyle w:val="NormalTok"/>
        </w:rPr>
        <w:t xml:space="preserve">sports_column </w:t>
      </w:r>
      <w:r>
        <w:rPr>
          <w:rStyle w:val="OperatorTok"/>
        </w:rPr>
        <w:t xml:space="preserve">=</w:t>
      </w:r>
      <w:r>
        <w:rPr>
          <w:rStyle w:val="NormalTok"/>
        </w:rPr>
        <w:t xml:space="preserve"> summer_2016[</w:t>
      </w:r>
      <w:r>
        <w:rPr>
          <w:rStyle w:val="StringTok"/>
        </w:rPr>
        <w:t xml:space="preserve">'Sport'</w:t>
      </w:r>
      <w:r>
        <w:rPr>
          <w:rStyle w:val="NormalTok"/>
        </w:rPr>
        <w:t xml:space="preserve">]</w:t>
      </w:r>
      <w:r>
        <w:br/>
      </w:r>
      <w:r>
        <w:br/>
      </w:r>
      <w:r>
        <w:rPr>
          <w:rStyle w:val="CommentTok"/>
        </w:rPr>
        <w:t xml:space="preserve"># Find the unique values of the "Sport" column</w:t>
      </w:r>
      <w:r>
        <w:br/>
      </w:r>
      <w:r>
        <w:rPr>
          <w:rStyle w:val="NormalTok"/>
        </w:rPr>
        <w:t xml:space="preserve">sports </w:t>
      </w:r>
      <w:r>
        <w:rPr>
          <w:rStyle w:val="OperatorTok"/>
        </w:rPr>
        <w:t xml:space="preserve">=</w:t>
      </w:r>
      <w:r>
        <w:rPr>
          <w:rStyle w:val="NormalTok"/>
        </w:rPr>
        <w:t xml:space="preserve"> sports_column.unique()</w:t>
      </w:r>
      <w:r>
        <w:br/>
      </w:r>
      <w:r>
        <w:rPr>
          <w:rStyle w:val="NormalTok"/>
        </w:rPr>
        <w:t xml:space="preserve">N_sport </w:t>
      </w:r>
      <w:r>
        <w:rPr>
          <w:rStyle w:val="OperatorTok"/>
        </w:rPr>
        <w:t xml:space="preserve">=</w:t>
      </w:r>
      <w:r>
        <w:rPr>
          <w:rStyle w:val="NormalTok"/>
        </w:rPr>
        <w:t xml:space="preserve"> sports_column.nunique()</w:t>
      </w:r>
      <w:r>
        <w:br/>
      </w:r>
      <w:r>
        <w:br/>
      </w:r>
      <w:r>
        <w:rPr>
          <w:rStyle w:val="CommentTok"/>
        </w:rPr>
        <w:t xml:space="preserve"># Print out the unique sports values</w:t>
      </w:r>
      <w:r>
        <w:br/>
      </w:r>
      <w:r>
        <w:rPr>
          <w:rStyle w:val="BuiltInTok"/>
        </w:rPr>
        <w:t xml:space="preserve">print</w:t>
      </w:r>
      <w:r>
        <w:rPr>
          <w:rStyle w:val="NormalTok"/>
        </w:rPr>
        <w:t xml:space="preserve">(</w:t>
      </w:r>
      <w:r>
        <w:rPr>
          <w:rStyle w:val="StringTok"/>
        </w:rPr>
        <w:t xml:space="preserve">"The unique values of the Sport column:</w:t>
      </w:r>
      <w:r>
        <w:rPr>
          <w:rStyle w:val="CharTok"/>
        </w:rPr>
        <w:t xml:space="preserve">\n</w:t>
      </w:r>
      <w:r>
        <w:rPr>
          <w:rStyle w:val="StringTok"/>
        </w:rPr>
        <w:t xml:space="preserve">"</w:t>
      </w:r>
      <w:r>
        <w:rPr>
          <w:rStyle w:val="NormalTok"/>
        </w:rPr>
        <w:t xml:space="preserve">)</w:t>
      </w:r>
      <w:r>
        <w:br/>
      </w:r>
      <w:r>
        <w:rPr>
          <w:rStyle w:val="BuiltInTok"/>
        </w:rPr>
        <w:t xml:space="preserve">print</w:t>
      </w:r>
      <w:r>
        <w:rPr>
          <w:rStyle w:val="NormalTok"/>
        </w:rPr>
        <w:t xml:space="preserve">(sports, </w:t>
      </w:r>
      <w:r>
        <w:rPr>
          <w:rStyle w:val="StringTok"/>
        </w:rPr>
        <w:t xml:space="preserve">"</w:t>
      </w:r>
      <w:r>
        <w:rPr>
          <w:rStyle w:val="CharTok"/>
        </w:rPr>
        <w:t xml:space="preserve">\n</w:t>
      </w:r>
      <w:r>
        <w:rPr>
          <w:rStyle w:val="StringTok"/>
        </w:rPr>
        <w:t xml:space="preserve">"</w:t>
      </w:r>
      <w:r>
        <w:rPr>
          <w:rStyle w:val="NormalTok"/>
        </w:rPr>
        <w:t xml:space="preserve">)</w:t>
      </w:r>
      <w:r>
        <w:br/>
      </w:r>
      <w:r>
        <w:rPr>
          <w:rStyle w:val="BuiltInTok"/>
        </w:rPr>
        <w:t xml:space="preserve">print</w:t>
      </w:r>
      <w:r>
        <w:rPr>
          <w:rStyle w:val="NormalTok"/>
        </w:rPr>
        <w:t xml:space="preserve">(</w:t>
      </w:r>
      <w:r>
        <w:rPr>
          <w:rStyle w:val="StringTok"/>
        </w:rPr>
        <w:t xml:space="preserve">"There are"</w:t>
      </w:r>
      <w:r>
        <w:rPr>
          <w:rStyle w:val="NormalTok"/>
        </w:rPr>
        <w:t xml:space="preserve">, N_sport , </w:t>
      </w:r>
      <w:r>
        <w:rPr>
          <w:rStyle w:val="StringTok"/>
        </w:rPr>
        <w:t xml:space="preserve">"different branches of sport here."</w:t>
      </w:r>
      <w:r>
        <w:rPr>
          <w:rStyle w:val="NormalTok"/>
        </w:rPr>
        <w:t xml:space="preserve">)</w:t>
      </w:r>
    </w:p>
    <w:p>
      <w:pPr>
        <w:pStyle w:val="SourceCode"/>
      </w:pPr>
      <w:r>
        <w:rPr>
          <w:rStyle w:val="VerbatimChar"/>
        </w:rPr>
        <w:t xml:space="preserve">The unique values of the Sport column:</w:t>
      </w:r>
      <w:r>
        <w:br/>
      </w:r>
      <w:r>
        <w:br/>
      </w:r>
      <w:r>
        <w:rPr>
          <w:rStyle w:val="VerbatimChar"/>
        </w:rPr>
        <w:t xml:space="preserve">['Rowing' 'Taekwondo' 'Handball' 'Wrestling' 'Gymnastics' 'Swimming'</w:t>
      </w:r>
      <w:r>
        <w:br/>
      </w:r>
      <w:r>
        <w:rPr>
          <w:rStyle w:val="VerbatimChar"/>
        </w:rPr>
        <w:t xml:space="preserve"> 'Basketball' 'Boxing' 'Volleyball' 'Athletics' 'Rugby Sevens' 'Judo'</w:t>
      </w:r>
      <w:r>
        <w:br/>
      </w:r>
      <w:r>
        <w:rPr>
          <w:rStyle w:val="VerbatimChar"/>
        </w:rPr>
        <w:t xml:space="preserve"> 'Rhythmic Gymnastics' 'Weightlifting' 'Equestrianism' 'Badminton'</w:t>
      </w:r>
      <w:r>
        <w:br/>
      </w:r>
      <w:r>
        <w:rPr>
          <w:rStyle w:val="VerbatimChar"/>
        </w:rPr>
        <w:t xml:space="preserve"> 'Water Polo' 'Football' 'Fencing' 'Shooting' 'Sailing' 'Beach Volleyball'</w:t>
      </w:r>
      <w:r>
        <w:br/>
      </w:r>
      <w:r>
        <w:rPr>
          <w:rStyle w:val="VerbatimChar"/>
        </w:rPr>
        <w:t xml:space="preserve"> 'Canoeing' 'Hockey' 'Cycling' 'Tennis' 'Diving' 'Table Tennis'</w:t>
      </w:r>
      <w:r>
        <w:br/>
      </w:r>
      <w:r>
        <w:rPr>
          <w:rStyle w:val="VerbatimChar"/>
        </w:rPr>
        <w:t xml:space="preserve"> 'Triathlon' 'Archery' 'Synchronized Swimming' 'Modern Pentathlon'</w:t>
      </w:r>
      <w:r>
        <w:br/>
      </w:r>
      <w:r>
        <w:rPr>
          <w:rStyle w:val="VerbatimChar"/>
        </w:rPr>
        <w:t xml:space="preserve"> 'Trampolining' 'Golf'] </w:t>
      </w:r>
      <w:r>
        <w:br/>
      </w:r>
      <w:r>
        <w:br/>
      </w:r>
      <w:r>
        <w:rPr>
          <w:rStyle w:val="VerbatimChar"/>
        </w:rPr>
        <w:t xml:space="preserve">There are 34 different branches of sport here.</w:t>
      </w:r>
    </w:p>
    <w:bookmarkEnd w:id="226"/>
    <w:bookmarkStart w:id="230" w:name="bar-chart-of-heights-for-all-sports"/>
    <w:p>
      <w:pPr>
        <w:pStyle w:val="Heading3"/>
      </w:pPr>
      <w:r>
        <w:t xml:space="preserve">Bar-chart of heights for all sports</w:t>
      </w:r>
    </w:p>
    <w:p>
      <w:r>
        <w:pict>
          <v:rect style="width:0;height:1.5pt" o:hralign="center" o:hrstd="t" o:hr="t"/>
        </w:pict>
      </w:r>
    </w:p>
    <w:p>
      <w:pPr>
        <w:pStyle w:val="FirstParagraph"/>
      </w:pPr>
      <w:r>
        <w:t xml:space="preserve">Let’s say that we would like to visualize the height of athletes in each one of the sports, with a standard deviation error bar. Given that we don’t know in advance how many sports there are in the DataFrame, once we’ve extracted the unique values, we can loop over them. In each iteration through, we set a loop variable called sport to be equal to one of these unique values. We then create a smaller DataFrame, that we call</w:t>
      </w:r>
      <w:r>
        <w:t xml:space="preserve"> </w:t>
      </w:r>
      <w:r>
        <w:rPr>
          <w:rStyle w:val="VerbatimChar"/>
        </w:rPr>
        <w:t xml:space="preserve">sport_df</w:t>
      </w:r>
      <w:r>
        <w:t xml:space="preserve">, by selecting the rows in which the</w:t>
      </w:r>
      <w:r>
        <w:t xml:space="preserve"> </w:t>
      </w:r>
      <w:r>
        <w:rPr>
          <w:rStyle w:val="VerbatimChar"/>
        </w:rPr>
        <w:t xml:space="preserve">"Sport"</w:t>
      </w:r>
      <w:r>
        <w:t xml:space="preserve"> </w:t>
      </w:r>
      <w:r>
        <w:t xml:space="preserve">column is equal to the</w:t>
      </w:r>
      <w:r>
        <w:t xml:space="preserve"> </w:t>
      </w:r>
      <w:r>
        <w:rPr>
          <w:rStyle w:val="VerbatimChar"/>
        </w:rPr>
        <w:t xml:space="preserve">sport</w:t>
      </w:r>
      <w:r>
        <w:t xml:space="preserve"> </w:t>
      </w:r>
      <w:r>
        <w:t xml:space="preserve">selected in this iteration. We can call the</w:t>
      </w:r>
      <w:r>
        <w:t xml:space="preserve"> </w:t>
      </w:r>
      <w:r>
        <w:rPr>
          <w:rStyle w:val="VerbatimChar"/>
        </w:rPr>
        <w:t xml:space="preserve">bar</w:t>
      </w:r>
      <w:r>
        <w:t xml:space="preserve"> </w:t>
      </w:r>
      <w:r>
        <w:t xml:space="preserve">method of the Axes we created for this plot. As before, it is called with the string that holds the name of the sport as the first argument, the</w:t>
      </w:r>
      <w:r>
        <w:t xml:space="preserve"> </w:t>
      </w:r>
      <w:r>
        <w:rPr>
          <w:rStyle w:val="VerbatimChar"/>
        </w:rPr>
        <w:t xml:space="preserve">mean</w:t>
      </w:r>
      <w:r>
        <w:t xml:space="preserve"> </w:t>
      </w:r>
      <w:r>
        <w:t xml:space="preserve">method of the</w:t>
      </w:r>
      <w:r>
        <w:t xml:space="preserve"> </w:t>
      </w:r>
      <w:r>
        <w:rPr>
          <w:rStyle w:val="VerbatimChar"/>
        </w:rPr>
        <w:t xml:space="preserve">"Height"</w:t>
      </w:r>
      <w:r>
        <w:t xml:space="preserve"> </w:t>
      </w:r>
      <w:r>
        <w:t xml:space="preserve">column is set to be the height of the bar and an</w:t>
      </w:r>
      <w:r>
        <w:t xml:space="preserve"> </w:t>
      </w:r>
      <w:r>
        <w:rPr>
          <w:rStyle w:val="VerbatimChar"/>
        </w:rPr>
        <w:t xml:space="preserve">error bar</w:t>
      </w:r>
      <w:r>
        <w:t xml:space="preserve"> </w:t>
      </w:r>
      <w:r>
        <w:t xml:space="preserve">is set to be equal to the standard deviation of the values in the column. After iterating over all of the sports, we exit the loop. We can then set the y-label to indicate the meaning of the height of each bar and we can set the x-axis tick labels to be equal to the names of the sports. As we did with the country names in the stacked bar chart that you saw in a previous lesson, we rotate these labels 90 degrees, so that they don’t run over each other.</w:t>
      </w:r>
    </w:p>
    <w:p>
      <w:pPr>
        <w:pStyle w:val="SourceCode"/>
      </w:pPr>
      <w:r>
        <w:rPr>
          <w:rStyle w:val="CommentTok"/>
        </w:rPr>
        <w:t xml:space="preserve"># Importing the course packages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Importing the course datasets </w:t>
      </w:r>
      <w:r>
        <w:br/>
      </w:r>
      <w:r>
        <w:rPr>
          <w:rStyle w:val="NormalTok"/>
        </w:rPr>
        <w:t xml:space="preserve">summer_2016 </w:t>
      </w:r>
      <w:r>
        <w:rPr>
          <w:rStyle w:val="OperatorTok"/>
        </w:rPr>
        <w:t xml:space="preserve">=</w:t>
      </w:r>
      <w:r>
        <w:rPr>
          <w:rStyle w:val="NormalTok"/>
        </w:rPr>
        <w:t xml:space="preserve"> pd.read_csv(</w:t>
      </w:r>
      <w:r>
        <w:rPr>
          <w:rStyle w:val="StringTok"/>
        </w:rPr>
        <w:t xml:space="preserve">'datasets/summer2016.csv'</w:t>
      </w:r>
      <w:r>
        <w:rPr>
          <w:rStyle w:val="NormalTok"/>
        </w:rPr>
        <w:t xml:space="preserve">)</w:t>
      </w:r>
      <w:r>
        <w:br/>
      </w:r>
      <w:r>
        <w:br/>
      </w:r>
      <w:r>
        <w:rPr>
          <w:rStyle w:val="CommentTok"/>
        </w:rPr>
        <w:t xml:space="preserve"># Extract the "Sport" column</w:t>
      </w:r>
      <w:r>
        <w:br/>
      </w:r>
      <w:r>
        <w:rPr>
          <w:rStyle w:val="NormalTok"/>
        </w:rPr>
        <w:t xml:space="preserve">sports_column </w:t>
      </w:r>
      <w:r>
        <w:rPr>
          <w:rStyle w:val="OperatorTok"/>
        </w:rPr>
        <w:t xml:space="preserve">=</w:t>
      </w:r>
      <w:r>
        <w:rPr>
          <w:rStyle w:val="NormalTok"/>
        </w:rPr>
        <w:t xml:space="preserve"> summer_2016[</w:t>
      </w:r>
      <w:r>
        <w:rPr>
          <w:rStyle w:val="StringTok"/>
        </w:rPr>
        <w:t xml:space="preserve">'Sport'</w:t>
      </w:r>
      <w:r>
        <w:rPr>
          <w:rStyle w:val="NormalTok"/>
        </w:rPr>
        <w:t xml:space="preserve">]</w:t>
      </w:r>
      <w:r>
        <w:br/>
      </w:r>
      <w:r>
        <w:br/>
      </w:r>
      <w:r>
        <w:rPr>
          <w:rStyle w:val="CommentTok"/>
        </w:rPr>
        <w:t xml:space="preserve"># Find the unique values of the "Sport" column</w:t>
      </w:r>
      <w:r>
        <w:br/>
      </w:r>
      <w:r>
        <w:rPr>
          <w:rStyle w:val="NormalTok"/>
        </w:rPr>
        <w:t xml:space="preserve">sports </w:t>
      </w:r>
      <w:r>
        <w:rPr>
          <w:rStyle w:val="OperatorTok"/>
        </w:rPr>
        <w:t xml:space="preserve">=</w:t>
      </w:r>
      <w:r>
        <w:rPr>
          <w:rStyle w:val="NormalTok"/>
        </w:rPr>
        <w:t xml:space="preserve"> sports_column.unique()</w:t>
      </w:r>
      <w:r>
        <w:br/>
      </w:r>
      <w:r>
        <w:br/>
      </w:r>
      <w:r>
        <w:rPr>
          <w:rStyle w:val="NormalTok"/>
        </w:rPr>
        <w:t xml:space="preserve">fig, ax </w:t>
      </w:r>
      <w:r>
        <w:rPr>
          <w:rStyle w:val="OperatorTok"/>
        </w:rPr>
        <w:t xml:space="preserve">=</w:t>
      </w:r>
      <w:r>
        <w:rPr>
          <w:rStyle w:val="NormalTok"/>
        </w:rPr>
        <w:t xml:space="preserve"> plt.subplots()</w:t>
      </w:r>
      <w:r>
        <w:br/>
      </w:r>
      <w:r>
        <w:br/>
      </w:r>
      <w:r>
        <w:rPr>
          <w:rStyle w:val="CommentTok"/>
        </w:rPr>
        <w:t xml:space="preserve"># Loop over the different sports branches</w:t>
      </w:r>
      <w:r>
        <w:br/>
      </w:r>
      <w:r>
        <w:rPr>
          <w:rStyle w:val="ControlFlowTok"/>
        </w:rPr>
        <w:t xml:space="preserve">for</w:t>
      </w:r>
      <w:r>
        <w:rPr>
          <w:rStyle w:val="NormalTok"/>
        </w:rPr>
        <w:t xml:space="preserve"> sport </w:t>
      </w:r>
      <w:r>
        <w:rPr>
          <w:rStyle w:val="KeywordTok"/>
        </w:rPr>
        <w:t xml:space="preserve">in</w:t>
      </w:r>
      <w:r>
        <w:rPr>
          <w:rStyle w:val="NormalTok"/>
        </w:rPr>
        <w:t xml:space="preserve"> sports:</w:t>
      </w:r>
      <w:r>
        <w:br/>
      </w:r>
      <w:r>
        <w:rPr>
          <w:rStyle w:val="NormalTok"/>
        </w:rPr>
        <w:t xml:space="preserve">  </w:t>
      </w:r>
      <w:r>
        <w:rPr>
          <w:rStyle w:val="CommentTok"/>
        </w:rPr>
        <w:t xml:space="preserve"># Extract the rows only for this sport</w:t>
      </w:r>
      <w:r>
        <w:br/>
      </w:r>
      <w:r>
        <w:rPr>
          <w:rStyle w:val="NormalTok"/>
        </w:rPr>
        <w:t xml:space="preserve">  sport_df </w:t>
      </w:r>
      <w:r>
        <w:rPr>
          <w:rStyle w:val="OperatorTok"/>
        </w:rPr>
        <w:t xml:space="preserve">=</w:t>
      </w:r>
      <w:r>
        <w:rPr>
          <w:rStyle w:val="NormalTok"/>
        </w:rPr>
        <w:t xml:space="preserve"> summer_2016[summer_2016[</w:t>
      </w:r>
      <w:r>
        <w:rPr>
          <w:rStyle w:val="StringTok"/>
        </w:rPr>
        <w:t xml:space="preserve">"Sport"</w:t>
      </w:r>
      <w:r>
        <w:rPr>
          <w:rStyle w:val="NormalTok"/>
        </w:rPr>
        <w:t xml:space="preserve">] </w:t>
      </w:r>
      <w:r>
        <w:rPr>
          <w:rStyle w:val="OperatorTok"/>
        </w:rPr>
        <w:t xml:space="preserve">==</w:t>
      </w:r>
      <w:r>
        <w:rPr>
          <w:rStyle w:val="NormalTok"/>
        </w:rPr>
        <w:t xml:space="preserve"> sport] </w:t>
      </w:r>
      <w:r>
        <w:br/>
      </w:r>
      <w:r>
        <w:rPr>
          <w:rStyle w:val="NormalTok"/>
        </w:rPr>
        <w:t xml:space="preserve">  </w:t>
      </w:r>
      <w:r>
        <w:rPr>
          <w:rStyle w:val="CommentTok"/>
        </w:rPr>
        <w:t xml:space="preserve"># Add a bar for the "Height" mean with std y error bar</w:t>
      </w:r>
      <w:r>
        <w:br/>
      </w:r>
      <w:r>
        <w:rPr>
          <w:rStyle w:val="NormalTok"/>
        </w:rPr>
        <w:t xml:space="preserve">  ax.bar(sport, sport_df[</w:t>
      </w:r>
      <w:r>
        <w:rPr>
          <w:rStyle w:val="StringTok"/>
        </w:rPr>
        <w:t xml:space="preserve">'Height'</w:t>
      </w:r>
      <w:r>
        <w:rPr>
          <w:rStyle w:val="NormalTok"/>
        </w:rPr>
        <w:t xml:space="preserve">].mean(), yerr </w:t>
      </w:r>
      <w:r>
        <w:rPr>
          <w:rStyle w:val="OperatorTok"/>
        </w:rPr>
        <w:t xml:space="preserve">=</w:t>
      </w:r>
      <w:r>
        <w:rPr>
          <w:rStyle w:val="NormalTok"/>
        </w:rPr>
        <w:t xml:space="preserve"> sport_df[</w:t>
      </w:r>
      <w:r>
        <w:rPr>
          <w:rStyle w:val="StringTok"/>
        </w:rPr>
        <w:t xml:space="preserve">"Height"</w:t>
      </w:r>
      <w:r>
        <w:rPr>
          <w:rStyle w:val="NormalTok"/>
        </w:rPr>
        <w:t xml:space="preserve">].std())</w:t>
      </w:r>
    </w:p>
    <w:p>
      <w:pPr>
        <w:pStyle w:val="FirstParagraph"/>
      </w:pPr>
      <w:r>
        <w:drawing>
          <wp:inline>
            <wp:extent cx="4352925" cy="3209925"/>
            <wp:effectExtent b="0" l="0" r="0" t="0"/>
            <wp:docPr descr="" title="" id="228" name="Picture"/>
            <a:graphic>
              <a:graphicData uri="http://schemas.openxmlformats.org/drawingml/2006/picture">
                <pic:pic>
                  <pic:nvPicPr>
                    <pic:cNvPr descr="index_files/figure-docx/cell-33-output-1.png" id="229" name="Picture"/>
                    <pic:cNvPicPr>
                      <a:picLocks noChangeArrowheads="1" noChangeAspect="1"/>
                    </pic:cNvPicPr>
                  </pic:nvPicPr>
                  <pic:blipFill>
                    <a:blip r:embed="rId227"/>
                    <a:stretch>
                      <a:fillRect/>
                    </a:stretch>
                  </pic:blipFill>
                  <pic:spPr bwMode="auto">
                    <a:xfrm>
                      <a:off x="0" y="0"/>
                      <a:ext cx="4352925" cy="3209925"/>
                    </a:xfrm>
                    <a:prstGeom prst="rect">
                      <a:avLst/>
                    </a:prstGeom>
                    <a:noFill/>
                    <a:ln w="9525">
                      <a:noFill/>
                      <a:headEnd/>
                      <a:tailEnd/>
                    </a:ln>
                  </pic:spPr>
                </pic:pic>
              </a:graphicData>
            </a:graphic>
          </wp:inline>
        </w:drawing>
      </w:r>
    </w:p>
    <w:bookmarkEnd w:id="230"/>
    <w:bookmarkStart w:id="234" w:name="X33b5cec40f12c158b418b91b01eea70cdeb3695"/>
    <w:p>
      <w:pPr>
        <w:pStyle w:val="Heading3"/>
      </w:pPr>
      <w:r>
        <w:t xml:space="preserve">Figure derived automatically from the data</w:t>
      </w:r>
    </w:p>
    <w:p>
      <w:r>
        <w:pict>
          <v:rect style="width:0;height:1.5pt" o:hralign="center" o:hrstd="t" o:hr="t"/>
        </w:pict>
      </w:r>
    </w:p>
    <w:p>
      <w:pPr>
        <w:pStyle w:val="FirstParagraph"/>
      </w:pPr>
      <w:r>
        <w:t xml:space="preserve">This is what this figure would look like. Importantly, at no point during the creation of this figure did we need to know how many different sports are recorded in the DataFrame. Our code would automatically add bars or reduce the number of bars, depending on the input data.</w:t>
      </w:r>
    </w:p>
    <w:p>
      <w:pPr>
        <w:pStyle w:val="SourceCode"/>
      </w:pPr>
      <w:r>
        <w:rPr>
          <w:rStyle w:val="CommentTok"/>
        </w:rPr>
        <w:t xml:space="preserve"># Importing the course packages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Importing the course datasets </w:t>
      </w:r>
      <w:r>
        <w:br/>
      </w:r>
      <w:r>
        <w:rPr>
          <w:rStyle w:val="NormalTok"/>
        </w:rPr>
        <w:t xml:space="preserve">summer_2016 </w:t>
      </w:r>
      <w:r>
        <w:rPr>
          <w:rStyle w:val="OperatorTok"/>
        </w:rPr>
        <w:t xml:space="preserve">=</w:t>
      </w:r>
      <w:r>
        <w:rPr>
          <w:rStyle w:val="NormalTok"/>
        </w:rPr>
        <w:t xml:space="preserve"> pd.read_csv(</w:t>
      </w:r>
      <w:r>
        <w:rPr>
          <w:rStyle w:val="StringTok"/>
        </w:rPr>
        <w:t xml:space="preserve">'datasets/summer2016.csv'</w:t>
      </w:r>
      <w:r>
        <w:rPr>
          <w:rStyle w:val="NormalTok"/>
        </w:rPr>
        <w:t xml:space="preserve">)</w:t>
      </w:r>
      <w:r>
        <w:br/>
      </w:r>
      <w:r>
        <w:br/>
      </w:r>
      <w:r>
        <w:rPr>
          <w:rStyle w:val="CommentTok"/>
        </w:rPr>
        <w:t xml:space="preserve"># Extract the "Sport" column</w:t>
      </w:r>
      <w:r>
        <w:br/>
      </w:r>
      <w:r>
        <w:rPr>
          <w:rStyle w:val="NormalTok"/>
        </w:rPr>
        <w:t xml:space="preserve">sports_column </w:t>
      </w:r>
      <w:r>
        <w:rPr>
          <w:rStyle w:val="OperatorTok"/>
        </w:rPr>
        <w:t xml:space="preserve">=</w:t>
      </w:r>
      <w:r>
        <w:rPr>
          <w:rStyle w:val="NormalTok"/>
        </w:rPr>
        <w:t xml:space="preserve"> summer_2016[</w:t>
      </w:r>
      <w:r>
        <w:rPr>
          <w:rStyle w:val="StringTok"/>
        </w:rPr>
        <w:t xml:space="preserve">'Sport'</w:t>
      </w:r>
      <w:r>
        <w:rPr>
          <w:rStyle w:val="NormalTok"/>
        </w:rPr>
        <w:t xml:space="preserve">]</w:t>
      </w:r>
      <w:r>
        <w:br/>
      </w:r>
      <w:r>
        <w:br/>
      </w:r>
      <w:r>
        <w:rPr>
          <w:rStyle w:val="CommentTok"/>
        </w:rPr>
        <w:t xml:space="preserve"># Find the unique values of the "Sport" column</w:t>
      </w:r>
      <w:r>
        <w:br/>
      </w:r>
      <w:r>
        <w:rPr>
          <w:rStyle w:val="NormalTok"/>
        </w:rPr>
        <w:t xml:space="preserve">sports </w:t>
      </w:r>
      <w:r>
        <w:rPr>
          <w:rStyle w:val="OperatorTok"/>
        </w:rPr>
        <w:t xml:space="preserve">=</w:t>
      </w:r>
      <w:r>
        <w:rPr>
          <w:rStyle w:val="NormalTok"/>
        </w:rPr>
        <w:t xml:space="preserve"> sports_column.unique()</w:t>
      </w:r>
      <w:r>
        <w:br/>
      </w:r>
      <w:r>
        <w:br/>
      </w:r>
      <w:r>
        <w:rPr>
          <w:rStyle w:val="NormalTok"/>
        </w:rPr>
        <w:t xml:space="preserve">fig, ax </w:t>
      </w:r>
      <w:r>
        <w:rPr>
          <w:rStyle w:val="OperatorTok"/>
        </w:rPr>
        <w:t xml:space="preserve">=</w:t>
      </w:r>
      <w:r>
        <w:rPr>
          <w:rStyle w:val="NormalTok"/>
        </w:rPr>
        <w:t xml:space="preserve"> plt.subplots()</w:t>
      </w:r>
      <w:r>
        <w:br/>
      </w:r>
      <w:r>
        <w:br/>
      </w:r>
      <w:r>
        <w:rPr>
          <w:rStyle w:val="CommentTok"/>
        </w:rPr>
        <w:t xml:space="preserve"># Loop over the different sports branches</w:t>
      </w:r>
      <w:r>
        <w:br/>
      </w:r>
      <w:r>
        <w:rPr>
          <w:rStyle w:val="ControlFlowTok"/>
        </w:rPr>
        <w:t xml:space="preserve">for</w:t>
      </w:r>
      <w:r>
        <w:rPr>
          <w:rStyle w:val="NormalTok"/>
        </w:rPr>
        <w:t xml:space="preserve"> sport </w:t>
      </w:r>
      <w:r>
        <w:rPr>
          <w:rStyle w:val="KeywordTok"/>
        </w:rPr>
        <w:t xml:space="preserve">in</w:t>
      </w:r>
      <w:r>
        <w:rPr>
          <w:rStyle w:val="NormalTok"/>
        </w:rPr>
        <w:t xml:space="preserve"> sports:</w:t>
      </w:r>
      <w:r>
        <w:br/>
      </w:r>
      <w:r>
        <w:rPr>
          <w:rStyle w:val="NormalTok"/>
        </w:rPr>
        <w:t xml:space="preserve">  </w:t>
      </w:r>
      <w:r>
        <w:rPr>
          <w:rStyle w:val="CommentTok"/>
        </w:rPr>
        <w:t xml:space="preserve"># Extract the rows only for this sport</w:t>
      </w:r>
      <w:r>
        <w:br/>
      </w:r>
      <w:r>
        <w:rPr>
          <w:rStyle w:val="NormalTok"/>
        </w:rPr>
        <w:t xml:space="preserve">  sport_df </w:t>
      </w:r>
      <w:r>
        <w:rPr>
          <w:rStyle w:val="OperatorTok"/>
        </w:rPr>
        <w:t xml:space="preserve">=</w:t>
      </w:r>
      <w:r>
        <w:rPr>
          <w:rStyle w:val="NormalTok"/>
        </w:rPr>
        <w:t xml:space="preserve"> summer_2016[summer_2016[</w:t>
      </w:r>
      <w:r>
        <w:rPr>
          <w:rStyle w:val="StringTok"/>
        </w:rPr>
        <w:t xml:space="preserve">"Sport"</w:t>
      </w:r>
      <w:r>
        <w:rPr>
          <w:rStyle w:val="NormalTok"/>
        </w:rPr>
        <w:t xml:space="preserve">] </w:t>
      </w:r>
      <w:r>
        <w:rPr>
          <w:rStyle w:val="OperatorTok"/>
        </w:rPr>
        <w:t xml:space="preserve">==</w:t>
      </w:r>
      <w:r>
        <w:rPr>
          <w:rStyle w:val="NormalTok"/>
        </w:rPr>
        <w:t xml:space="preserve"> sport] </w:t>
      </w:r>
      <w:r>
        <w:br/>
      </w:r>
      <w:r>
        <w:rPr>
          <w:rStyle w:val="NormalTok"/>
        </w:rPr>
        <w:t xml:space="preserve">  </w:t>
      </w:r>
      <w:r>
        <w:rPr>
          <w:rStyle w:val="CommentTok"/>
        </w:rPr>
        <w:t xml:space="preserve"># Add a bar for the "Height" mean with std y error bar</w:t>
      </w:r>
      <w:r>
        <w:br/>
      </w:r>
      <w:r>
        <w:rPr>
          <w:rStyle w:val="NormalTok"/>
        </w:rPr>
        <w:t xml:space="preserve">  ax.bar(sport, sport_df[</w:t>
      </w:r>
      <w:r>
        <w:rPr>
          <w:rStyle w:val="StringTok"/>
        </w:rPr>
        <w:t xml:space="preserve">'Height'</w:t>
      </w:r>
      <w:r>
        <w:rPr>
          <w:rStyle w:val="NormalTok"/>
        </w:rPr>
        <w:t xml:space="preserve">].mean(), yerr </w:t>
      </w:r>
      <w:r>
        <w:rPr>
          <w:rStyle w:val="OperatorTok"/>
        </w:rPr>
        <w:t xml:space="preserve">=</w:t>
      </w:r>
      <w:r>
        <w:rPr>
          <w:rStyle w:val="NormalTok"/>
        </w:rPr>
        <w:t xml:space="preserve"> sport_df[</w:t>
      </w:r>
      <w:r>
        <w:rPr>
          <w:rStyle w:val="StringTok"/>
        </w:rPr>
        <w:t xml:space="preserve">"Height"</w:t>
      </w:r>
      <w:r>
        <w:rPr>
          <w:rStyle w:val="NormalTok"/>
        </w:rPr>
        <w:t xml:space="preserve">].std())</w:t>
      </w:r>
      <w:r>
        <w:br/>
      </w:r>
      <w:r>
        <w:br/>
      </w:r>
      <w:r>
        <w:rPr>
          <w:rStyle w:val="NormalTok"/>
        </w:rPr>
        <w:t xml:space="preserve">ax.set_ylabel(</w:t>
      </w:r>
      <w:r>
        <w:rPr>
          <w:rStyle w:val="StringTok"/>
        </w:rPr>
        <w:t xml:space="preserve">"Height"</w:t>
      </w:r>
      <w:r>
        <w:rPr>
          <w:rStyle w:val="NormalTok"/>
        </w:rPr>
        <w:t xml:space="preserve">)</w:t>
      </w:r>
      <w:r>
        <w:br/>
      </w:r>
      <w:r>
        <w:rPr>
          <w:rStyle w:val="NormalTok"/>
        </w:rPr>
        <w:t xml:space="preserve">ax.set_xticklabels(sports, rotation</w:t>
      </w:r>
      <w:r>
        <w:rPr>
          <w:rStyle w:val="OperatorTok"/>
        </w:rPr>
        <w:t xml:space="preserve">=</w:t>
      </w:r>
      <w:r>
        <w:rPr>
          <w:rStyle w:val="DecValTok"/>
        </w:rPr>
        <w:t xml:space="preserve">90</w:t>
      </w:r>
      <w:r>
        <w:rPr>
          <w:rStyle w:val="NormalTok"/>
        </w:rPr>
        <w:t xml:space="preserve">)</w:t>
      </w:r>
      <w:r>
        <w:br/>
      </w:r>
      <w:r>
        <w:br/>
      </w:r>
      <w:r>
        <w:rPr>
          <w:rStyle w:val="NormalTok"/>
        </w:rPr>
        <w:t xml:space="preserve">plt.show()</w:t>
      </w:r>
    </w:p>
    <w:p>
      <w:pPr>
        <w:pStyle w:val="FirstParagraph"/>
      </w:pPr>
      <w:r>
        <w:drawing>
          <wp:inline>
            <wp:extent cx="4248150" cy="4657725"/>
            <wp:effectExtent b="0" l="0" r="0" t="0"/>
            <wp:docPr descr="" title="" id="232" name="Picture"/>
            <a:graphic>
              <a:graphicData uri="http://schemas.openxmlformats.org/drawingml/2006/picture">
                <pic:pic>
                  <pic:nvPicPr>
                    <pic:cNvPr descr="index_files/figure-docx/cell-34-output-1.png" id="233" name="Picture"/>
                    <pic:cNvPicPr>
                      <a:picLocks noChangeArrowheads="1" noChangeAspect="1"/>
                    </pic:cNvPicPr>
                  </pic:nvPicPr>
                  <pic:blipFill>
                    <a:blip r:embed="rId231"/>
                    <a:stretch>
                      <a:fillRect/>
                    </a:stretch>
                  </pic:blipFill>
                  <pic:spPr bwMode="auto">
                    <a:xfrm>
                      <a:off x="0" y="0"/>
                      <a:ext cx="4248150" cy="4657725"/>
                    </a:xfrm>
                    <a:prstGeom prst="rect">
                      <a:avLst/>
                    </a:prstGeom>
                    <a:noFill/>
                    <a:ln w="9525">
                      <a:noFill/>
                      <a:headEnd/>
                      <a:tailEnd/>
                    </a:ln>
                  </pic:spPr>
                </pic:pic>
              </a:graphicData>
            </a:graphic>
          </wp:inline>
        </w:drawing>
      </w:r>
    </w:p>
    <w:bookmarkEnd w:id="234"/>
    <w:bookmarkEnd w:id="235"/>
    <w:bookmarkStart w:id="242" w:name="exercise-8"/>
    <w:p>
      <w:pPr>
        <w:pStyle w:val="Heading2"/>
      </w:pPr>
      <w:r>
        <w:t xml:space="preserve">Exercise 8</w:t>
      </w:r>
    </w:p>
    <w:p>
      <w:r>
        <w:pict>
          <v:rect style="width:0;height:1.5pt" o:hralign="center" o:hrstd="t" o:hr="t"/>
        </w:pict>
      </w:r>
    </w:p>
    <w:bookmarkStart w:id="236" w:name="instructions"/>
    <w:p>
      <w:pPr>
        <w:pStyle w:val="Heading3"/>
      </w:pPr>
      <w:r>
        <w:t xml:space="preserve">INSTRUCTIONS</w:t>
      </w:r>
    </w:p>
    <w:p>
      <w:r>
        <w:pict>
          <v:rect style="width:0;height:1.5pt" o:hralign="center" o:hrstd="t" o:hr="t"/>
        </w:pict>
      </w:r>
    </w:p>
    <w:p>
      <w:pPr>
        <w:numPr>
          <w:ilvl w:val="0"/>
          <w:numId w:val="1016"/>
        </w:numPr>
      </w:pPr>
      <w:r>
        <w:t xml:space="preserve">Create a variable called</w:t>
      </w:r>
      <w:r>
        <w:t xml:space="preserve"> </w:t>
      </w:r>
      <w:r>
        <w:rPr>
          <w:rStyle w:val="VerbatimChar"/>
        </w:rPr>
        <w:t xml:space="preserve">sports_column</w:t>
      </w:r>
      <w:r>
        <w:t xml:space="preserve"> </w:t>
      </w:r>
      <w:r>
        <w:t xml:space="preserve">that holds the data from the</w:t>
      </w:r>
      <w:r>
        <w:t xml:space="preserve"> </w:t>
      </w:r>
      <w:r>
        <w:rPr>
          <w:rStyle w:val="VerbatimChar"/>
        </w:rPr>
        <w:t xml:space="preserve">"Sport"</w:t>
      </w:r>
      <w:r>
        <w:t xml:space="preserve"> </w:t>
      </w:r>
      <w:r>
        <w:t xml:space="preserve">column of the DataFrame object.</w:t>
      </w:r>
    </w:p>
    <w:p>
      <w:pPr>
        <w:numPr>
          <w:ilvl w:val="0"/>
          <w:numId w:val="1016"/>
        </w:numPr>
      </w:pPr>
      <w:r>
        <w:t xml:space="preserve">Use the</w:t>
      </w:r>
      <w:r>
        <w:t xml:space="preserve"> </w:t>
      </w:r>
      <w:r>
        <w:rPr>
          <w:rStyle w:val="VerbatimChar"/>
        </w:rPr>
        <w:t xml:space="preserve">unique</w:t>
      </w:r>
      <w:r>
        <w:t xml:space="preserve"> </w:t>
      </w:r>
      <w:r>
        <w:t xml:space="preserve">method of this variable to find all the unique different sports that are present in this data, and assign these values into a new variable called</w:t>
      </w:r>
      <w:r>
        <w:t xml:space="preserve"> </w:t>
      </w:r>
      <w:r>
        <w:rPr>
          <w:rStyle w:val="VerbatimChar"/>
        </w:rPr>
        <w:t xml:space="preserve">sports</w:t>
      </w:r>
      <w:r>
        <w:t xml:space="preserve">.</w:t>
      </w:r>
    </w:p>
    <w:p>
      <w:pPr>
        <w:numPr>
          <w:ilvl w:val="0"/>
          <w:numId w:val="1016"/>
        </w:numPr>
      </w:pPr>
      <w:r>
        <w:t xml:space="preserve">Print the</w:t>
      </w:r>
      <w:r>
        <w:t xml:space="preserve"> </w:t>
      </w:r>
      <w:r>
        <w:rPr>
          <w:rStyle w:val="VerbatimChar"/>
        </w:rPr>
        <w:t xml:space="preserve">sports</w:t>
      </w:r>
      <w:r>
        <w:t xml:space="preserve"> </w:t>
      </w:r>
      <w:r>
        <w:t xml:space="preserve">variable to the console.</w:t>
      </w:r>
    </w:p>
    <w:p>
      <w:pPr>
        <w:pStyle w:val="SourceCode"/>
      </w:pPr>
      <w:r>
        <w:rPr>
          <w:rStyle w:val="CommentTok"/>
        </w:rPr>
        <w:t xml:space="preserve"># SOLUTIONS</w:t>
      </w:r>
      <w:r>
        <w:br/>
      </w:r>
      <w:r>
        <w:rPr>
          <w:rStyle w:val="CommentTok"/>
        </w:rPr>
        <w:t xml:space="preserve"># Importing the course packages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Importing the course datasets </w:t>
      </w:r>
      <w:r>
        <w:br/>
      </w:r>
      <w:r>
        <w:rPr>
          <w:rStyle w:val="NormalTok"/>
        </w:rPr>
        <w:t xml:space="preserve">summer_2016 </w:t>
      </w:r>
      <w:r>
        <w:rPr>
          <w:rStyle w:val="OperatorTok"/>
        </w:rPr>
        <w:t xml:space="preserve">=</w:t>
      </w:r>
      <w:r>
        <w:rPr>
          <w:rStyle w:val="NormalTok"/>
        </w:rPr>
        <w:t xml:space="preserve"> pd.read_csv(</w:t>
      </w:r>
      <w:r>
        <w:rPr>
          <w:rStyle w:val="StringTok"/>
        </w:rPr>
        <w:t xml:space="preserve">'datasets/summer2016.csv'</w:t>
      </w:r>
      <w:r>
        <w:rPr>
          <w:rStyle w:val="NormalTok"/>
        </w:rPr>
        <w:t xml:space="preserve">)</w:t>
      </w:r>
      <w:r>
        <w:br/>
      </w:r>
      <w:r>
        <w:br/>
      </w:r>
      <w:r>
        <w:rPr>
          <w:rStyle w:val="CommentTok"/>
        </w:rPr>
        <w:t xml:space="preserve"># Extract the "Sport" column</w:t>
      </w:r>
      <w:r>
        <w:br/>
      </w:r>
      <w:r>
        <w:rPr>
          <w:rStyle w:val="NormalTok"/>
        </w:rPr>
        <w:t xml:space="preserve">sports_column </w:t>
      </w:r>
      <w:r>
        <w:rPr>
          <w:rStyle w:val="OperatorTok"/>
        </w:rPr>
        <w:t xml:space="preserve">=</w:t>
      </w:r>
      <w:r>
        <w:rPr>
          <w:rStyle w:val="NormalTok"/>
        </w:rPr>
        <w:t xml:space="preserve"> summer_2016[</w:t>
      </w:r>
      <w:r>
        <w:rPr>
          <w:rStyle w:val="StringTok"/>
        </w:rPr>
        <w:t xml:space="preserve">'Sport'</w:t>
      </w:r>
      <w:r>
        <w:rPr>
          <w:rStyle w:val="NormalTok"/>
        </w:rPr>
        <w:t xml:space="preserve">]</w:t>
      </w:r>
      <w:r>
        <w:br/>
      </w:r>
      <w:r>
        <w:br/>
      </w:r>
      <w:r>
        <w:rPr>
          <w:rStyle w:val="CommentTok"/>
        </w:rPr>
        <w:t xml:space="preserve"># Find the unique values of the "Sport" column</w:t>
      </w:r>
      <w:r>
        <w:br/>
      </w:r>
      <w:r>
        <w:rPr>
          <w:rStyle w:val="NormalTok"/>
        </w:rPr>
        <w:t xml:space="preserve">sports </w:t>
      </w:r>
      <w:r>
        <w:rPr>
          <w:rStyle w:val="OperatorTok"/>
        </w:rPr>
        <w:t xml:space="preserve">=</w:t>
      </w:r>
      <w:r>
        <w:rPr>
          <w:rStyle w:val="NormalTok"/>
        </w:rPr>
        <w:t xml:space="preserve"> sports_column.unique()</w:t>
      </w:r>
      <w:r>
        <w:br/>
      </w:r>
      <w:r>
        <w:br/>
      </w:r>
      <w:r>
        <w:rPr>
          <w:rStyle w:val="CommentTok"/>
        </w:rPr>
        <w:t xml:space="preserve"># Print out the unique sports values</w:t>
      </w:r>
      <w:r>
        <w:br/>
      </w:r>
      <w:r>
        <w:rPr>
          <w:rStyle w:val="BuiltInTok"/>
        </w:rPr>
        <w:t xml:space="preserve">print</w:t>
      </w:r>
      <w:r>
        <w:rPr>
          <w:rStyle w:val="NormalTok"/>
        </w:rPr>
        <w:t xml:space="preserve">(sports)</w:t>
      </w:r>
    </w:p>
    <w:p>
      <w:pPr>
        <w:pStyle w:val="SourceCode"/>
      </w:pPr>
      <w:r>
        <w:rPr>
          <w:rStyle w:val="VerbatimChar"/>
        </w:rPr>
        <w:t xml:space="preserve">['Rowing' 'Taekwondo' 'Handball' 'Wrestling' 'Gymnastics' 'Swimming'</w:t>
      </w:r>
      <w:r>
        <w:br/>
      </w:r>
      <w:r>
        <w:rPr>
          <w:rStyle w:val="VerbatimChar"/>
        </w:rPr>
        <w:t xml:space="preserve"> 'Basketball' 'Boxing' 'Volleyball' 'Athletics' 'Rugby Sevens' 'Judo'</w:t>
      </w:r>
      <w:r>
        <w:br/>
      </w:r>
      <w:r>
        <w:rPr>
          <w:rStyle w:val="VerbatimChar"/>
        </w:rPr>
        <w:t xml:space="preserve"> 'Rhythmic Gymnastics' 'Weightlifting' 'Equestrianism' 'Badminton'</w:t>
      </w:r>
      <w:r>
        <w:br/>
      </w:r>
      <w:r>
        <w:rPr>
          <w:rStyle w:val="VerbatimChar"/>
        </w:rPr>
        <w:t xml:space="preserve"> 'Water Polo' 'Football' 'Fencing' 'Shooting' 'Sailing' 'Beach Volleyball'</w:t>
      </w:r>
      <w:r>
        <w:br/>
      </w:r>
      <w:r>
        <w:rPr>
          <w:rStyle w:val="VerbatimChar"/>
        </w:rPr>
        <w:t xml:space="preserve"> 'Canoeing' 'Hockey' 'Cycling' 'Tennis' 'Diving' 'Table Tennis'</w:t>
      </w:r>
      <w:r>
        <w:br/>
      </w:r>
      <w:r>
        <w:rPr>
          <w:rStyle w:val="VerbatimChar"/>
        </w:rPr>
        <w:t xml:space="preserve"> 'Triathlon' 'Archery' 'Synchronized Swimming' 'Modern Pentathlon'</w:t>
      </w:r>
      <w:r>
        <w:br/>
      </w:r>
      <w:r>
        <w:rPr>
          <w:rStyle w:val="VerbatimChar"/>
        </w:rPr>
        <w:t xml:space="preserve"> 'Trampolining' 'Golf']</w:t>
      </w:r>
    </w:p>
    <w:bookmarkEnd w:id="236"/>
    <w:bookmarkStart w:id="241" w:name="automate-your-visualization"/>
    <w:p>
      <w:pPr>
        <w:pStyle w:val="Heading3"/>
      </w:pPr>
      <w:r>
        <w:t xml:space="preserve">Automate your visualization</w:t>
      </w:r>
    </w:p>
    <w:p>
      <w:r>
        <w:pict>
          <v:rect style="width:0;height:1.5pt" o:hralign="center" o:hrstd="t" o:hr="t"/>
        </w:pict>
      </w:r>
    </w:p>
    <w:p>
      <w:pPr>
        <w:pStyle w:val="FirstParagraph"/>
      </w:pPr>
      <w:r>
        <w:t xml:space="preserve">One of the main strengths of Matplotlib is that it can be automated to adapt to the data that it receives as input. For example, if you receive data that has an unknown number of categories, you can still create a bar plot that has bars for each category.</w:t>
      </w:r>
    </w:p>
    <w:bookmarkStart w:id="240" w:name="instructions-1"/>
    <w:p>
      <w:pPr>
        <w:pStyle w:val="Heading4"/>
      </w:pPr>
      <w:r>
        <w:t xml:space="preserve">Instructions</w:t>
      </w:r>
    </w:p>
    <w:p>
      <w:pPr>
        <w:numPr>
          <w:ilvl w:val="0"/>
          <w:numId w:val="1017"/>
        </w:numPr>
      </w:pPr>
      <w:r>
        <w:t xml:space="preserve">Iterate over the values of</w:t>
      </w:r>
      <w:r>
        <w:t xml:space="preserve"> </w:t>
      </w:r>
      <w:r>
        <w:rPr>
          <w:rStyle w:val="VerbatimChar"/>
        </w:rPr>
        <w:t xml:space="preserve">sports</w:t>
      </w:r>
      <w:r>
        <w:t xml:space="preserve"> </w:t>
      </w:r>
      <w:r>
        <w:t xml:space="preserve">setting</w:t>
      </w:r>
      <w:r>
        <w:t xml:space="preserve"> </w:t>
      </w:r>
      <w:r>
        <w:rPr>
          <w:rStyle w:val="VerbatimChar"/>
        </w:rPr>
        <w:t xml:space="preserve">sport</w:t>
      </w:r>
      <w:r>
        <w:t xml:space="preserve"> </w:t>
      </w:r>
      <w:r>
        <w:t xml:space="preserve">as your loop variable.</w:t>
      </w:r>
    </w:p>
    <w:p>
      <w:pPr>
        <w:numPr>
          <w:ilvl w:val="0"/>
          <w:numId w:val="1017"/>
        </w:numPr>
      </w:pPr>
      <w:r>
        <w:t xml:space="preserve">In each iteration, extract the rows where the</w:t>
      </w:r>
      <w:r>
        <w:t xml:space="preserve"> </w:t>
      </w:r>
      <w:r>
        <w:rPr>
          <w:rStyle w:val="VerbatimChar"/>
        </w:rPr>
        <w:t xml:space="preserve">"Sport"</w:t>
      </w:r>
      <w:r>
        <w:t xml:space="preserve"> </w:t>
      </w:r>
      <w:r>
        <w:t xml:space="preserve">column is equal to sport.</w:t>
      </w:r>
    </w:p>
    <w:p>
      <w:pPr>
        <w:numPr>
          <w:ilvl w:val="0"/>
          <w:numId w:val="1017"/>
        </w:numPr>
      </w:pPr>
      <w:r>
        <w:t xml:space="preserve">Add a bar to the provided ax object, labeled with the sport name, with the mean of the</w:t>
      </w:r>
      <w:r>
        <w:t xml:space="preserve"> </w:t>
      </w:r>
      <w:r>
        <w:t xml:space="preserve">“</w:t>
      </w:r>
      <w:r>
        <w:t xml:space="preserve">Weight</w:t>
      </w:r>
      <w:r>
        <w:t xml:space="preserve">”</w:t>
      </w:r>
      <w:r>
        <w:t xml:space="preserve"> </w:t>
      </w:r>
      <w:r>
        <w:t xml:space="preserve">column as its height, and the standard deviation as a y-axis error bar.</w:t>
      </w:r>
    </w:p>
    <w:p>
      <w:pPr>
        <w:numPr>
          <w:ilvl w:val="0"/>
          <w:numId w:val="1017"/>
        </w:numPr>
      </w:pPr>
      <w:r>
        <w:t xml:space="preserve">Show the plot.</w:t>
      </w:r>
    </w:p>
    <w:p>
      <w:pPr>
        <w:pStyle w:val="SourceCode"/>
      </w:pPr>
      <w:r>
        <w:rPr>
          <w:rStyle w:val="CommentTok"/>
        </w:rPr>
        <w:t xml:space="preserve"># SOLUTIONS</w:t>
      </w:r>
      <w:r>
        <w:br/>
      </w:r>
      <w:r>
        <w:rPr>
          <w:rStyle w:val="CommentTok"/>
        </w:rPr>
        <w:t xml:space="preserve"># Importing the course packages</w:t>
      </w:r>
      <w:r>
        <w:br/>
      </w:r>
      <w:r>
        <w:rPr>
          <w:rStyle w:val="ImportTok"/>
        </w:rPr>
        <w:t xml:space="preserve">import</w:t>
      </w:r>
      <w:r>
        <w:rPr>
          <w:rStyle w:val="NormalTok"/>
        </w:rPr>
        <w:t xml:space="preserve"> pandas </w:t>
      </w:r>
      <w:r>
        <w:rPr>
          <w:rStyle w:val="ImportTok"/>
        </w:rPr>
        <w:t xml:space="preserve">as</w:t>
      </w:r>
      <w:r>
        <w:rPr>
          <w:rStyle w:val="NormalTok"/>
        </w:rPr>
        <w:t xml:space="preserve"> pd</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Importing the course datasets </w:t>
      </w:r>
      <w:r>
        <w:br/>
      </w:r>
      <w:r>
        <w:rPr>
          <w:rStyle w:val="NormalTok"/>
        </w:rPr>
        <w:t xml:space="preserve">summer_2016 </w:t>
      </w:r>
      <w:r>
        <w:rPr>
          <w:rStyle w:val="OperatorTok"/>
        </w:rPr>
        <w:t xml:space="preserve">=</w:t>
      </w:r>
      <w:r>
        <w:rPr>
          <w:rStyle w:val="NormalTok"/>
        </w:rPr>
        <w:t xml:space="preserve"> pd.read_csv(</w:t>
      </w:r>
      <w:r>
        <w:rPr>
          <w:rStyle w:val="StringTok"/>
        </w:rPr>
        <w:t xml:space="preserve">'datasets/summer2016.csv'</w:t>
      </w:r>
      <w:r>
        <w:rPr>
          <w:rStyle w:val="NormalTok"/>
        </w:rPr>
        <w:t xml:space="preserve">)</w:t>
      </w:r>
      <w:r>
        <w:br/>
      </w:r>
      <w:r>
        <w:br/>
      </w:r>
      <w:r>
        <w:rPr>
          <w:rStyle w:val="CommentTok"/>
        </w:rPr>
        <w:t xml:space="preserve"># Extract the "Sport" column</w:t>
      </w:r>
      <w:r>
        <w:br/>
      </w:r>
      <w:r>
        <w:rPr>
          <w:rStyle w:val="NormalTok"/>
        </w:rPr>
        <w:t xml:space="preserve">sports_column </w:t>
      </w:r>
      <w:r>
        <w:rPr>
          <w:rStyle w:val="OperatorTok"/>
        </w:rPr>
        <w:t xml:space="preserve">=</w:t>
      </w:r>
      <w:r>
        <w:rPr>
          <w:rStyle w:val="NormalTok"/>
        </w:rPr>
        <w:t xml:space="preserve"> summer_2016[</w:t>
      </w:r>
      <w:r>
        <w:rPr>
          <w:rStyle w:val="StringTok"/>
        </w:rPr>
        <w:t xml:space="preserve">'Sport'</w:t>
      </w:r>
      <w:r>
        <w:rPr>
          <w:rStyle w:val="NormalTok"/>
        </w:rPr>
        <w:t xml:space="preserve">]</w:t>
      </w:r>
      <w:r>
        <w:br/>
      </w:r>
      <w:r>
        <w:br/>
      </w:r>
      <w:r>
        <w:rPr>
          <w:rStyle w:val="CommentTok"/>
        </w:rPr>
        <w:t xml:space="preserve"># Find the unique values of the "Sport" column</w:t>
      </w:r>
      <w:r>
        <w:br/>
      </w:r>
      <w:r>
        <w:rPr>
          <w:rStyle w:val="NormalTok"/>
        </w:rPr>
        <w:t xml:space="preserve">sports </w:t>
      </w:r>
      <w:r>
        <w:rPr>
          <w:rStyle w:val="OperatorTok"/>
        </w:rPr>
        <w:t xml:space="preserve">=</w:t>
      </w:r>
      <w:r>
        <w:rPr>
          <w:rStyle w:val="NormalTok"/>
        </w:rPr>
        <w:t xml:space="preserve"> sports_column.unique()</w:t>
      </w:r>
      <w:r>
        <w:br/>
      </w:r>
      <w:r>
        <w:br/>
      </w:r>
      <w:r>
        <w:rPr>
          <w:rStyle w:val="NormalTok"/>
        </w:rPr>
        <w:t xml:space="preserve">fig, ax </w:t>
      </w:r>
      <w:r>
        <w:rPr>
          <w:rStyle w:val="OperatorTok"/>
        </w:rPr>
        <w:t xml:space="preserve">=</w:t>
      </w:r>
      <w:r>
        <w:rPr>
          <w:rStyle w:val="NormalTok"/>
        </w:rPr>
        <w:t xml:space="preserve"> plt.subplots()</w:t>
      </w:r>
      <w:r>
        <w:br/>
      </w:r>
      <w:r>
        <w:br/>
      </w:r>
      <w:r>
        <w:rPr>
          <w:rStyle w:val="CommentTok"/>
        </w:rPr>
        <w:t xml:space="preserve"># Loop over the different sports branches</w:t>
      </w:r>
      <w:r>
        <w:br/>
      </w:r>
      <w:r>
        <w:rPr>
          <w:rStyle w:val="ControlFlowTok"/>
        </w:rPr>
        <w:t xml:space="preserve">for</w:t>
      </w:r>
      <w:r>
        <w:rPr>
          <w:rStyle w:val="NormalTok"/>
        </w:rPr>
        <w:t xml:space="preserve"> sport </w:t>
      </w:r>
      <w:r>
        <w:rPr>
          <w:rStyle w:val="KeywordTok"/>
        </w:rPr>
        <w:t xml:space="preserve">in</w:t>
      </w:r>
      <w:r>
        <w:rPr>
          <w:rStyle w:val="NormalTok"/>
        </w:rPr>
        <w:t xml:space="preserve"> sports:</w:t>
      </w:r>
      <w:r>
        <w:br/>
      </w:r>
      <w:r>
        <w:rPr>
          <w:rStyle w:val="NormalTok"/>
        </w:rPr>
        <w:t xml:space="preserve">  </w:t>
      </w:r>
      <w:r>
        <w:rPr>
          <w:rStyle w:val="CommentTok"/>
        </w:rPr>
        <w:t xml:space="preserve"># Extract the rows only for this sport</w:t>
      </w:r>
      <w:r>
        <w:br/>
      </w:r>
      <w:r>
        <w:rPr>
          <w:rStyle w:val="NormalTok"/>
        </w:rPr>
        <w:t xml:space="preserve">  sport_df </w:t>
      </w:r>
      <w:r>
        <w:rPr>
          <w:rStyle w:val="OperatorTok"/>
        </w:rPr>
        <w:t xml:space="preserve">=</w:t>
      </w:r>
      <w:r>
        <w:rPr>
          <w:rStyle w:val="NormalTok"/>
        </w:rPr>
        <w:t xml:space="preserve"> summer_2016[summer_2016[</w:t>
      </w:r>
      <w:r>
        <w:rPr>
          <w:rStyle w:val="StringTok"/>
        </w:rPr>
        <w:t xml:space="preserve">"Sport"</w:t>
      </w:r>
      <w:r>
        <w:rPr>
          <w:rStyle w:val="NormalTok"/>
        </w:rPr>
        <w:t xml:space="preserve">] </w:t>
      </w:r>
      <w:r>
        <w:rPr>
          <w:rStyle w:val="OperatorTok"/>
        </w:rPr>
        <w:t xml:space="preserve">==</w:t>
      </w:r>
      <w:r>
        <w:rPr>
          <w:rStyle w:val="NormalTok"/>
        </w:rPr>
        <w:t xml:space="preserve"> sport] </w:t>
      </w:r>
      <w:r>
        <w:br/>
      </w:r>
      <w:r>
        <w:rPr>
          <w:rStyle w:val="NormalTok"/>
        </w:rPr>
        <w:t xml:space="preserve">  </w:t>
      </w:r>
      <w:r>
        <w:rPr>
          <w:rStyle w:val="CommentTok"/>
        </w:rPr>
        <w:t xml:space="preserve"># Add a bar for the "Weight" mean with std y error bar</w:t>
      </w:r>
      <w:r>
        <w:br/>
      </w:r>
      <w:r>
        <w:rPr>
          <w:rStyle w:val="NormalTok"/>
        </w:rPr>
        <w:t xml:space="preserve">  ax.bar(sport, sport_df[</w:t>
      </w:r>
      <w:r>
        <w:rPr>
          <w:rStyle w:val="StringTok"/>
        </w:rPr>
        <w:t xml:space="preserve">'Weight'</w:t>
      </w:r>
      <w:r>
        <w:rPr>
          <w:rStyle w:val="NormalTok"/>
        </w:rPr>
        <w:t xml:space="preserve">].mean(), yerr </w:t>
      </w:r>
      <w:r>
        <w:rPr>
          <w:rStyle w:val="OperatorTok"/>
        </w:rPr>
        <w:t xml:space="preserve">=</w:t>
      </w:r>
      <w:r>
        <w:rPr>
          <w:rStyle w:val="NormalTok"/>
        </w:rPr>
        <w:t xml:space="preserve"> sport_df[</w:t>
      </w:r>
      <w:r>
        <w:rPr>
          <w:rStyle w:val="StringTok"/>
        </w:rPr>
        <w:t xml:space="preserve">"Weight"</w:t>
      </w:r>
      <w:r>
        <w:rPr>
          <w:rStyle w:val="NormalTok"/>
        </w:rPr>
        <w:t xml:space="preserve">].std())</w:t>
      </w:r>
      <w:r>
        <w:br/>
      </w:r>
      <w:r>
        <w:br/>
      </w:r>
      <w:r>
        <w:rPr>
          <w:rStyle w:val="NormalTok"/>
        </w:rPr>
        <w:t xml:space="preserve">ax.set_ylabel(</w:t>
      </w:r>
      <w:r>
        <w:rPr>
          <w:rStyle w:val="StringTok"/>
        </w:rPr>
        <w:t xml:space="preserve">"Weight"</w:t>
      </w:r>
      <w:r>
        <w:rPr>
          <w:rStyle w:val="NormalTok"/>
        </w:rPr>
        <w:t xml:space="preserve">)</w:t>
      </w:r>
      <w:r>
        <w:br/>
      </w:r>
      <w:r>
        <w:rPr>
          <w:rStyle w:val="NormalTok"/>
        </w:rPr>
        <w:t xml:space="preserve">ax.set_xticklabels(sports, rotation</w:t>
      </w:r>
      <w:r>
        <w:rPr>
          <w:rStyle w:val="OperatorTok"/>
        </w:rPr>
        <w:t xml:space="preserve">=</w:t>
      </w:r>
      <w:r>
        <w:rPr>
          <w:rStyle w:val="DecValTok"/>
        </w:rPr>
        <w:t xml:space="preserve">90</w:t>
      </w:r>
      <w:r>
        <w:rPr>
          <w:rStyle w:val="NormalTok"/>
        </w:rPr>
        <w:t xml:space="preserve">)</w:t>
      </w:r>
      <w:r>
        <w:br/>
      </w:r>
      <w:r>
        <w:br/>
      </w:r>
      <w:r>
        <w:rPr>
          <w:rStyle w:val="CommentTok"/>
        </w:rPr>
        <w:t xml:space="preserve"># Show plot</w:t>
      </w:r>
      <w:r>
        <w:br/>
      </w:r>
      <w:r>
        <w:rPr>
          <w:rStyle w:val="NormalTok"/>
        </w:rPr>
        <w:t xml:space="preserve">plt.show()</w:t>
      </w:r>
    </w:p>
    <w:p>
      <w:pPr>
        <w:pStyle w:val="FirstParagraph"/>
      </w:pPr>
      <w:r>
        <w:drawing>
          <wp:inline>
            <wp:extent cx="4248150" cy="4657725"/>
            <wp:effectExtent b="0" l="0" r="0" t="0"/>
            <wp:docPr descr="" title="" id="238" name="Picture"/>
            <a:graphic>
              <a:graphicData uri="http://schemas.openxmlformats.org/drawingml/2006/picture">
                <pic:pic>
                  <pic:nvPicPr>
                    <pic:cNvPr descr="index_files/figure-docx/cell-36-output-1.png" id="239" name="Picture"/>
                    <pic:cNvPicPr>
                      <a:picLocks noChangeArrowheads="1" noChangeAspect="1"/>
                    </pic:cNvPicPr>
                  </pic:nvPicPr>
                  <pic:blipFill>
                    <a:blip r:embed="rId237"/>
                    <a:stretch>
                      <a:fillRect/>
                    </a:stretch>
                  </pic:blipFill>
                  <pic:spPr bwMode="auto">
                    <a:xfrm>
                      <a:off x="0" y="0"/>
                      <a:ext cx="4248150" cy="4657725"/>
                    </a:xfrm>
                    <a:prstGeom prst="rect">
                      <a:avLst/>
                    </a:prstGeom>
                    <a:noFill/>
                    <a:ln w="9525">
                      <a:noFill/>
                      <a:headEnd/>
                      <a:tailEnd/>
                    </a:ln>
                  </pic:spPr>
                </pic:pic>
              </a:graphicData>
            </a:graphic>
          </wp:inline>
        </w:drawing>
      </w:r>
    </w:p>
    <w:bookmarkEnd w:id="240"/>
    <w:bookmarkEnd w:id="241"/>
    <w:bookmarkEnd w:id="242"/>
    <w:bookmarkStart w:id="244" w:name="references"/>
    <w:p>
      <w:pPr>
        <w:pStyle w:val="Heading2"/>
      </w:pPr>
      <w:r>
        <w:t xml:space="preserve">References</w:t>
      </w:r>
    </w:p>
    <w:p>
      <w:r>
        <w:pict>
          <v:rect style="width:0;height:1.5pt" o:hralign="center" o:hrstd="t" o:hr="t"/>
        </w:pict>
      </w:r>
    </w:p>
    <w:p>
      <w:pPr>
        <w:numPr>
          <w:ilvl w:val="0"/>
          <w:numId w:val="1018"/>
        </w:numPr>
      </w:pPr>
      <w:r>
        <w:t xml:space="preserve">Introduction to Data Visualization with Matplotlib Course in Intermediate Python Course for Associate Data Scientist in Python Carrer Track in DataCamp by Ariel Rokem</w:t>
      </w:r>
    </w:p>
    <w:p>
      <w:pPr>
        <w:numPr>
          <w:ilvl w:val="0"/>
          <w:numId w:val="1018"/>
        </w:numPr>
      </w:pPr>
      <w:r>
        <w:t xml:space="preserve">Python For Data Analysis 3E (Online) by Wes Mckinney Click</w:t>
      </w:r>
      <w:r>
        <w:t xml:space="preserve"> </w:t>
      </w:r>
      <w:hyperlink r:id="rId243">
        <w:r>
          <w:rPr>
            <w:rStyle w:val="Hyperlink"/>
          </w:rPr>
          <w:t xml:space="preserve">here</w:t>
        </w:r>
      </w:hyperlink>
    </w:p>
    <w:bookmarkEnd w:id="244"/>
    <w:bookmarkEnd w:id="24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2">
    <w:nsid w:val="00A99412"/>
    <w:multiLevelType w:val="multilevel"/>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num w:numId="1000">
    <w:abstractNumId w:val="990"/>
  </w:num>
  <w:num w:numId="1001">
    <w:abstractNumId w:val="991"/>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 w:numId="1006">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1"/>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jpg" /><Relationship Type="http://schemas.openxmlformats.org/officeDocument/2006/relationships/image" Id="rId127" Target="media/rId127.png" /><Relationship Type="http://schemas.openxmlformats.org/officeDocument/2006/relationships/image" Id="rId131" Target="media/rId131.png" /><Relationship Type="http://schemas.openxmlformats.org/officeDocument/2006/relationships/image" Id="rId135" Target="media/rId135.png" /><Relationship Type="http://schemas.openxmlformats.org/officeDocument/2006/relationships/image" Id="rId139" Target="media/rId139.png" /><Relationship Type="http://schemas.openxmlformats.org/officeDocument/2006/relationships/image" Id="rId143" Target="media/rId143.png" /><Relationship Type="http://schemas.openxmlformats.org/officeDocument/2006/relationships/image" Id="rId147" Target="media/rId147.png" /><Relationship Type="http://schemas.openxmlformats.org/officeDocument/2006/relationships/image" Id="rId152" Target="media/rId152.png" /><Relationship Type="http://schemas.openxmlformats.org/officeDocument/2006/relationships/image" Id="rId30" Target="media/rId30.png" /><Relationship Type="http://schemas.openxmlformats.org/officeDocument/2006/relationships/image" Id="rId157" Target="media/rId157.png" /><Relationship Type="http://schemas.openxmlformats.org/officeDocument/2006/relationships/image" Id="rId163" Target="media/rId163.png" /><Relationship Type="http://schemas.openxmlformats.org/officeDocument/2006/relationships/image" Id="rId168" Target="media/rId168.png" /><Relationship Type="http://schemas.openxmlformats.org/officeDocument/2006/relationships/image" Id="rId172" Target="media/rId172.png" /><Relationship Type="http://schemas.openxmlformats.org/officeDocument/2006/relationships/image" Id="rId178" Target="media/rId178.png" /><Relationship Type="http://schemas.openxmlformats.org/officeDocument/2006/relationships/image" Id="rId182" Target="media/rId182.png" /><Relationship Type="http://schemas.openxmlformats.org/officeDocument/2006/relationships/image" Id="rId187" Target="media/rId187.png" /><Relationship Type="http://schemas.openxmlformats.org/officeDocument/2006/relationships/image" Id="rId194" Target="media/rId194.png" /><Relationship Type="http://schemas.openxmlformats.org/officeDocument/2006/relationships/image" Id="rId200" Target="media/rId200.png" /><Relationship Type="http://schemas.openxmlformats.org/officeDocument/2006/relationships/image" Id="rId204" Target="media/rId204.png" /><Relationship Type="http://schemas.openxmlformats.org/officeDocument/2006/relationships/image" Id="rId208" Target="media/rId208.png" /><Relationship Type="http://schemas.openxmlformats.org/officeDocument/2006/relationships/image" Id="rId212" Target="media/rId212.png" /><Relationship Type="http://schemas.openxmlformats.org/officeDocument/2006/relationships/image" Id="rId227" Target="media/rId227.png" /><Relationship Type="http://schemas.openxmlformats.org/officeDocument/2006/relationships/image" Id="rId231" Target="media/rId231.png" /><Relationship Type="http://schemas.openxmlformats.org/officeDocument/2006/relationships/image" Id="rId237" Target="media/rId237.png" /><Relationship Type="http://schemas.openxmlformats.org/officeDocument/2006/relationships/image" Id="rId57" Target="media/rId57.png" /><Relationship Type="http://schemas.openxmlformats.org/officeDocument/2006/relationships/image" Id="rId60" Target="media/rId60.png" /><Relationship Type="http://schemas.openxmlformats.org/officeDocument/2006/relationships/image" Id="rId73" Target="media/rId73.png" /><Relationship Type="http://schemas.openxmlformats.org/officeDocument/2006/relationships/image" Id="rId76" Target="media/rId76.png" /><Relationship Type="http://schemas.openxmlformats.org/officeDocument/2006/relationships/image" Id="rId88" Target="media/rId88.png" /><Relationship Type="http://schemas.openxmlformats.org/officeDocument/2006/relationships/image" Id="rId91" Target="media/rId91.png" /><Relationship Type="http://schemas.openxmlformats.org/officeDocument/2006/relationships/image" Id="rId104" Target="media/rId104.png" /><Relationship Type="http://schemas.openxmlformats.org/officeDocument/2006/relationships/image" Id="rId116" Target="media/rId116.png" /><Relationship Type="http://schemas.openxmlformats.org/officeDocument/2006/relationships/image" Id="rId120" Target="media/rId120.png" /><Relationship Type="http://schemas.openxmlformats.org/officeDocument/2006/relationships/image" Id="rId45" Target="media/rId45.png" /><Relationship Type="http://schemas.openxmlformats.org/officeDocument/2006/relationships/hyperlink" Id="rId101" Target="https://matplotlib.org/3.5.3/api/_as_gen/matplotlib.pyplot.html" TargetMode="External" /><Relationship Type="http://schemas.openxmlformats.org/officeDocument/2006/relationships/hyperlink" Id="rId29" Target="https://matplotlib.org/gallery/style_sheets/style_sheets_reference.html" TargetMode="External" /><Relationship Type="http://schemas.openxmlformats.org/officeDocument/2006/relationships/hyperlink" Id="rId243" Target="https://wesmckinney.com/book" TargetMode="External" /></Relationships>
</file>

<file path=word/_rels/footnotes.xml.rels><?xml version="1.0" encoding="UTF-8"?><Relationships xmlns="http://schemas.openxmlformats.org/package/2006/relationships"><Relationship Type="http://schemas.openxmlformats.org/officeDocument/2006/relationships/hyperlink" Id="rId101" Target="https://matplotlib.org/3.5.3/api/_as_gen/matplotlib.pyplot.html" TargetMode="External" /><Relationship Type="http://schemas.openxmlformats.org/officeDocument/2006/relationships/hyperlink" Id="rId29" Target="https://matplotlib.org/gallery/style_sheets/style_sheets_reference.html" TargetMode="External" /><Relationship Type="http://schemas.openxmlformats.org/officeDocument/2006/relationships/hyperlink" Id="rId243" Target="https://wesmckinney.com/book"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Data Visualization with Matplotlib</dc:title>
  <dc:creator>Lawal’s Note</dc:creator>
  <cp:keywords/>
  <dcterms:created xsi:type="dcterms:W3CDTF">2025-10-19T16:00:03Z</dcterms:created>
  <dcterms:modified xsi:type="dcterms:W3CDTF">2025-10-19T16:00:03Z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y-affiliation">
    <vt:lpwstr/>
  </property>
  <property fmtid="{D5CDD505-2E9C-101B-9397-08002B2CF9AE}" pid="6" name="by-author">
    <vt:lpwstr/>
  </property>
  <property fmtid="{D5CDD505-2E9C-101B-9397-08002B2CF9AE}" pid="7" name="date">
    <vt:lpwstr>2025-10-17</vt:lpwstr>
  </property>
  <property fmtid="{D5CDD505-2E9C-101B-9397-08002B2CF9AE}" pid="8" name="execute">
    <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jupyter">
    <vt:lpwstr>python3</vt:lpwstr>
  </property>
  <property fmtid="{D5CDD505-2E9C-101B-9397-08002B2CF9AE}" pid="13" name="labels">
    <vt:lpwstr/>
  </property>
  <property fmtid="{D5CDD505-2E9C-101B-9397-08002B2CF9AE}" pid="14" name="toc-title">
    <vt:lpwstr>Table of contents</vt:lpwstr>
  </property>
  <property fmtid="{D5CDD505-2E9C-101B-9397-08002B2CF9AE}" pid="15" name="unnumbered">
    <vt:lpwstr>True</vt:lpwstr>
  </property>
</Properties>
</file>